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9.xml" ContentType="application/vnd.openxmlformats-officedocument.wordprocessingml.footer+xml"/>
  <Override PartName="/word/header22.xml" ContentType="application/vnd.openxmlformats-officedocument.wordprocessingml.header+xml"/>
  <Override PartName="/word/header17.xml" ContentType="application/vnd.openxmlformats-officedocument.wordprocessingml.header+xml"/>
  <Override PartName="/word/header16.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7.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10.xml" ContentType="application/vnd.openxmlformats-officedocument.wordprocessingml.footer+xml"/>
  <Override PartName="/word/header25.xml" ContentType="application/vnd.openxmlformats-officedocument.wordprocessingml.header+xml"/>
  <Override PartName="/word/header11.xml" ContentType="application/vnd.openxmlformats-officedocument.wordprocessingml.header+xml"/>
  <Override PartName="/word/header18.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9.xml" ContentType="application/vnd.openxmlformats-officedocument.wordprocessingml.header+xml"/>
  <Override PartName="/word/header8.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stylesWithEffects.xml" ContentType="application/vnd.ms-word.stylesWithEffect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6320" w:rsidRPr="00094E31" w:rsidRDefault="00184A0F" w:rsidP="00FC6320">
      <w:pPr>
        <w:pStyle w:val="Title"/>
        <w:rPr>
          <w:color w:val="395E56"/>
          <w:sz w:val="40"/>
          <w:szCs w:val="40"/>
        </w:rPr>
      </w:pPr>
      <w:bookmarkStart w:id="0" w:name="_GoBack"/>
      <w:bookmarkEnd w:id="0"/>
      <w:r>
        <w:rPr>
          <w:color w:val="395E56"/>
          <w:sz w:val="40"/>
          <w:szCs w:val="40"/>
        </w:rPr>
        <w:t xml:space="preserve">                                                                                                                                                                                                                                                                                                                                                                                                                                                                                                                                                                                                                                                                                                                                                                                              </w:t>
      </w:r>
      <w:r w:rsidR="00E17B2C" w:rsidRPr="00094E31">
        <w:rPr>
          <w:color w:val="395E56"/>
          <w:sz w:val="40"/>
          <w:szCs w:val="40"/>
        </w:rPr>
        <w:t>A</w:t>
      </w:r>
      <w:r w:rsidR="00E54FDA" w:rsidRPr="00094E31">
        <w:rPr>
          <w:color w:val="395E56"/>
          <w:sz w:val="40"/>
          <w:szCs w:val="40"/>
        </w:rPr>
        <w:t>lexandria/Arlington</w:t>
      </w:r>
      <w:r w:rsidR="00FC6320" w:rsidRPr="00094E31">
        <w:rPr>
          <w:color w:val="395E56"/>
          <w:sz w:val="40"/>
          <w:szCs w:val="40"/>
        </w:rPr>
        <w:t xml:space="preserve"> </w:t>
      </w:r>
    </w:p>
    <w:p w:rsidR="00E54FDA" w:rsidRDefault="00E51DF6" w:rsidP="00823E69">
      <w:pPr>
        <w:pStyle w:val="Title"/>
        <w:rPr>
          <w:color w:val="395E56"/>
          <w:sz w:val="40"/>
          <w:szCs w:val="40"/>
        </w:rPr>
      </w:pPr>
      <w:r>
        <w:rPr>
          <w:color w:val="395E56"/>
          <w:sz w:val="40"/>
          <w:szCs w:val="40"/>
        </w:rPr>
        <w:t>Resource Recovery</w:t>
      </w:r>
      <w:r w:rsidR="00FC6320" w:rsidRPr="00094E31">
        <w:rPr>
          <w:color w:val="395E56"/>
          <w:sz w:val="40"/>
          <w:szCs w:val="40"/>
        </w:rPr>
        <w:t xml:space="preserve"> Facility</w:t>
      </w:r>
    </w:p>
    <w:p w:rsidR="00EA53D0" w:rsidRPr="00094E31" w:rsidRDefault="00EA53D0" w:rsidP="00823E69">
      <w:pPr>
        <w:pStyle w:val="Title"/>
        <w:rPr>
          <w:color w:val="395E56"/>
          <w:sz w:val="40"/>
          <w:szCs w:val="40"/>
        </w:rPr>
      </w:pPr>
    </w:p>
    <w:tbl>
      <w:tblPr>
        <w:tblStyle w:val="TableGrid"/>
        <w:tblW w:w="0" w:type="auto"/>
        <w:jc w:val="center"/>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838"/>
      </w:tblGrid>
      <w:tr w:rsidR="006B6D5D" w:rsidRPr="00834517" w:rsidTr="006B6D5D">
        <w:trPr>
          <w:jc w:val="center"/>
        </w:trPr>
        <w:tc>
          <w:tcPr>
            <w:tcW w:w="4680" w:type="dxa"/>
            <w:shd w:val="clear" w:color="auto" w:fill="auto"/>
          </w:tcPr>
          <w:p w:rsidR="006B6D5D" w:rsidRPr="00834517" w:rsidRDefault="009055D2" w:rsidP="00CF0B8A">
            <w:pPr>
              <w:suppressAutoHyphens/>
              <w:rPr>
                <w:b/>
                <w:sz w:val="44"/>
                <w:highlight w:val="yellow"/>
              </w:rPr>
            </w:pPr>
            <w:r>
              <w:rPr>
                <w:b/>
                <w:noProof/>
                <w:sz w:val="44"/>
              </w:rPr>
              <w:drawing>
                <wp:inline distT="0" distB="0" distL="0" distR="0">
                  <wp:extent cx="2834640" cy="1883664"/>
                  <wp:effectExtent l="0" t="0" r="0" b="0"/>
                  <wp:docPr id="15" name="Picture 15" descr="E:\Alexandria Arlington\Alexandria Arlington - Q2FY14\November 2013\PB12000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E:\Alexandria Arlington\Alexandria Arlington - Q2FY14\November 2013\PB12000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34640" cy="1883664"/>
                          </a:xfrm>
                          <a:prstGeom prst="rect">
                            <a:avLst/>
                          </a:prstGeom>
                          <a:ln>
                            <a:noFill/>
                          </a:ln>
                          <a:effectLst>
                            <a:softEdge rad="112500"/>
                          </a:effectLst>
                        </pic:spPr>
                      </pic:pic>
                    </a:graphicData>
                  </a:graphic>
                </wp:inline>
              </w:drawing>
            </w:r>
          </w:p>
        </w:tc>
        <w:tc>
          <w:tcPr>
            <w:tcW w:w="4494" w:type="dxa"/>
            <w:vMerge w:val="restart"/>
          </w:tcPr>
          <w:p w:rsidR="006B6D5D" w:rsidRPr="00834517" w:rsidRDefault="009055D2" w:rsidP="00CF0B8A">
            <w:pPr>
              <w:suppressAutoHyphens/>
              <w:rPr>
                <w:b/>
                <w:noProof/>
                <w:sz w:val="44"/>
                <w:highlight w:val="yellow"/>
              </w:rPr>
            </w:pPr>
            <w:r>
              <w:rPr>
                <w:b/>
                <w:noProof/>
                <w:sz w:val="44"/>
              </w:rPr>
              <w:drawing>
                <wp:inline distT="0" distB="0" distL="0" distR="0">
                  <wp:extent cx="3017520" cy="3776472"/>
                  <wp:effectExtent l="0" t="0" r="0" b="0"/>
                  <wp:docPr id="11" name="Picture 11" descr="E:\Alexandria Arlington\Alexandria Arlington - Q2FY14\November 2013\PB12002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E:\Alexandria Arlington\Alexandria Arlington - Q2FY14\November 2013\PB120029.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17520" cy="3776472"/>
                          </a:xfrm>
                          <a:prstGeom prst="rect">
                            <a:avLst/>
                          </a:prstGeom>
                          <a:ln>
                            <a:noFill/>
                          </a:ln>
                          <a:effectLst>
                            <a:softEdge rad="112500"/>
                          </a:effectLst>
                        </pic:spPr>
                      </pic:pic>
                    </a:graphicData>
                  </a:graphic>
                </wp:inline>
              </w:drawing>
            </w:r>
          </w:p>
        </w:tc>
      </w:tr>
      <w:tr w:rsidR="006B6D5D" w:rsidRPr="001105B2" w:rsidTr="006B6D5D">
        <w:trPr>
          <w:jc w:val="center"/>
        </w:trPr>
        <w:tc>
          <w:tcPr>
            <w:tcW w:w="4680" w:type="dxa"/>
            <w:shd w:val="clear" w:color="auto" w:fill="auto"/>
          </w:tcPr>
          <w:p w:rsidR="006B6D5D" w:rsidRPr="00834517" w:rsidRDefault="009055D2" w:rsidP="00CF0B8A">
            <w:pPr>
              <w:suppressAutoHyphens/>
              <w:rPr>
                <w:b/>
                <w:sz w:val="44"/>
                <w:highlight w:val="yellow"/>
              </w:rPr>
            </w:pPr>
            <w:r>
              <w:rPr>
                <w:b/>
                <w:noProof/>
                <w:sz w:val="44"/>
              </w:rPr>
              <w:drawing>
                <wp:inline distT="0" distB="0" distL="0" distR="0">
                  <wp:extent cx="2834640" cy="1883664"/>
                  <wp:effectExtent l="0" t="0" r="0" b="0"/>
                  <wp:docPr id="23" name="Picture 23" descr="E:\Alexandria Arlington\Alexandria Arlington - Q2FY14\November 2013\PB12001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E:\Alexandria Arlington\Alexandria Arlington - Q2FY14\November 2013\PB12001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4640" cy="1883664"/>
                          </a:xfrm>
                          <a:prstGeom prst="rect">
                            <a:avLst/>
                          </a:prstGeom>
                          <a:ln>
                            <a:noFill/>
                          </a:ln>
                          <a:effectLst>
                            <a:softEdge rad="112500"/>
                          </a:effectLst>
                        </pic:spPr>
                      </pic:pic>
                    </a:graphicData>
                  </a:graphic>
                </wp:inline>
              </w:drawing>
            </w:r>
          </w:p>
        </w:tc>
        <w:tc>
          <w:tcPr>
            <w:tcW w:w="4494" w:type="dxa"/>
            <w:vMerge/>
          </w:tcPr>
          <w:p w:rsidR="006B6D5D" w:rsidRPr="00834517" w:rsidRDefault="006B6D5D" w:rsidP="00CF0B8A">
            <w:pPr>
              <w:suppressAutoHyphens/>
              <w:rPr>
                <w:b/>
                <w:noProof/>
                <w:sz w:val="44"/>
                <w:highlight w:val="yellow"/>
              </w:rPr>
            </w:pPr>
          </w:p>
        </w:tc>
      </w:tr>
    </w:tbl>
    <w:p w:rsidR="0085199E" w:rsidRDefault="00184A0F" w:rsidP="00823E69">
      <w:pPr>
        <w:pStyle w:val="Title"/>
        <w:rPr>
          <w:noProof/>
          <w:color w:val="000066"/>
          <w:sz w:val="40"/>
          <w:szCs w:val="40"/>
        </w:rPr>
      </w:pPr>
      <w:r>
        <w:rPr>
          <w:noProof/>
          <w:color w:val="000066"/>
          <w:sz w:val="40"/>
          <w:szCs w:val="40"/>
        </w:rPr>
        <w:t xml:space="preserve">                                                                                                                                                                                                                                                                                                                                                                                                                                                                                                                                                                                                                                                                                                                                                                                                                                                                                                                                                                                                                                                                                                                                                                                                                                                                                                                                                                                                                                                                                                                                                                                                                                                                                              </w:t>
      </w:r>
    </w:p>
    <w:p w:rsidR="00731ABB" w:rsidRDefault="00834517" w:rsidP="00731ABB">
      <w:pPr>
        <w:pStyle w:val="Title"/>
        <w:rPr>
          <w:color w:val="395E56"/>
          <w:sz w:val="36"/>
          <w:szCs w:val="36"/>
        </w:rPr>
      </w:pPr>
      <w:r>
        <w:rPr>
          <w:color w:val="395E56"/>
          <w:sz w:val="36"/>
          <w:szCs w:val="36"/>
        </w:rPr>
        <w:t>Second</w:t>
      </w:r>
      <w:r w:rsidR="00731ABB">
        <w:rPr>
          <w:color w:val="395E56"/>
          <w:sz w:val="36"/>
          <w:szCs w:val="36"/>
        </w:rPr>
        <w:t xml:space="preserve"> Quarter 2014</w:t>
      </w:r>
    </w:p>
    <w:p w:rsidR="00731ABB" w:rsidRPr="00094E31" w:rsidRDefault="00731ABB" w:rsidP="00731ABB">
      <w:pPr>
        <w:pStyle w:val="Title"/>
        <w:rPr>
          <w:color w:val="395E56"/>
          <w:sz w:val="36"/>
          <w:szCs w:val="36"/>
        </w:rPr>
      </w:pPr>
      <w:r>
        <w:rPr>
          <w:color w:val="395E56"/>
          <w:sz w:val="36"/>
          <w:szCs w:val="36"/>
        </w:rPr>
        <w:t>Summary Operating Report</w:t>
      </w:r>
    </w:p>
    <w:p w:rsidR="00385785" w:rsidRDefault="00385785" w:rsidP="00823E69">
      <w:pPr>
        <w:jc w:val="center"/>
        <w:rPr>
          <w:b/>
          <w:color w:val="000066"/>
        </w:rPr>
      </w:pPr>
    </w:p>
    <w:p w:rsidR="00E54FDA" w:rsidRPr="00094E31" w:rsidRDefault="00E54FDA" w:rsidP="00823E69">
      <w:pPr>
        <w:jc w:val="center"/>
        <w:rPr>
          <w:b/>
          <w:color w:val="395E56"/>
        </w:rPr>
      </w:pPr>
      <w:r w:rsidRPr="00094E31">
        <w:rPr>
          <w:b/>
          <w:color w:val="395E56"/>
        </w:rPr>
        <w:t>Prepared by:</w:t>
      </w:r>
    </w:p>
    <w:p w:rsidR="00660870" w:rsidRPr="00094E31" w:rsidRDefault="00544DC4" w:rsidP="00823E69">
      <w:pPr>
        <w:jc w:val="center"/>
        <w:rPr>
          <w:b/>
          <w:color w:val="395E56"/>
        </w:rPr>
      </w:pPr>
      <w:r>
        <w:rPr>
          <w:b/>
          <w:noProof/>
          <w:color w:val="395E56"/>
        </w:rPr>
        <mc:AlternateContent>
          <mc:Choice Requires="wps">
            <w:drawing>
              <wp:anchor distT="0" distB="0" distL="114300" distR="114300" simplePos="0" relativeHeight="251653120" behindDoc="0" locked="0" layoutInCell="1" allowOverlap="1">
                <wp:simplePos x="0" y="0"/>
                <wp:positionH relativeFrom="column">
                  <wp:posOffset>2451735</wp:posOffset>
                </wp:positionH>
                <wp:positionV relativeFrom="paragraph">
                  <wp:posOffset>162560</wp:posOffset>
                </wp:positionV>
                <wp:extent cx="1097915" cy="502920"/>
                <wp:effectExtent l="0" t="0" r="6985" b="0"/>
                <wp:wrapNone/>
                <wp:docPr id="31" name="Text 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915" cy="502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90DA2" w:rsidRDefault="00990DA2" w:rsidP="008178FA">
                            <w:r>
                              <w:rPr>
                                <w:noProof/>
                              </w:rPr>
                              <w:drawing>
                                <wp:inline distT="0" distB="0" distL="0" distR="0">
                                  <wp:extent cx="914400" cy="411480"/>
                                  <wp:effectExtent l="0" t="0" r="0" b="0"/>
                                  <wp:docPr id="5" name="Picture 5" descr="\\tpalicense\tampa\MARKET\Logos\HDR_logo\_REVISED LOGO 2011\HDR Logo Bl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tpalicense\tampa\MARKET\Logos\HDR_logo\_REVISED LOGO 2011\HDR Logo Bl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14400" cy="41148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52" o:spid="_x0000_s1026" type="#_x0000_t202" style="position:absolute;left:0;text-align:left;margin-left:193.05pt;margin-top:12.8pt;width:86.45pt;height:39.6pt;z-index:251653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" stroked="f">
                <v:textbox style="mso-fit-shape-to-text:t">
                  <w:txbxContent>
                    <w:p w:rsidR="00990DA2" w:rsidRDefault="00990DA2" w:rsidP="008178FA">
                      <w:r>
                        <w:rPr>
                          <w:noProof/>
                        </w:rPr>
                        <w:drawing>
                          <wp:inline distT="0" distB="0" distL="0" distR="0">
                            <wp:extent cx="914400" cy="411480"/>
                            <wp:effectExtent l="0" t="0" r="0" b="0"/>
                            <wp:docPr id="5" name="Picture 5" descr="\\tpalicense\tampa\MARKET\Logos\HDR_logo\_REVISED LOGO 2011\HDR Logo Bl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tpalicense\tampa\MARKET\Logos\HDR_logo\_REVISED LOGO 2011\HDR Logo Bl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14400" cy="411480"/>
                                    </a:xfrm>
                                    <a:prstGeom prst="rect">
                                      <a:avLst/>
                                    </a:prstGeom>
                                    <a:noFill/>
                                    <a:ln>
                                      <a:noFill/>
                                    </a:ln>
                                  </pic:spPr>
                                </pic:pic>
                              </a:graphicData>
                            </a:graphic>
                          </wp:inline>
                        </w:drawing>
                      </w:r>
                    </w:p>
                  </w:txbxContent>
                </v:textbox>
              </v:shape>
            </w:pict>
          </mc:Fallback>
        </mc:AlternateContent>
      </w:r>
    </w:p>
    <w:p w:rsidR="00E54FDA" w:rsidRPr="00094E31" w:rsidRDefault="00E54FDA" w:rsidP="00823E69">
      <w:pPr>
        <w:jc w:val="center"/>
        <w:rPr>
          <w:b/>
          <w:color w:val="395E56"/>
        </w:rPr>
      </w:pPr>
    </w:p>
    <w:p w:rsidR="00E54FDA" w:rsidRPr="00094E31" w:rsidRDefault="00E54FDA" w:rsidP="00823E69">
      <w:pPr>
        <w:jc w:val="center"/>
        <w:rPr>
          <w:b/>
          <w:color w:val="395E56"/>
        </w:rPr>
      </w:pPr>
    </w:p>
    <w:p w:rsidR="00E54FDA" w:rsidRPr="00094E31" w:rsidRDefault="00E54FDA" w:rsidP="00823E69">
      <w:pPr>
        <w:jc w:val="center"/>
        <w:rPr>
          <w:b/>
          <w:color w:val="395E56"/>
        </w:rPr>
      </w:pPr>
    </w:p>
    <w:p w:rsidR="00E54FDA" w:rsidRPr="00094E31" w:rsidRDefault="00E54FDA" w:rsidP="00823E69">
      <w:pPr>
        <w:jc w:val="center"/>
        <w:rPr>
          <w:b/>
          <w:color w:val="395E56"/>
        </w:rPr>
      </w:pPr>
      <w:r w:rsidRPr="00094E31">
        <w:rPr>
          <w:b/>
          <w:color w:val="395E56"/>
        </w:rPr>
        <w:t>HDR Engineering, Inc.</w:t>
      </w:r>
    </w:p>
    <w:p w:rsidR="00E54FDA" w:rsidRPr="00094E31" w:rsidRDefault="00887296" w:rsidP="00823E69">
      <w:pPr>
        <w:jc w:val="center"/>
        <w:rPr>
          <w:b/>
          <w:color w:val="395E56"/>
        </w:rPr>
      </w:pPr>
      <w:r w:rsidRPr="00094E31">
        <w:rPr>
          <w:b/>
          <w:color w:val="395E56"/>
        </w:rPr>
        <w:t>5426 Bay Center Drive, Suite 400</w:t>
      </w:r>
    </w:p>
    <w:p w:rsidR="00E54FDA" w:rsidRPr="00265A45" w:rsidRDefault="00E54FDA" w:rsidP="00823E69">
      <w:pPr>
        <w:jc w:val="center"/>
        <w:sectPr w:rsidR="00E54FDA" w:rsidRPr="00265A45" w:rsidSect="005F2315">
          <w:headerReference w:type="default" r:id="rId13"/>
          <w:footerReference w:type="default" r:id="rId14"/>
          <w:footerReference w:type="first" r:id="rId15"/>
          <w:endnotePr>
            <w:numFmt w:val="decimal"/>
          </w:endnotePr>
          <w:type w:val="nextColumn"/>
          <w:pgSz w:w="12240" w:h="15840" w:code="1"/>
          <w:pgMar w:top="1440" w:right="1440" w:bottom="1440" w:left="1440" w:header="720" w:footer="720" w:gutter="0"/>
          <w:pgNumType w:fmt="lowerRoman" w:start="1"/>
          <w:cols w:space="720"/>
          <w:noEndnote/>
        </w:sectPr>
      </w:pPr>
      <w:r w:rsidRPr="00094E31">
        <w:rPr>
          <w:b/>
          <w:color w:val="395E56"/>
        </w:rPr>
        <w:t xml:space="preserve">Tampa, Florida </w:t>
      </w:r>
      <w:r w:rsidR="00B62879" w:rsidRPr="00094E31">
        <w:rPr>
          <w:b/>
          <w:color w:val="395E56"/>
        </w:rPr>
        <w:t xml:space="preserve"> </w:t>
      </w:r>
      <w:r w:rsidRPr="00094E31">
        <w:rPr>
          <w:b/>
          <w:color w:val="395E56"/>
        </w:rPr>
        <w:t>3360</w:t>
      </w:r>
      <w:r w:rsidR="00887296" w:rsidRPr="00094E31">
        <w:rPr>
          <w:b/>
          <w:color w:val="395E56"/>
        </w:rPr>
        <w:t>9</w:t>
      </w:r>
    </w:p>
    <w:p w:rsidR="000C08FE" w:rsidRPr="00265A45" w:rsidRDefault="000C08FE" w:rsidP="00AF02B3">
      <w:pPr>
        <w:jc w:val="both"/>
      </w:pPr>
    </w:p>
    <w:p w:rsidR="00E54FDA" w:rsidRDefault="00E54FDA" w:rsidP="00AF02B3">
      <w:pPr>
        <w:jc w:val="both"/>
      </w:pPr>
    </w:p>
    <w:p w:rsidR="00026E57" w:rsidRPr="00094E31" w:rsidRDefault="00026E57" w:rsidP="00823E69">
      <w:pPr>
        <w:pStyle w:val="Title"/>
        <w:rPr>
          <w:color w:val="395E56"/>
          <w:sz w:val="24"/>
        </w:rPr>
      </w:pPr>
      <w:r w:rsidRPr="00094E31">
        <w:rPr>
          <w:color w:val="395E56"/>
          <w:sz w:val="24"/>
        </w:rPr>
        <w:t>Table of Contents</w:t>
      </w:r>
    </w:p>
    <w:p w:rsidR="00026E57" w:rsidRPr="00094E31" w:rsidRDefault="00026E57" w:rsidP="00AF02B3">
      <w:pPr>
        <w:pStyle w:val="Title"/>
        <w:tabs>
          <w:tab w:val="right" w:pos="9720"/>
        </w:tabs>
        <w:ind w:right="-180"/>
        <w:jc w:val="both"/>
        <w:rPr>
          <w:color w:val="395E56"/>
          <w:sz w:val="24"/>
          <w:u w:val="single"/>
        </w:rPr>
      </w:pPr>
      <w:r w:rsidRPr="00094E31">
        <w:rPr>
          <w:color w:val="395E56"/>
          <w:sz w:val="24"/>
          <w:u w:val="single"/>
        </w:rPr>
        <w:t>Section No.</w:t>
      </w:r>
      <w:r w:rsidRPr="00094E31">
        <w:rPr>
          <w:color w:val="395E56"/>
          <w:sz w:val="24"/>
          <w:u w:val="single"/>
        </w:rPr>
        <w:tab/>
        <w:t>Page No.</w:t>
      </w:r>
    </w:p>
    <w:p w:rsidR="00026E57" w:rsidRPr="00094E31" w:rsidRDefault="00026E57" w:rsidP="00AF02B3">
      <w:pPr>
        <w:jc w:val="both"/>
        <w:rPr>
          <w:color w:val="395E56"/>
        </w:rPr>
      </w:pPr>
    </w:p>
    <w:p w:rsidR="008247A9" w:rsidRDefault="004E23BC">
      <w:pPr>
        <w:pStyle w:val="TOC1"/>
        <w:rPr>
          <w:rFonts w:asciiTheme="minorHAnsi" w:eastAsiaTheme="minorEastAsia" w:hAnsiTheme="minorHAnsi" w:cstheme="minorBidi"/>
          <w:b w:val="0"/>
          <w:bCs w:val="0"/>
          <w:caps w:val="0"/>
          <w:sz w:val="22"/>
          <w:szCs w:val="22"/>
        </w:rPr>
      </w:pPr>
      <w:r w:rsidRPr="00F94705">
        <w:rPr>
          <w:color w:val="000066"/>
          <w:sz w:val="22"/>
          <w:szCs w:val="22"/>
        </w:rPr>
        <w:fldChar w:fldCharType="begin"/>
      </w:r>
      <w:r w:rsidR="00887296" w:rsidRPr="00F94705">
        <w:rPr>
          <w:color w:val="000066"/>
          <w:sz w:val="22"/>
          <w:szCs w:val="22"/>
        </w:rPr>
        <w:instrText xml:space="preserve"> TOC \o "1-3" \h \z \u </w:instrText>
      </w:r>
      <w:r w:rsidRPr="00F94705">
        <w:rPr>
          <w:color w:val="000066"/>
          <w:sz w:val="22"/>
          <w:szCs w:val="22"/>
        </w:rPr>
        <w:fldChar w:fldCharType="separate"/>
      </w:r>
      <w:hyperlink w:anchor="_Toc378681491" w:history="1">
        <w:r w:rsidR="008247A9" w:rsidRPr="00B35FCD">
          <w:rPr>
            <w:rStyle w:val="Hyperlink"/>
          </w:rPr>
          <w:t>1.0</w:t>
        </w:r>
        <w:r w:rsidR="008247A9">
          <w:rPr>
            <w:rFonts w:asciiTheme="minorHAnsi" w:eastAsiaTheme="minorEastAsia" w:hAnsiTheme="minorHAnsi" w:cstheme="minorBidi"/>
            <w:b w:val="0"/>
            <w:bCs w:val="0"/>
            <w:caps w:val="0"/>
            <w:sz w:val="22"/>
            <w:szCs w:val="22"/>
          </w:rPr>
          <w:tab/>
        </w:r>
        <w:r w:rsidR="008247A9" w:rsidRPr="00B35FCD">
          <w:rPr>
            <w:rStyle w:val="Hyperlink"/>
          </w:rPr>
          <w:t>Purpose of Report</w:t>
        </w:r>
        <w:r w:rsidR="008247A9">
          <w:rPr>
            <w:webHidden/>
          </w:rPr>
          <w:tab/>
        </w:r>
        <w:r w:rsidR="008247A9">
          <w:rPr>
            <w:webHidden/>
          </w:rPr>
          <w:fldChar w:fldCharType="begin"/>
        </w:r>
        <w:r w:rsidR="008247A9">
          <w:rPr>
            <w:webHidden/>
          </w:rPr>
          <w:instrText xml:space="preserve"> PAGEREF _Toc378681491 \h </w:instrText>
        </w:r>
        <w:r w:rsidR="008247A9">
          <w:rPr>
            <w:webHidden/>
          </w:rPr>
        </w:r>
        <w:r w:rsidR="008247A9">
          <w:rPr>
            <w:webHidden/>
          </w:rPr>
          <w:fldChar w:fldCharType="separate"/>
        </w:r>
        <w:r w:rsidR="002D3937">
          <w:rPr>
            <w:webHidden/>
          </w:rPr>
          <w:t>4</w:t>
        </w:r>
        <w:r w:rsidR="008247A9">
          <w:rPr>
            <w:webHidden/>
          </w:rPr>
          <w:fldChar w:fldCharType="end"/>
        </w:r>
      </w:hyperlink>
    </w:p>
    <w:p w:rsidR="008247A9" w:rsidRDefault="00AA6119">
      <w:pPr>
        <w:pStyle w:val="TOC1"/>
        <w:rPr>
          <w:rFonts w:asciiTheme="minorHAnsi" w:eastAsiaTheme="minorEastAsia" w:hAnsiTheme="minorHAnsi" w:cstheme="minorBidi"/>
          <w:b w:val="0"/>
          <w:bCs w:val="0"/>
          <w:caps w:val="0"/>
          <w:sz w:val="22"/>
          <w:szCs w:val="22"/>
        </w:rPr>
      </w:pPr>
      <w:hyperlink w:anchor="_Toc378681492" w:history="1">
        <w:r w:rsidR="008247A9" w:rsidRPr="00B35FCD">
          <w:rPr>
            <w:rStyle w:val="Hyperlink"/>
          </w:rPr>
          <w:t>2.0</w:t>
        </w:r>
        <w:r w:rsidR="008247A9">
          <w:rPr>
            <w:rFonts w:asciiTheme="minorHAnsi" w:eastAsiaTheme="minorEastAsia" w:hAnsiTheme="minorHAnsi" w:cstheme="minorBidi"/>
            <w:b w:val="0"/>
            <w:bCs w:val="0"/>
            <w:caps w:val="0"/>
            <w:sz w:val="22"/>
            <w:szCs w:val="22"/>
          </w:rPr>
          <w:tab/>
        </w:r>
        <w:r w:rsidR="008247A9" w:rsidRPr="00B35FCD">
          <w:rPr>
            <w:rStyle w:val="Hyperlink"/>
          </w:rPr>
          <w:t>Executive Summary</w:t>
        </w:r>
        <w:r w:rsidR="008247A9">
          <w:rPr>
            <w:webHidden/>
          </w:rPr>
          <w:tab/>
        </w:r>
        <w:r w:rsidR="008247A9">
          <w:rPr>
            <w:webHidden/>
          </w:rPr>
          <w:fldChar w:fldCharType="begin"/>
        </w:r>
        <w:r w:rsidR="008247A9">
          <w:rPr>
            <w:webHidden/>
          </w:rPr>
          <w:instrText xml:space="preserve"> PAGEREF _Toc378681492 \h </w:instrText>
        </w:r>
        <w:r w:rsidR="008247A9">
          <w:rPr>
            <w:webHidden/>
          </w:rPr>
        </w:r>
        <w:r w:rsidR="008247A9">
          <w:rPr>
            <w:webHidden/>
          </w:rPr>
          <w:fldChar w:fldCharType="separate"/>
        </w:r>
        <w:r w:rsidR="002D3937">
          <w:rPr>
            <w:webHidden/>
          </w:rPr>
          <w:t>4</w:t>
        </w:r>
        <w:r w:rsidR="008247A9">
          <w:rPr>
            <w:webHidden/>
          </w:rPr>
          <w:fldChar w:fldCharType="end"/>
        </w:r>
      </w:hyperlink>
    </w:p>
    <w:p w:rsidR="008247A9" w:rsidRDefault="00AA6119">
      <w:pPr>
        <w:pStyle w:val="TOC1"/>
        <w:rPr>
          <w:rFonts w:asciiTheme="minorHAnsi" w:eastAsiaTheme="minorEastAsia" w:hAnsiTheme="minorHAnsi" w:cstheme="minorBidi"/>
          <w:b w:val="0"/>
          <w:bCs w:val="0"/>
          <w:caps w:val="0"/>
          <w:sz w:val="22"/>
          <w:szCs w:val="22"/>
        </w:rPr>
      </w:pPr>
      <w:hyperlink w:anchor="_Toc378681493" w:history="1">
        <w:r w:rsidR="008247A9" w:rsidRPr="00B35FCD">
          <w:rPr>
            <w:rStyle w:val="Hyperlink"/>
          </w:rPr>
          <w:t>3.0</w:t>
        </w:r>
        <w:r w:rsidR="008247A9">
          <w:rPr>
            <w:rFonts w:asciiTheme="minorHAnsi" w:eastAsiaTheme="minorEastAsia" w:hAnsiTheme="minorHAnsi" w:cstheme="minorBidi"/>
            <w:b w:val="0"/>
            <w:bCs w:val="0"/>
            <w:caps w:val="0"/>
            <w:sz w:val="22"/>
            <w:szCs w:val="22"/>
          </w:rPr>
          <w:tab/>
        </w:r>
        <w:r w:rsidR="008247A9" w:rsidRPr="00B35FCD">
          <w:rPr>
            <w:rStyle w:val="Hyperlink"/>
          </w:rPr>
          <w:t>Facility Inspection and Records Review</w:t>
        </w:r>
        <w:r w:rsidR="008247A9">
          <w:rPr>
            <w:webHidden/>
          </w:rPr>
          <w:tab/>
        </w:r>
        <w:r w:rsidR="008247A9">
          <w:rPr>
            <w:webHidden/>
          </w:rPr>
          <w:fldChar w:fldCharType="begin"/>
        </w:r>
        <w:r w:rsidR="008247A9">
          <w:rPr>
            <w:webHidden/>
          </w:rPr>
          <w:instrText xml:space="preserve"> PAGEREF _Toc378681493 \h </w:instrText>
        </w:r>
        <w:r w:rsidR="008247A9">
          <w:rPr>
            <w:webHidden/>
          </w:rPr>
        </w:r>
        <w:r w:rsidR="008247A9">
          <w:rPr>
            <w:webHidden/>
          </w:rPr>
          <w:fldChar w:fldCharType="separate"/>
        </w:r>
        <w:r w:rsidR="002D3937">
          <w:rPr>
            <w:webHidden/>
          </w:rPr>
          <w:t>6</w:t>
        </w:r>
        <w:r w:rsidR="008247A9">
          <w:rPr>
            <w:webHidden/>
          </w:rPr>
          <w:fldChar w:fldCharType="end"/>
        </w:r>
      </w:hyperlink>
    </w:p>
    <w:p w:rsidR="008247A9" w:rsidRDefault="00AA6119">
      <w:pPr>
        <w:pStyle w:val="TOC1"/>
        <w:rPr>
          <w:rFonts w:asciiTheme="minorHAnsi" w:eastAsiaTheme="minorEastAsia" w:hAnsiTheme="minorHAnsi" w:cstheme="minorBidi"/>
          <w:b w:val="0"/>
          <w:bCs w:val="0"/>
          <w:caps w:val="0"/>
          <w:sz w:val="22"/>
          <w:szCs w:val="22"/>
        </w:rPr>
      </w:pPr>
      <w:hyperlink w:anchor="_Toc378681494" w:history="1">
        <w:r w:rsidR="008247A9" w:rsidRPr="00B35FCD">
          <w:rPr>
            <w:rStyle w:val="Hyperlink"/>
          </w:rPr>
          <w:t>4.0</w:t>
        </w:r>
        <w:r w:rsidR="008247A9">
          <w:rPr>
            <w:rFonts w:asciiTheme="minorHAnsi" w:eastAsiaTheme="minorEastAsia" w:hAnsiTheme="minorHAnsi" w:cstheme="minorBidi"/>
            <w:b w:val="0"/>
            <w:bCs w:val="0"/>
            <w:caps w:val="0"/>
            <w:sz w:val="22"/>
            <w:szCs w:val="22"/>
          </w:rPr>
          <w:tab/>
        </w:r>
        <w:r w:rsidR="008247A9" w:rsidRPr="00B35FCD">
          <w:rPr>
            <w:rStyle w:val="Hyperlink"/>
          </w:rPr>
          <w:t>Facility Operations</w:t>
        </w:r>
        <w:r w:rsidR="008247A9">
          <w:rPr>
            <w:webHidden/>
          </w:rPr>
          <w:tab/>
        </w:r>
        <w:r w:rsidR="008247A9">
          <w:rPr>
            <w:webHidden/>
          </w:rPr>
          <w:fldChar w:fldCharType="begin"/>
        </w:r>
        <w:r w:rsidR="008247A9">
          <w:rPr>
            <w:webHidden/>
          </w:rPr>
          <w:instrText xml:space="preserve"> PAGEREF _Toc378681494 \h </w:instrText>
        </w:r>
        <w:r w:rsidR="008247A9">
          <w:rPr>
            <w:webHidden/>
          </w:rPr>
        </w:r>
        <w:r w:rsidR="008247A9">
          <w:rPr>
            <w:webHidden/>
          </w:rPr>
          <w:fldChar w:fldCharType="separate"/>
        </w:r>
        <w:r w:rsidR="002D3937">
          <w:rPr>
            <w:webHidden/>
          </w:rPr>
          <w:t>8</w:t>
        </w:r>
        <w:r w:rsidR="008247A9">
          <w:rPr>
            <w:webHidden/>
          </w:rPr>
          <w:fldChar w:fldCharType="end"/>
        </w:r>
      </w:hyperlink>
    </w:p>
    <w:p w:rsidR="008247A9" w:rsidRDefault="00AA6119">
      <w:pPr>
        <w:pStyle w:val="TOC1"/>
        <w:rPr>
          <w:rFonts w:asciiTheme="minorHAnsi" w:eastAsiaTheme="minorEastAsia" w:hAnsiTheme="minorHAnsi" w:cstheme="minorBidi"/>
          <w:b w:val="0"/>
          <w:bCs w:val="0"/>
          <w:caps w:val="0"/>
          <w:sz w:val="22"/>
          <w:szCs w:val="22"/>
        </w:rPr>
      </w:pPr>
      <w:hyperlink w:anchor="_Toc378681495" w:history="1">
        <w:r w:rsidR="008247A9" w:rsidRPr="00B35FCD">
          <w:rPr>
            <w:rStyle w:val="Hyperlink"/>
          </w:rPr>
          <w:t>5.0</w:t>
        </w:r>
        <w:r w:rsidR="008247A9">
          <w:rPr>
            <w:rFonts w:asciiTheme="minorHAnsi" w:eastAsiaTheme="minorEastAsia" w:hAnsiTheme="minorHAnsi" w:cstheme="minorBidi"/>
            <w:b w:val="0"/>
            <w:bCs w:val="0"/>
            <w:caps w:val="0"/>
            <w:sz w:val="22"/>
            <w:szCs w:val="22"/>
          </w:rPr>
          <w:tab/>
        </w:r>
        <w:r w:rsidR="008247A9" w:rsidRPr="00B35FCD">
          <w:rPr>
            <w:rStyle w:val="Hyperlink"/>
          </w:rPr>
          <w:t>Facility Availability</w:t>
        </w:r>
        <w:r w:rsidR="008247A9">
          <w:rPr>
            <w:webHidden/>
          </w:rPr>
          <w:tab/>
        </w:r>
        <w:r w:rsidR="008247A9">
          <w:rPr>
            <w:webHidden/>
          </w:rPr>
          <w:fldChar w:fldCharType="begin"/>
        </w:r>
        <w:r w:rsidR="008247A9">
          <w:rPr>
            <w:webHidden/>
          </w:rPr>
          <w:instrText xml:space="preserve"> PAGEREF _Toc378681495 \h </w:instrText>
        </w:r>
        <w:r w:rsidR="008247A9">
          <w:rPr>
            <w:webHidden/>
          </w:rPr>
        </w:r>
        <w:r w:rsidR="008247A9">
          <w:rPr>
            <w:webHidden/>
          </w:rPr>
          <w:fldChar w:fldCharType="separate"/>
        </w:r>
        <w:r w:rsidR="002D3937">
          <w:rPr>
            <w:webHidden/>
          </w:rPr>
          <w:t>19</w:t>
        </w:r>
        <w:r w:rsidR="008247A9">
          <w:rPr>
            <w:webHidden/>
          </w:rPr>
          <w:fldChar w:fldCharType="end"/>
        </w:r>
      </w:hyperlink>
    </w:p>
    <w:p w:rsidR="008247A9" w:rsidRDefault="00AA6119">
      <w:pPr>
        <w:pStyle w:val="TOC2"/>
        <w:rPr>
          <w:rFonts w:asciiTheme="minorHAnsi" w:eastAsiaTheme="minorEastAsia" w:hAnsiTheme="minorHAnsi" w:cstheme="minorBidi"/>
          <w:bCs w:val="0"/>
          <w:noProof/>
          <w:sz w:val="22"/>
          <w:szCs w:val="22"/>
        </w:rPr>
      </w:pPr>
      <w:hyperlink w:anchor="_Toc378681496" w:history="1">
        <w:r w:rsidR="008247A9" w:rsidRPr="00B35FCD">
          <w:rPr>
            <w:rStyle w:val="Hyperlink"/>
            <w:noProof/>
          </w:rPr>
          <w:t>5.1</w:t>
        </w:r>
        <w:r w:rsidR="008247A9">
          <w:rPr>
            <w:rFonts w:asciiTheme="minorHAnsi" w:eastAsiaTheme="minorEastAsia" w:hAnsiTheme="minorHAnsi" w:cstheme="minorBidi"/>
            <w:bCs w:val="0"/>
            <w:noProof/>
            <w:sz w:val="22"/>
            <w:szCs w:val="22"/>
          </w:rPr>
          <w:tab/>
        </w:r>
        <w:r w:rsidR="008247A9" w:rsidRPr="00B35FCD">
          <w:rPr>
            <w:rStyle w:val="Hyperlink"/>
            <w:noProof/>
          </w:rPr>
          <w:t>Facility Operations</w:t>
        </w:r>
        <w:r w:rsidR="008247A9">
          <w:rPr>
            <w:noProof/>
            <w:webHidden/>
          </w:rPr>
          <w:tab/>
        </w:r>
        <w:r w:rsidR="008247A9">
          <w:rPr>
            <w:noProof/>
            <w:webHidden/>
          </w:rPr>
          <w:fldChar w:fldCharType="begin"/>
        </w:r>
        <w:r w:rsidR="008247A9">
          <w:rPr>
            <w:noProof/>
            <w:webHidden/>
          </w:rPr>
          <w:instrText xml:space="preserve"> PAGEREF _Toc378681496 \h </w:instrText>
        </w:r>
        <w:r w:rsidR="008247A9">
          <w:rPr>
            <w:noProof/>
            <w:webHidden/>
          </w:rPr>
        </w:r>
        <w:r w:rsidR="008247A9">
          <w:rPr>
            <w:noProof/>
            <w:webHidden/>
          </w:rPr>
          <w:fldChar w:fldCharType="separate"/>
        </w:r>
        <w:r w:rsidR="002D3937">
          <w:rPr>
            <w:noProof/>
            <w:webHidden/>
          </w:rPr>
          <w:t>20</w:t>
        </w:r>
        <w:r w:rsidR="008247A9">
          <w:rPr>
            <w:noProof/>
            <w:webHidden/>
          </w:rPr>
          <w:fldChar w:fldCharType="end"/>
        </w:r>
      </w:hyperlink>
    </w:p>
    <w:p w:rsidR="008247A9" w:rsidRDefault="00AA6119">
      <w:pPr>
        <w:pStyle w:val="TOC2"/>
        <w:rPr>
          <w:rFonts w:asciiTheme="minorHAnsi" w:eastAsiaTheme="minorEastAsia" w:hAnsiTheme="minorHAnsi" w:cstheme="minorBidi"/>
          <w:bCs w:val="0"/>
          <w:noProof/>
          <w:sz w:val="22"/>
          <w:szCs w:val="22"/>
        </w:rPr>
      </w:pPr>
      <w:hyperlink w:anchor="_Toc378681497" w:history="1">
        <w:r w:rsidR="008247A9" w:rsidRPr="00B35FCD">
          <w:rPr>
            <w:rStyle w:val="Hyperlink"/>
            <w:noProof/>
          </w:rPr>
          <w:t>5.2</w:t>
        </w:r>
        <w:r w:rsidR="008247A9">
          <w:rPr>
            <w:rFonts w:asciiTheme="minorHAnsi" w:eastAsiaTheme="minorEastAsia" w:hAnsiTheme="minorHAnsi" w:cstheme="minorBidi"/>
            <w:bCs w:val="0"/>
            <w:noProof/>
            <w:sz w:val="22"/>
            <w:szCs w:val="22"/>
          </w:rPr>
          <w:tab/>
        </w:r>
        <w:r w:rsidR="008247A9" w:rsidRPr="00B35FCD">
          <w:rPr>
            <w:rStyle w:val="Hyperlink"/>
            <w:noProof/>
          </w:rPr>
          <w:t>Utility and Reagent Consumptions</w:t>
        </w:r>
        <w:r w:rsidR="008247A9">
          <w:rPr>
            <w:noProof/>
            <w:webHidden/>
          </w:rPr>
          <w:tab/>
        </w:r>
        <w:r w:rsidR="008247A9">
          <w:rPr>
            <w:noProof/>
            <w:webHidden/>
          </w:rPr>
          <w:fldChar w:fldCharType="begin"/>
        </w:r>
        <w:r w:rsidR="008247A9">
          <w:rPr>
            <w:noProof/>
            <w:webHidden/>
          </w:rPr>
          <w:instrText xml:space="preserve"> PAGEREF _Toc378681497 \h </w:instrText>
        </w:r>
        <w:r w:rsidR="008247A9">
          <w:rPr>
            <w:noProof/>
            <w:webHidden/>
          </w:rPr>
        </w:r>
        <w:r w:rsidR="008247A9">
          <w:rPr>
            <w:noProof/>
            <w:webHidden/>
          </w:rPr>
          <w:fldChar w:fldCharType="separate"/>
        </w:r>
        <w:r w:rsidR="002D3937">
          <w:rPr>
            <w:noProof/>
            <w:webHidden/>
          </w:rPr>
          <w:t>24</w:t>
        </w:r>
        <w:r w:rsidR="008247A9">
          <w:rPr>
            <w:noProof/>
            <w:webHidden/>
          </w:rPr>
          <w:fldChar w:fldCharType="end"/>
        </w:r>
      </w:hyperlink>
    </w:p>
    <w:p w:rsidR="008247A9" w:rsidRDefault="00AA6119">
      <w:pPr>
        <w:pStyle w:val="TOC1"/>
        <w:rPr>
          <w:rFonts w:asciiTheme="minorHAnsi" w:eastAsiaTheme="minorEastAsia" w:hAnsiTheme="minorHAnsi" w:cstheme="minorBidi"/>
          <w:b w:val="0"/>
          <w:bCs w:val="0"/>
          <w:caps w:val="0"/>
          <w:sz w:val="22"/>
          <w:szCs w:val="22"/>
        </w:rPr>
      </w:pPr>
      <w:hyperlink w:anchor="_Toc378681498" w:history="1">
        <w:r w:rsidR="008247A9" w:rsidRPr="00B35FCD">
          <w:rPr>
            <w:rStyle w:val="Hyperlink"/>
          </w:rPr>
          <w:t>6.0</w:t>
        </w:r>
        <w:r w:rsidR="008247A9">
          <w:rPr>
            <w:rFonts w:asciiTheme="minorHAnsi" w:eastAsiaTheme="minorEastAsia" w:hAnsiTheme="minorHAnsi" w:cstheme="minorBidi"/>
            <w:b w:val="0"/>
            <w:bCs w:val="0"/>
            <w:caps w:val="0"/>
            <w:sz w:val="22"/>
            <w:szCs w:val="22"/>
          </w:rPr>
          <w:tab/>
        </w:r>
        <w:r w:rsidR="008247A9" w:rsidRPr="00B35FCD">
          <w:rPr>
            <w:rStyle w:val="Hyperlink"/>
          </w:rPr>
          <w:t>Environmental</w:t>
        </w:r>
        <w:r w:rsidR="008247A9">
          <w:rPr>
            <w:webHidden/>
          </w:rPr>
          <w:tab/>
        </w:r>
        <w:r w:rsidR="008247A9">
          <w:rPr>
            <w:webHidden/>
          </w:rPr>
          <w:fldChar w:fldCharType="begin"/>
        </w:r>
        <w:r w:rsidR="008247A9">
          <w:rPr>
            <w:webHidden/>
          </w:rPr>
          <w:instrText xml:space="preserve"> PAGEREF _Toc378681498 \h </w:instrText>
        </w:r>
        <w:r w:rsidR="008247A9">
          <w:rPr>
            <w:webHidden/>
          </w:rPr>
        </w:r>
        <w:r w:rsidR="008247A9">
          <w:rPr>
            <w:webHidden/>
          </w:rPr>
          <w:fldChar w:fldCharType="separate"/>
        </w:r>
        <w:r w:rsidR="002D3937">
          <w:rPr>
            <w:webHidden/>
          </w:rPr>
          <w:t>25</w:t>
        </w:r>
        <w:r w:rsidR="008247A9">
          <w:rPr>
            <w:webHidden/>
          </w:rPr>
          <w:fldChar w:fldCharType="end"/>
        </w:r>
      </w:hyperlink>
    </w:p>
    <w:p w:rsidR="008247A9" w:rsidRDefault="00AA6119">
      <w:pPr>
        <w:pStyle w:val="TOC2"/>
        <w:rPr>
          <w:rFonts w:asciiTheme="minorHAnsi" w:eastAsiaTheme="minorEastAsia" w:hAnsiTheme="minorHAnsi" w:cstheme="minorBidi"/>
          <w:bCs w:val="0"/>
          <w:noProof/>
          <w:sz w:val="22"/>
          <w:szCs w:val="22"/>
        </w:rPr>
      </w:pPr>
      <w:hyperlink w:anchor="_Toc378681499" w:history="1">
        <w:r w:rsidR="008247A9" w:rsidRPr="00B35FCD">
          <w:rPr>
            <w:rStyle w:val="Hyperlink"/>
            <w:noProof/>
          </w:rPr>
          <w:t>6.1</w:t>
        </w:r>
        <w:r w:rsidR="008247A9">
          <w:rPr>
            <w:rFonts w:asciiTheme="minorHAnsi" w:eastAsiaTheme="minorEastAsia" w:hAnsiTheme="minorHAnsi" w:cstheme="minorBidi"/>
            <w:bCs w:val="0"/>
            <w:noProof/>
            <w:sz w:val="22"/>
            <w:szCs w:val="22"/>
          </w:rPr>
          <w:tab/>
        </w:r>
        <w:r w:rsidR="008247A9" w:rsidRPr="00B35FCD">
          <w:rPr>
            <w:rStyle w:val="Hyperlink"/>
            <w:noProof/>
          </w:rPr>
          <w:t>Nitrogen Oxide Emissions</w:t>
        </w:r>
        <w:r w:rsidR="008247A9">
          <w:rPr>
            <w:noProof/>
            <w:webHidden/>
          </w:rPr>
          <w:tab/>
        </w:r>
        <w:r w:rsidR="008247A9">
          <w:rPr>
            <w:noProof/>
            <w:webHidden/>
          </w:rPr>
          <w:fldChar w:fldCharType="begin"/>
        </w:r>
        <w:r w:rsidR="008247A9">
          <w:rPr>
            <w:noProof/>
            <w:webHidden/>
          </w:rPr>
          <w:instrText xml:space="preserve"> PAGEREF _Toc378681499 \h </w:instrText>
        </w:r>
        <w:r w:rsidR="008247A9">
          <w:rPr>
            <w:noProof/>
            <w:webHidden/>
          </w:rPr>
        </w:r>
        <w:r w:rsidR="008247A9">
          <w:rPr>
            <w:noProof/>
            <w:webHidden/>
          </w:rPr>
          <w:fldChar w:fldCharType="separate"/>
        </w:r>
        <w:r w:rsidR="002D3937">
          <w:rPr>
            <w:noProof/>
            <w:webHidden/>
          </w:rPr>
          <w:t>26</w:t>
        </w:r>
        <w:r w:rsidR="008247A9">
          <w:rPr>
            <w:noProof/>
            <w:webHidden/>
          </w:rPr>
          <w:fldChar w:fldCharType="end"/>
        </w:r>
      </w:hyperlink>
    </w:p>
    <w:p w:rsidR="008247A9" w:rsidRDefault="00AA6119">
      <w:pPr>
        <w:pStyle w:val="TOC2"/>
        <w:rPr>
          <w:rFonts w:asciiTheme="minorHAnsi" w:eastAsiaTheme="minorEastAsia" w:hAnsiTheme="minorHAnsi" w:cstheme="minorBidi"/>
          <w:bCs w:val="0"/>
          <w:noProof/>
          <w:sz w:val="22"/>
          <w:szCs w:val="22"/>
        </w:rPr>
      </w:pPr>
      <w:hyperlink w:anchor="_Toc378681500" w:history="1">
        <w:r w:rsidR="008247A9" w:rsidRPr="00B35FCD">
          <w:rPr>
            <w:rStyle w:val="Hyperlink"/>
            <w:noProof/>
          </w:rPr>
          <w:t>6.2</w:t>
        </w:r>
        <w:r w:rsidR="008247A9">
          <w:rPr>
            <w:rFonts w:asciiTheme="minorHAnsi" w:eastAsiaTheme="minorEastAsia" w:hAnsiTheme="minorHAnsi" w:cstheme="minorBidi"/>
            <w:bCs w:val="0"/>
            <w:noProof/>
            <w:sz w:val="22"/>
            <w:szCs w:val="22"/>
          </w:rPr>
          <w:tab/>
        </w:r>
        <w:r w:rsidR="008247A9" w:rsidRPr="00B35FCD">
          <w:rPr>
            <w:rStyle w:val="Hyperlink"/>
            <w:noProof/>
          </w:rPr>
          <w:t>Sulfur Dioxide Emissions</w:t>
        </w:r>
        <w:r w:rsidR="008247A9">
          <w:rPr>
            <w:noProof/>
            <w:webHidden/>
          </w:rPr>
          <w:tab/>
        </w:r>
        <w:r w:rsidR="008247A9">
          <w:rPr>
            <w:noProof/>
            <w:webHidden/>
          </w:rPr>
          <w:fldChar w:fldCharType="begin"/>
        </w:r>
        <w:r w:rsidR="008247A9">
          <w:rPr>
            <w:noProof/>
            <w:webHidden/>
          </w:rPr>
          <w:instrText xml:space="preserve"> PAGEREF _Toc378681500 \h </w:instrText>
        </w:r>
        <w:r w:rsidR="008247A9">
          <w:rPr>
            <w:noProof/>
            <w:webHidden/>
          </w:rPr>
        </w:r>
        <w:r w:rsidR="008247A9">
          <w:rPr>
            <w:noProof/>
            <w:webHidden/>
          </w:rPr>
          <w:fldChar w:fldCharType="separate"/>
        </w:r>
        <w:r w:rsidR="002D3937">
          <w:rPr>
            <w:noProof/>
            <w:webHidden/>
          </w:rPr>
          <w:t>26</w:t>
        </w:r>
        <w:r w:rsidR="008247A9">
          <w:rPr>
            <w:noProof/>
            <w:webHidden/>
          </w:rPr>
          <w:fldChar w:fldCharType="end"/>
        </w:r>
      </w:hyperlink>
    </w:p>
    <w:p w:rsidR="008247A9" w:rsidRDefault="00AA6119">
      <w:pPr>
        <w:pStyle w:val="TOC2"/>
        <w:rPr>
          <w:rFonts w:asciiTheme="minorHAnsi" w:eastAsiaTheme="minorEastAsia" w:hAnsiTheme="minorHAnsi" w:cstheme="minorBidi"/>
          <w:bCs w:val="0"/>
          <w:noProof/>
          <w:sz w:val="22"/>
          <w:szCs w:val="22"/>
        </w:rPr>
      </w:pPr>
      <w:hyperlink w:anchor="_Toc378681501" w:history="1">
        <w:r w:rsidR="008247A9" w:rsidRPr="00B35FCD">
          <w:rPr>
            <w:rStyle w:val="Hyperlink"/>
            <w:noProof/>
          </w:rPr>
          <w:t>6.3</w:t>
        </w:r>
        <w:r w:rsidR="008247A9">
          <w:rPr>
            <w:rFonts w:asciiTheme="minorHAnsi" w:eastAsiaTheme="minorEastAsia" w:hAnsiTheme="minorHAnsi" w:cstheme="minorBidi"/>
            <w:bCs w:val="0"/>
            <w:noProof/>
            <w:sz w:val="22"/>
            <w:szCs w:val="22"/>
          </w:rPr>
          <w:tab/>
        </w:r>
        <w:r w:rsidR="008247A9" w:rsidRPr="00B35FCD">
          <w:rPr>
            <w:rStyle w:val="Hyperlink"/>
            <w:noProof/>
          </w:rPr>
          <w:t>Carbon Monoxide Emissions</w:t>
        </w:r>
        <w:r w:rsidR="008247A9">
          <w:rPr>
            <w:noProof/>
            <w:webHidden/>
          </w:rPr>
          <w:tab/>
        </w:r>
        <w:r w:rsidR="008247A9">
          <w:rPr>
            <w:noProof/>
            <w:webHidden/>
          </w:rPr>
          <w:fldChar w:fldCharType="begin"/>
        </w:r>
        <w:r w:rsidR="008247A9">
          <w:rPr>
            <w:noProof/>
            <w:webHidden/>
          </w:rPr>
          <w:instrText xml:space="preserve"> PAGEREF _Toc378681501 \h </w:instrText>
        </w:r>
        <w:r w:rsidR="008247A9">
          <w:rPr>
            <w:noProof/>
            <w:webHidden/>
          </w:rPr>
        </w:r>
        <w:r w:rsidR="008247A9">
          <w:rPr>
            <w:noProof/>
            <w:webHidden/>
          </w:rPr>
          <w:fldChar w:fldCharType="separate"/>
        </w:r>
        <w:r w:rsidR="002D3937">
          <w:rPr>
            <w:noProof/>
            <w:webHidden/>
          </w:rPr>
          <w:t>26</w:t>
        </w:r>
        <w:r w:rsidR="008247A9">
          <w:rPr>
            <w:noProof/>
            <w:webHidden/>
          </w:rPr>
          <w:fldChar w:fldCharType="end"/>
        </w:r>
      </w:hyperlink>
    </w:p>
    <w:p w:rsidR="008247A9" w:rsidRDefault="00AA6119">
      <w:pPr>
        <w:pStyle w:val="TOC2"/>
        <w:rPr>
          <w:rFonts w:asciiTheme="minorHAnsi" w:eastAsiaTheme="minorEastAsia" w:hAnsiTheme="minorHAnsi" w:cstheme="minorBidi"/>
          <w:bCs w:val="0"/>
          <w:noProof/>
          <w:sz w:val="22"/>
          <w:szCs w:val="22"/>
        </w:rPr>
      </w:pPr>
      <w:hyperlink w:anchor="_Toc378681502" w:history="1">
        <w:r w:rsidR="008247A9" w:rsidRPr="00B35FCD">
          <w:rPr>
            <w:rStyle w:val="Hyperlink"/>
            <w:noProof/>
          </w:rPr>
          <w:t>6.4</w:t>
        </w:r>
        <w:r w:rsidR="008247A9">
          <w:rPr>
            <w:rFonts w:asciiTheme="minorHAnsi" w:eastAsiaTheme="minorEastAsia" w:hAnsiTheme="minorHAnsi" w:cstheme="minorBidi"/>
            <w:bCs w:val="0"/>
            <w:noProof/>
            <w:sz w:val="22"/>
            <w:szCs w:val="22"/>
          </w:rPr>
          <w:tab/>
        </w:r>
        <w:r w:rsidR="008247A9" w:rsidRPr="00B35FCD">
          <w:rPr>
            <w:rStyle w:val="Hyperlink"/>
            <w:noProof/>
          </w:rPr>
          <w:t>Opacity</w:t>
        </w:r>
        <w:r w:rsidR="008247A9">
          <w:rPr>
            <w:noProof/>
            <w:webHidden/>
          </w:rPr>
          <w:tab/>
        </w:r>
        <w:r w:rsidR="008247A9">
          <w:rPr>
            <w:noProof/>
            <w:webHidden/>
          </w:rPr>
          <w:fldChar w:fldCharType="begin"/>
        </w:r>
        <w:r w:rsidR="008247A9">
          <w:rPr>
            <w:noProof/>
            <w:webHidden/>
          </w:rPr>
          <w:instrText xml:space="preserve"> PAGEREF _Toc378681502 \h </w:instrText>
        </w:r>
        <w:r w:rsidR="008247A9">
          <w:rPr>
            <w:noProof/>
            <w:webHidden/>
          </w:rPr>
        </w:r>
        <w:r w:rsidR="008247A9">
          <w:rPr>
            <w:noProof/>
            <w:webHidden/>
          </w:rPr>
          <w:fldChar w:fldCharType="separate"/>
        </w:r>
        <w:r w:rsidR="002D3937">
          <w:rPr>
            <w:noProof/>
            <w:webHidden/>
          </w:rPr>
          <w:t>26</w:t>
        </w:r>
        <w:r w:rsidR="008247A9">
          <w:rPr>
            <w:noProof/>
            <w:webHidden/>
          </w:rPr>
          <w:fldChar w:fldCharType="end"/>
        </w:r>
      </w:hyperlink>
    </w:p>
    <w:p w:rsidR="008247A9" w:rsidRDefault="00AA6119">
      <w:pPr>
        <w:pStyle w:val="TOC2"/>
        <w:rPr>
          <w:rFonts w:asciiTheme="minorHAnsi" w:eastAsiaTheme="minorEastAsia" w:hAnsiTheme="minorHAnsi" w:cstheme="minorBidi"/>
          <w:bCs w:val="0"/>
          <w:noProof/>
          <w:sz w:val="22"/>
          <w:szCs w:val="22"/>
        </w:rPr>
      </w:pPr>
      <w:hyperlink w:anchor="_Toc378681503" w:history="1">
        <w:r w:rsidR="008247A9" w:rsidRPr="00B35FCD">
          <w:rPr>
            <w:rStyle w:val="Hyperlink"/>
            <w:noProof/>
          </w:rPr>
          <w:t>6.5</w:t>
        </w:r>
        <w:r w:rsidR="008247A9">
          <w:rPr>
            <w:rFonts w:asciiTheme="minorHAnsi" w:eastAsiaTheme="minorEastAsia" w:hAnsiTheme="minorHAnsi" w:cstheme="minorBidi"/>
            <w:bCs w:val="0"/>
            <w:noProof/>
            <w:sz w:val="22"/>
            <w:szCs w:val="22"/>
          </w:rPr>
          <w:tab/>
        </w:r>
        <w:r w:rsidR="008247A9" w:rsidRPr="00B35FCD">
          <w:rPr>
            <w:rStyle w:val="Hyperlink"/>
            <w:noProof/>
          </w:rPr>
          <w:t>Daily Emissions Data</w:t>
        </w:r>
        <w:r w:rsidR="008247A9">
          <w:rPr>
            <w:noProof/>
            <w:webHidden/>
          </w:rPr>
          <w:tab/>
        </w:r>
        <w:r w:rsidR="008247A9">
          <w:rPr>
            <w:noProof/>
            <w:webHidden/>
          </w:rPr>
          <w:fldChar w:fldCharType="begin"/>
        </w:r>
        <w:r w:rsidR="008247A9">
          <w:rPr>
            <w:noProof/>
            <w:webHidden/>
          </w:rPr>
          <w:instrText xml:space="preserve"> PAGEREF _Toc378681503 \h </w:instrText>
        </w:r>
        <w:r w:rsidR="008247A9">
          <w:rPr>
            <w:noProof/>
            <w:webHidden/>
          </w:rPr>
        </w:r>
        <w:r w:rsidR="008247A9">
          <w:rPr>
            <w:noProof/>
            <w:webHidden/>
          </w:rPr>
          <w:fldChar w:fldCharType="separate"/>
        </w:r>
        <w:r w:rsidR="002D3937">
          <w:rPr>
            <w:noProof/>
            <w:webHidden/>
          </w:rPr>
          <w:t>26</w:t>
        </w:r>
        <w:r w:rsidR="008247A9">
          <w:rPr>
            <w:noProof/>
            <w:webHidden/>
          </w:rPr>
          <w:fldChar w:fldCharType="end"/>
        </w:r>
      </w:hyperlink>
    </w:p>
    <w:p w:rsidR="008247A9" w:rsidRDefault="00AA6119">
      <w:pPr>
        <w:pStyle w:val="TOC2"/>
        <w:rPr>
          <w:rFonts w:asciiTheme="minorHAnsi" w:eastAsiaTheme="minorEastAsia" w:hAnsiTheme="minorHAnsi" w:cstheme="minorBidi"/>
          <w:bCs w:val="0"/>
          <w:noProof/>
          <w:sz w:val="22"/>
          <w:szCs w:val="22"/>
        </w:rPr>
      </w:pPr>
      <w:hyperlink w:anchor="_Toc378681504" w:history="1">
        <w:r w:rsidR="008247A9" w:rsidRPr="00B35FCD">
          <w:rPr>
            <w:rStyle w:val="Hyperlink"/>
            <w:noProof/>
          </w:rPr>
          <w:t>6.6</w:t>
        </w:r>
        <w:r w:rsidR="008247A9">
          <w:rPr>
            <w:rFonts w:asciiTheme="minorHAnsi" w:eastAsiaTheme="minorEastAsia" w:hAnsiTheme="minorHAnsi" w:cstheme="minorBidi"/>
            <w:bCs w:val="0"/>
            <w:noProof/>
            <w:sz w:val="22"/>
            <w:szCs w:val="22"/>
          </w:rPr>
          <w:tab/>
        </w:r>
        <w:r w:rsidR="008247A9" w:rsidRPr="00B35FCD">
          <w:rPr>
            <w:rStyle w:val="Hyperlink"/>
            <w:noProof/>
          </w:rPr>
          <w:t>Ash System Compliance</w:t>
        </w:r>
        <w:r w:rsidR="008247A9">
          <w:rPr>
            <w:noProof/>
            <w:webHidden/>
          </w:rPr>
          <w:tab/>
        </w:r>
        <w:r w:rsidR="008247A9">
          <w:rPr>
            <w:noProof/>
            <w:webHidden/>
          </w:rPr>
          <w:fldChar w:fldCharType="begin"/>
        </w:r>
        <w:r w:rsidR="008247A9">
          <w:rPr>
            <w:noProof/>
            <w:webHidden/>
          </w:rPr>
          <w:instrText xml:space="preserve"> PAGEREF _Toc378681504 \h </w:instrText>
        </w:r>
        <w:r w:rsidR="008247A9">
          <w:rPr>
            <w:noProof/>
            <w:webHidden/>
          </w:rPr>
        </w:r>
        <w:r w:rsidR="008247A9">
          <w:rPr>
            <w:noProof/>
            <w:webHidden/>
          </w:rPr>
          <w:fldChar w:fldCharType="separate"/>
        </w:r>
        <w:r w:rsidR="002D3937">
          <w:rPr>
            <w:noProof/>
            <w:webHidden/>
          </w:rPr>
          <w:t>27</w:t>
        </w:r>
        <w:r w:rsidR="008247A9">
          <w:rPr>
            <w:noProof/>
            <w:webHidden/>
          </w:rPr>
          <w:fldChar w:fldCharType="end"/>
        </w:r>
      </w:hyperlink>
    </w:p>
    <w:p w:rsidR="008247A9" w:rsidRDefault="00AA6119">
      <w:pPr>
        <w:pStyle w:val="TOC2"/>
        <w:rPr>
          <w:rFonts w:asciiTheme="minorHAnsi" w:eastAsiaTheme="minorEastAsia" w:hAnsiTheme="minorHAnsi" w:cstheme="minorBidi"/>
          <w:bCs w:val="0"/>
          <w:noProof/>
          <w:sz w:val="22"/>
          <w:szCs w:val="22"/>
        </w:rPr>
      </w:pPr>
      <w:hyperlink w:anchor="_Toc378681505" w:history="1">
        <w:r w:rsidR="008247A9" w:rsidRPr="00B35FCD">
          <w:rPr>
            <w:rStyle w:val="Hyperlink"/>
            <w:noProof/>
          </w:rPr>
          <w:t>6.7</w:t>
        </w:r>
        <w:r w:rsidR="008247A9">
          <w:rPr>
            <w:rFonts w:asciiTheme="minorHAnsi" w:eastAsiaTheme="minorEastAsia" w:hAnsiTheme="minorHAnsi" w:cstheme="minorBidi"/>
            <w:bCs w:val="0"/>
            <w:noProof/>
            <w:sz w:val="22"/>
            <w:szCs w:val="22"/>
          </w:rPr>
          <w:tab/>
        </w:r>
        <w:r w:rsidR="008247A9" w:rsidRPr="00B35FCD">
          <w:rPr>
            <w:rStyle w:val="Hyperlink"/>
            <w:noProof/>
          </w:rPr>
          <w:t>Steam Production Issues</w:t>
        </w:r>
        <w:r w:rsidR="008247A9">
          <w:rPr>
            <w:noProof/>
            <w:webHidden/>
          </w:rPr>
          <w:tab/>
        </w:r>
        <w:r w:rsidR="008247A9">
          <w:rPr>
            <w:noProof/>
            <w:webHidden/>
          </w:rPr>
          <w:fldChar w:fldCharType="begin"/>
        </w:r>
        <w:r w:rsidR="008247A9">
          <w:rPr>
            <w:noProof/>
            <w:webHidden/>
          </w:rPr>
          <w:instrText xml:space="preserve"> PAGEREF _Toc378681505 \h </w:instrText>
        </w:r>
        <w:r w:rsidR="008247A9">
          <w:rPr>
            <w:noProof/>
            <w:webHidden/>
          </w:rPr>
        </w:r>
        <w:r w:rsidR="008247A9">
          <w:rPr>
            <w:noProof/>
            <w:webHidden/>
          </w:rPr>
          <w:fldChar w:fldCharType="separate"/>
        </w:r>
        <w:r w:rsidR="002D3937">
          <w:rPr>
            <w:noProof/>
            <w:webHidden/>
          </w:rPr>
          <w:t>28</w:t>
        </w:r>
        <w:r w:rsidR="008247A9">
          <w:rPr>
            <w:noProof/>
            <w:webHidden/>
          </w:rPr>
          <w:fldChar w:fldCharType="end"/>
        </w:r>
      </w:hyperlink>
    </w:p>
    <w:p w:rsidR="008247A9" w:rsidRDefault="00AA6119">
      <w:pPr>
        <w:pStyle w:val="TOC1"/>
        <w:rPr>
          <w:rFonts w:asciiTheme="minorHAnsi" w:eastAsiaTheme="minorEastAsia" w:hAnsiTheme="minorHAnsi" w:cstheme="minorBidi"/>
          <w:b w:val="0"/>
          <w:bCs w:val="0"/>
          <w:caps w:val="0"/>
          <w:sz w:val="22"/>
          <w:szCs w:val="22"/>
        </w:rPr>
      </w:pPr>
      <w:hyperlink w:anchor="_Toc378681506" w:history="1">
        <w:r w:rsidR="008247A9" w:rsidRPr="00B35FCD">
          <w:rPr>
            <w:rStyle w:val="Hyperlink"/>
          </w:rPr>
          <w:t>7.0</w:t>
        </w:r>
        <w:r w:rsidR="008247A9">
          <w:rPr>
            <w:rFonts w:asciiTheme="minorHAnsi" w:eastAsiaTheme="minorEastAsia" w:hAnsiTheme="minorHAnsi" w:cstheme="minorBidi"/>
            <w:b w:val="0"/>
            <w:bCs w:val="0"/>
            <w:caps w:val="0"/>
            <w:sz w:val="22"/>
            <w:szCs w:val="22"/>
          </w:rPr>
          <w:tab/>
        </w:r>
        <w:r w:rsidR="008247A9" w:rsidRPr="00B35FCD">
          <w:rPr>
            <w:rStyle w:val="Hyperlink"/>
          </w:rPr>
          <w:t>Facility Maintenance</w:t>
        </w:r>
        <w:r w:rsidR="008247A9">
          <w:rPr>
            <w:webHidden/>
          </w:rPr>
          <w:tab/>
        </w:r>
        <w:r w:rsidR="008247A9">
          <w:rPr>
            <w:webHidden/>
          </w:rPr>
          <w:fldChar w:fldCharType="begin"/>
        </w:r>
        <w:r w:rsidR="008247A9">
          <w:rPr>
            <w:webHidden/>
          </w:rPr>
          <w:instrText xml:space="preserve"> PAGEREF _Toc378681506 \h </w:instrText>
        </w:r>
        <w:r w:rsidR="008247A9">
          <w:rPr>
            <w:webHidden/>
          </w:rPr>
        </w:r>
        <w:r w:rsidR="008247A9">
          <w:rPr>
            <w:webHidden/>
          </w:rPr>
          <w:fldChar w:fldCharType="separate"/>
        </w:r>
        <w:r w:rsidR="002D3937">
          <w:rPr>
            <w:webHidden/>
          </w:rPr>
          <w:t>29</w:t>
        </w:r>
        <w:r w:rsidR="008247A9">
          <w:rPr>
            <w:webHidden/>
          </w:rPr>
          <w:fldChar w:fldCharType="end"/>
        </w:r>
      </w:hyperlink>
    </w:p>
    <w:p w:rsidR="008247A9" w:rsidRDefault="00AA6119">
      <w:pPr>
        <w:pStyle w:val="TOC2"/>
        <w:rPr>
          <w:rFonts w:asciiTheme="minorHAnsi" w:eastAsiaTheme="minorEastAsia" w:hAnsiTheme="minorHAnsi" w:cstheme="minorBidi"/>
          <w:bCs w:val="0"/>
          <w:noProof/>
          <w:sz w:val="22"/>
          <w:szCs w:val="22"/>
        </w:rPr>
      </w:pPr>
      <w:hyperlink w:anchor="_Toc378681507" w:history="1">
        <w:r w:rsidR="008247A9" w:rsidRPr="00B35FCD">
          <w:rPr>
            <w:rStyle w:val="Hyperlink"/>
            <w:noProof/>
          </w:rPr>
          <w:t>7.1</w:t>
        </w:r>
        <w:r w:rsidR="008247A9">
          <w:rPr>
            <w:rFonts w:asciiTheme="minorHAnsi" w:eastAsiaTheme="minorEastAsia" w:hAnsiTheme="minorHAnsi" w:cstheme="minorBidi"/>
            <w:bCs w:val="0"/>
            <w:noProof/>
            <w:sz w:val="22"/>
            <w:szCs w:val="22"/>
          </w:rPr>
          <w:tab/>
        </w:r>
        <w:r w:rsidR="008247A9" w:rsidRPr="00B35FCD">
          <w:rPr>
            <w:rStyle w:val="Hyperlink"/>
            <w:noProof/>
          </w:rPr>
          <w:t>Safety</w:t>
        </w:r>
        <w:r w:rsidR="008247A9">
          <w:rPr>
            <w:noProof/>
            <w:webHidden/>
          </w:rPr>
          <w:tab/>
        </w:r>
        <w:r w:rsidR="008247A9">
          <w:rPr>
            <w:noProof/>
            <w:webHidden/>
          </w:rPr>
          <w:fldChar w:fldCharType="begin"/>
        </w:r>
        <w:r w:rsidR="008247A9">
          <w:rPr>
            <w:noProof/>
            <w:webHidden/>
          </w:rPr>
          <w:instrText xml:space="preserve"> PAGEREF _Toc378681507 \h </w:instrText>
        </w:r>
        <w:r w:rsidR="008247A9">
          <w:rPr>
            <w:noProof/>
            <w:webHidden/>
          </w:rPr>
        </w:r>
        <w:r w:rsidR="008247A9">
          <w:rPr>
            <w:noProof/>
            <w:webHidden/>
          </w:rPr>
          <w:fldChar w:fldCharType="separate"/>
        </w:r>
        <w:r w:rsidR="002D3937">
          <w:rPr>
            <w:noProof/>
            <w:webHidden/>
          </w:rPr>
          <w:t>29</w:t>
        </w:r>
        <w:r w:rsidR="008247A9">
          <w:rPr>
            <w:noProof/>
            <w:webHidden/>
          </w:rPr>
          <w:fldChar w:fldCharType="end"/>
        </w:r>
      </w:hyperlink>
    </w:p>
    <w:p w:rsidR="008247A9" w:rsidRDefault="00AA6119">
      <w:pPr>
        <w:pStyle w:val="TOC2"/>
        <w:rPr>
          <w:rFonts w:asciiTheme="minorHAnsi" w:eastAsiaTheme="minorEastAsia" w:hAnsiTheme="minorHAnsi" w:cstheme="minorBidi"/>
          <w:bCs w:val="0"/>
          <w:noProof/>
          <w:sz w:val="22"/>
          <w:szCs w:val="22"/>
        </w:rPr>
      </w:pPr>
      <w:hyperlink w:anchor="_Toc378681508" w:history="1">
        <w:r w:rsidR="008247A9" w:rsidRPr="00B35FCD">
          <w:rPr>
            <w:rStyle w:val="Hyperlink"/>
            <w:noProof/>
          </w:rPr>
          <w:t>7.2</w:t>
        </w:r>
        <w:r w:rsidR="008247A9">
          <w:rPr>
            <w:rFonts w:asciiTheme="minorHAnsi" w:eastAsiaTheme="minorEastAsia" w:hAnsiTheme="minorHAnsi" w:cstheme="minorBidi"/>
            <w:bCs w:val="0"/>
            <w:noProof/>
            <w:sz w:val="22"/>
            <w:szCs w:val="22"/>
          </w:rPr>
          <w:tab/>
        </w:r>
        <w:r w:rsidR="008247A9" w:rsidRPr="00B35FCD">
          <w:rPr>
            <w:rStyle w:val="Hyperlink"/>
            <w:noProof/>
          </w:rPr>
          <w:t>Facility Housekeeping</w:t>
        </w:r>
        <w:r w:rsidR="008247A9">
          <w:rPr>
            <w:noProof/>
            <w:webHidden/>
          </w:rPr>
          <w:tab/>
        </w:r>
        <w:r w:rsidR="008247A9">
          <w:rPr>
            <w:noProof/>
            <w:webHidden/>
          </w:rPr>
          <w:fldChar w:fldCharType="begin"/>
        </w:r>
        <w:r w:rsidR="008247A9">
          <w:rPr>
            <w:noProof/>
            <w:webHidden/>
          </w:rPr>
          <w:instrText xml:space="preserve"> PAGEREF _Toc378681508 \h </w:instrText>
        </w:r>
        <w:r w:rsidR="008247A9">
          <w:rPr>
            <w:noProof/>
            <w:webHidden/>
          </w:rPr>
        </w:r>
        <w:r w:rsidR="008247A9">
          <w:rPr>
            <w:noProof/>
            <w:webHidden/>
          </w:rPr>
          <w:fldChar w:fldCharType="separate"/>
        </w:r>
        <w:r w:rsidR="002D3937">
          <w:rPr>
            <w:noProof/>
            <w:webHidden/>
          </w:rPr>
          <w:t>30</w:t>
        </w:r>
        <w:r w:rsidR="008247A9">
          <w:rPr>
            <w:noProof/>
            <w:webHidden/>
          </w:rPr>
          <w:fldChar w:fldCharType="end"/>
        </w:r>
      </w:hyperlink>
    </w:p>
    <w:p w:rsidR="00B2759C" w:rsidRDefault="004E23BC" w:rsidP="00F94705">
      <w:pPr>
        <w:pStyle w:val="TOC1"/>
        <w:spacing w:after="120"/>
      </w:pPr>
      <w:r w:rsidRPr="00F94705">
        <w:rPr>
          <w:color w:val="000066"/>
          <w:sz w:val="22"/>
          <w:szCs w:val="22"/>
        </w:rPr>
        <w:fldChar w:fldCharType="end"/>
      </w:r>
      <w:r w:rsidRPr="00F94705">
        <w:rPr>
          <w:color w:val="000066"/>
          <w:sz w:val="22"/>
          <w:szCs w:val="22"/>
        </w:rPr>
        <w:fldChar w:fldCharType="begin"/>
      </w:r>
      <w:r w:rsidR="007B5243" w:rsidRPr="00F94705">
        <w:rPr>
          <w:color w:val="000066"/>
          <w:sz w:val="22"/>
          <w:szCs w:val="22"/>
        </w:rPr>
        <w:instrText xml:space="preserve"> TOC \h \z \t "APP,1" </w:instrText>
      </w:r>
      <w:r w:rsidRPr="00F94705">
        <w:rPr>
          <w:color w:val="000066"/>
          <w:sz w:val="22"/>
          <w:szCs w:val="22"/>
        </w:rPr>
        <w:fldChar w:fldCharType="separate"/>
      </w:r>
    </w:p>
    <w:p w:rsidR="00B2759C" w:rsidRDefault="00AA6119">
      <w:pPr>
        <w:pStyle w:val="TOC1"/>
        <w:rPr>
          <w:rFonts w:asciiTheme="minorHAnsi" w:eastAsiaTheme="minorEastAsia" w:hAnsiTheme="minorHAnsi" w:cstheme="minorBidi"/>
          <w:b w:val="0"/>
          <w:bCs w:val="0"/>
          <w:caps w:val="0"/>
          <w:sz w:val="22"/>
          <w:szCs w:val="22"/>
        </w:rPr>
      </w:pPr>
      <w:hyperlink w:anchor="_Toc298688651" w:history="1">
        <w:r w:rsidR="00B2759C" w:rsidRPr="0048341B">
          <w:rPr>
            <w:rStyle w:val="Hyperlink"/>
          </w:rPr>
          <w:t>APPENDIX A FACILITY CEMS DATA</w:t>
        </w:r>
        <w:r w:rsidR="00B2759C">
          <w:rPr>
            <w:webHidden/>
          </w:rPr>
          <w:tab/>
        </w:r>
        <w:r w:rsidR="004E23BC">
          <w:rPr>
            <w:webHidden/>
          </w:rPr>
          <w:fldChar w:fldCharType="begin"/>
        </w:r>
        <w:r w:rsidR="00B2759C">
          <w:rPr>
            <w:webHidden/>
          </w:rPr>
          <w:instrText xml:space="preserve"> PAGEREF _Toc298688651 \h </w:instrText>
        </w:r>
        <w:r w:rsidR="004E23BC">
          <w:rPr>
            <w:webHidden/>
          </w:rPr>
        </w:r>
        <w:r w:rsidR="004E23BC">
          <w:rPr>
            <w:webHidden/>
          </w:rPr>
          <w:fldChar w:fldCharType="separate"/>
        </w:r>
        <w:r w:rsidR="002D3937">
          <w:rPr>
            <w:webHidden/>
          </w:rPr>
          <w:t>31</w:t>
        </w:r>
        <w:r w:rsidR="004E23BC">
          <w:rPr>
            <w:webHidden/>
          </w:rPr>
          <w:fldChar w:fldCharType="end"/>
        </w:r>
      </w:hyperlink>
    </w:p>
    <w:p w:rsidR="00B2759C" w:rsidRDefault="00AA6119">
      <w:pPr>
        <w:pStyle w:val="TOC1"/>
        <w:rPr>
          <w:rFonts w:asciiTheme="minorHAnsi" w:eastAsiaTheme="minorEastAsia" w:hAnsiTheme="minorHAnsi" w:cstheme="minorBidi"/>
          <w:b w:val="0"/>
          <w:bCs w:val="0"/>
          <w:caps w:val="0"/>
          <w:sz w:val="22"/>
          <w:szCs w:val="22"/>
        </w:rPr>
      </w:pPr>
      <w:hyperlink w:anchor="_Toc298688652" w:history="1">
        <w:r w:rsidR="00B2759C" w:rsidRPr="0048341B">
          <w:rPr>
            <w:rStyle w:val="Hyperlink"/>
          </w:rPr>
          <w:t>APPENDIX B PHOTOS</w:t>
        </w:r>
        <w:r w:rsidR="00B2759C">
          <w:rPr>
            <w:webHidden/>
          </w:rPr>
          <w:tab/>
        </w:r>
        <w:r w:rsidR="004E23BC">
          <w:rPr>
            <w:webHidden/>
          </w:rPr>
          <w:fldChar w:fldCharType="begin"/>
        </w:r>
        <w:r w:rsidR="00B2759C">
          <w:rPr>
            <w:webHidden/>
          </w:rPr>
          <w:instrText xml:space="preserve"> PAGEREF _Toc298688652 \h </w:instrText>
        </w:r>
        <w:r w:rsidR="004E23BC">
          <w:rPr>
            <w:webHidden/>
          </w:rPr>
        </w:r>
        <w:r w:rsidR="004E23BC">
          <w:rPr>
            <w:webHidden/>
          </w:rPr>
          <w:fldChar w:fldCharType="separate"/>
        </w:r>
        <w:r w:rsidR="002D3937">
          <w:rPr>
            <w:webHidden/>
          </w:rPr>
          <w:t>35</w:t>
        </w:r>
        <w:r w:rsidR="004E23BC">
          <w:rPr>
            <w:webHidden/>
          </w:rPr>
          <w:fldChar w:fldCharType="end"/>
        </w:r>
      </w:hyperlink>
    </w:p>
    <w:p w:rsidR="00616B48" w:rsidRDefault="004E23BC" w:rsidP="00F94705">
      <w:pPr>
        <w:pStyle w:val="Title"/>
        <w:spacing w:before="120" w:after="120"/>
        <w:rPr>
          <w:color w:val="000066"/>
          <w:sz w:val="20"/>
          <w:szCs w:val="20"/>
        </w:rPr>
      </w:pPr>
      <w:r w:rsidRPr="00F94705">
        <w:rPr>
          <w:color w:val="000066"/>
          <w:sz w:val="22"/>
          <w:szCs w:val="22"/>
        </w:rPr>
        <w:fldChar w:fldCharType="end"/>
      </w:r>
    </w:p>
    <w:p w:rsidR="00173508" w:rsidRPr="00094E31" w:rsidRDefault="00616B48" w:rsidP="00D86543">
      <w:pPr>
        <w:pStyle w:val="Title"/>
        <w:spacing w:after="120"/>
        <w:rPr>
          <w:color w:val="395E56"/>
          <w:sz w:val="22"/>
          <w:szCs w:val="22"/>
        </w:rPr>
      </w:pPr>
      <w:r>
        <w:rPr>
          <w:color w:val="000066"/>
          <w:sz w:val="22"/>
          <w:szCs w:val="22"/>
        </w:rPr>
        <w:br w:type="page"/>
      </w:r>
      <w:r w:rsidR="00173508" w:rsidRPr="00094E31">
        <w:rPr>
          <w:color w:val="395E56"/>
          <w:sz w:val="22"/>
          <w:szCs w:val="22"/>
        </w:rPr>
        <w:lastRenderedPageBreak/>
        <w:t>List of Tables</w:t>
      </w:r>
    </w:p>
    <w:p w:rsidR="00173508" w:rsidRPr="00094E31" w:rsidRDefault="000F7CDE" w:rsidP="00AF02B3">
      <w:pPr>
        <w:pStyle w:val="Title"/>
        <w:tabs>
          <w:tab w:val="right" w:pos="9900"/>
        </w:tabs>
        <w:spacing w:after="120"/>
        <w:ind w:right="-187"/>
        <w:jc w:val="both"/>
        <w:rPr>
          <w:color w:val="395E56"/>
          <w:sz w:val="22"/>
          <w:szCs w:val="22"/>
          <w:u w:val="single"/>
        </w:rPr>
      </w:pPr>
      <w:r w:rsidRPr="00094E31">
        <w:rPr>
          <w:color w:val="395E56"/>
          <w:sz w:val="22"/>
          <w:szCs w:val="22"/>
          <w:u w:val="single"/>
        </w:rPr>
        <w:t>Table</w:t>
      </w:r>
      <w:r w:rsidR="00173508" w:rsidRPr="00094E31">
        <w:rPr>
          <w:color w:val="395E56"/>
          <w:sz w:val="22"/>
          <w:szCs w:val="22"/>
          <w:u w:val="single"/>
        </w:rPr>
        <w:t xml:space="preserve"> No.</w:t>
      </w:r>
      <w:r w:rsidR="00173508" w:rsidRPr="00094E31">
        <w:rPr>
          <w:color w:val="395E56"/>
          <w:sz w:val="22"/>
          <w:szCs w:val="22"/>
          <w:u w:val="single"/>
        </w:rPr>
        <w:tab/>
        <w:t>Page No.</w:t>
      </w:r>
    </w:p>
    <w:p w:rsidR="008247A9" w:rsidRPr="008247A9" w:rsidRDefault="004E23BC" w:rsidP="008247A9">
      <w:pPr>
        <w:pStyle w:val="TableofFigures"/>
        <w:tabs>
          <w:tab w:val="right" w:leader="dot" w:pos="9900"/>
        </w:tabs>
        <w:spacing w:after="0"/>
        <w:rPr>
          <w:noProof/>
          <w:sz w:val="16"/>
          <w:szCs w:val="16"/>
        </w:rPr>
      </w:pPr>
      <w:r w:rsidRPr="003817B0">
        <w:rPr>
          <w:sz w:val="18"/>
          <w:szCs w:val="18"/>
        </w:rPr>
        <w:fldChar w:fldCharType="begin"/>
      </w:r>
      <w:r w:rsidR="00173508" w:rsidRPr="003817B0">
        <w:rPr>
          <w:sz w:val="18"/>
          <w:szCs w:val="18"/>
        </w:rPr>
        <w:instrText xml:space="preserve"> TOC \h \z \c "Table" </w:instrText>
      </w:r>
      <w:r w:rsidRPr="003817B0">
        <w:rPr>
          <w:sz w:val="18"/>
          <w:szCs w:val="18"/>
        </w:rPr>
        <w:fldChar w:fldCharType="separate"/>
      </w:r>
      <w:hyperlink w:anchor="_Toc378681509" w:history="1">
        <w:r w:rsidR="008247A9" w:rsidRPr="008247A9">
          <w:rPr>
            <w:noProof/>
            <w:sz w:val="16"/>
            <w:szCs w:val="16"/>
          </w:rPr>
          <w:t>Table 1:  Summary of Audit Report Deficiencies</w:t>
        </w:r>
        <w:r w:rsidR="008247A9" w:rsidRPr="008247A9">
          <w:rPr>
            <w:noProof/>
            <w:webHidden/>
            <w:sz w:val="16"/>
            <w:szCs w:val="16"/>
          </w:rPr>
          <w:tab/>
        </w:r>
        <w:r w:rsidR="008247A9" w:rsidRPr="008247A9">
          <w:rPr>
            <w:noProof/>
            <w:webHidden/>
            <w:sz w:val="16"/>
            <w:szCs w:val="16"/>
          </w:rPr>
          <w:fldChar w:fldCharType="begin"/>
        </w:r>
        <w:r w:rsidR="008247A9" w:rsidRPr="008247A9">
          <w:rPr>
            <w:noProof/>
            <w:webHidden/>
            <w:sz w:val="16"/>
            <w:szCs w:val="16"/>
          </w:rPr>
          <w:instrText xml:space="preserve"> PAGEREF _Toc378681509 \h </w:instrText>
        </w:r>
        <w:r w:rsidR="008247A9" w:rsidRPr="008247A9">
          <w:rPr>
            <w:noProof/>
            <w:webHidden/>
            <w:sz w:val="16"/>
            <w:szCs w:val="16"/>
          </w:rPr>
        </w:r>
        <w:r w:rsidR="008247A9" w:rsidRPr="008247A9">
          <w:rPr>
            <w:noProof/>
            <w:webHidden/>
            <w:sz w:val="16"/>
            <w:szCs w:val="16"/>
          </w:rPr>
          <w:fldChar w:fldCharType="separate"/>
        </w:r>
        <w:r w:rsidR="002D3937">
          <w:rPr>
            <w:noProof/>
            <w:webHidden/>
            <w:sz w:val="16"/>
            <w:szCs w:val="16"/>
          </w:rPr>
          <w:t>7</w:t>
        </w:r>
        <w:r w:rsidR="008247A9" w:rsidRPr="008247A9">
          <w:rPr>
            <w:noProof/>
            <w:webHidden/>
            <w:sz w:val="16"/>
            <w:szCs w:val="16"/>
          </w:rPr>
          <w:fldChar w:fldCharType="end"/>
        </w:r>
      </w:hyperlink>
    </w:p>
    <w:p w:rsidR="008247A9" w:rsidRPr="008247A9" w:rsidRDefault="00AA6119" w:rsidP="008247A9">
      <w:pPr>
        <w:pStyle w:val="TableofFigures"/>
        <w:tabs>
          <w:tab w:val="right" w:leader="dot" w:pos="9900"/>
        </w:tabs>
        <w:spacing w:after="0"/>
        <w:rPr>
          <w:noProof/>
          <w:sz w:val="16"/>
          <w:szCs w:val="16"/>
        </w:rPr>
      </w:pPr>
      <w:hyperlink w:anchor="_Toc378681510" w:history="1">
        <w:r w:rsidR="008247A9" w:rsidRPr="008247A9">
          <w:rPr>
            <w:noProof/>
            <w:sz w:val="16"/>
            <w:szCs w:val="16"/>
          </w:rPr>
          <w:t>Table 2:  Quarterly Performance Summaries</w:t>
        </w:r>
        <w:r w:rsidR="008247A9" w:rsidRPr="008247A9">
          <w:rPr>
            <w:noProof/>
            <w:webHidden/>
            <w:sz w:val="16"/>
            <w:szCs w:val="16"/>
          </w:rPr>
          <w:tab/>
        </w:r>
        <w:r w:rsidR="008247A9" w:rsidRPr="008247A9">
          <w:rPr>
            <w:noProof/>
            <w:webHidden/>
            <w:sz w:val="16"/>
            <w:szCs w:val="16"/>
          </w:rPr>
          <w:fldChar w:fldCharType="begin"/>
        </w:r>
        <w:r w:rsidR="008247A9" w:rsidRPr="008247A9">
          <w:rPr>
            <w:noProof/>
            <w:webHidden/>
            <w:sz w:val="16"/>
            <w:szCs w:val="16"/>
          </w:rPr>
          <w:instrText xml:space="preserve"> PAGEREF _Toc378681510 \h </w:instrText>
        </w:r>
        <w:r w:rsidR="008247A9" w:rsidRPr="008247A9">
          <w:rPr>
            <w:noProof/>
            <w:webHidden/>
            <w:sz w:val="16"/>
            <w:szCs w:val="16"/>
          </w:rPr>
        </w:r>
        <w:r w:rsidR="008247A9" w:rsidRPr="008247A9">
          <w:rPr>
            <w:noProof/>
            <w:webHidden/>
            <w:sz w:val="16"/>
            <w:szCs w:val="16"/>
          </w:rPr>
          <w:fldChar w:fldCharType="separate"/>
        </w:r>
        <w:r w:rsidR="002D3937">
          <w:rPr>
            <w:noProof/>
            <w:webHidden/>
            <w:sz w:val="16"/>
            <w:szCs w:val="16"/>
          </w:rPr>
          <w:t>13</w:t>
        </w:r>
        <w:r w:rsidR="008247A9" w:rsidRPr="008247A9">
          <w:rPr>
            <w:noProof/>
            <w:webHidden/>
            <w:sz w:val="16"/>
            <w:szCs w:val="16"/>
          </w:rPr>
          <w:fldChar w:fldCharType="end"/>
        </w:r>
      </w:hyperlink>
    </w:p>
    <w:p w:rsidR="008247A9" w:rsidRPr="008247A9" w:rsidRDefault="00AA6119" w:rsidP="008247A9">
      <w:pPr>
        <w:pStyle w:val="TableofFigures"/>
        <w:tabs>
          <w:tab w:val="right" w:leader="dot" w:pos="9900"/>
        </w:tabs>
        <w:spacing w:after="0"/>
        <w:rPr>
          <w:noProof/>
          <w:sz w:val="16"/>
          <w:szCs w:val="16"/>
        </w:rPr>
      </w:pPr>
      <w:hyperlink w:anchor="_Toc378681511" w:history="1">
        <w:r w:rsidR="008247A9" w:rsidRPr="008247A9">
          <w:rPr>
            <w:noProof/>
            <w:sz w:val="16"/>
            <w:szCs w:val="16"/>
          </w:rPr>
          <w:t>Table 3:  Jurisdictional vs. Non-Jurisdictional Waste Delivery</w:t>
        </w:r>
        <w:r w:rsidR="008247A9" w:rsidRPr="008247A9">
          <w:rPr>
            <w:noProof/>
            <w:webHidden/>
            <w:sz w:val="16"/>
            <w:szCs w:val="16"/>
          </w:rPr>
          <w:tab/>
        </w:r>
        <w:r w:rsidR="008247A9" w:rsidRPr="008247A9">
          <w:rPr>
            <w:noProof/>
            <w:webHidden/>
            <w:sz w:val="16"/>
            <w:szCs w:val="16"/>
          </w:rPr>
          <w:fldChar w:fldCharType="begin"/>
        </w:r>
        <w:r w:rsidR="008247A9" w:rsidRPr="008247A9">
          <w:rPr>
            <w:noProof/>
            <w:webHidden/>
            <w:sz w:val="16"/>
            <w:szCs w:val="16"/>
          </w:rPr>
          <w:instrText xml:space="preserve"> PAGEREF _Toc378681511 \h </w:instrText>
        </w:r>
        <w:r w:rsidR="008247A9" w:rsidRPr="008247A9">
          <w:rPr>
            <w:noProof/>
            <w:webHidden/>
            <w:sz w:val="16"/>
            <w:szCs w:val="16"/>
          </w:rPr>
        </w:r>
        <w:r w:rsidR="008247A9" w:rsidRPr="008247A9">
          <w:rPr>
            <w:noProof/>
            <w:webHidden/>
            <w:sz w:val="16"/>
            <w:szCs w:val="16"/>
          </w:rPr>
          <w:fldChar w:fldCharType="separate"/>
        </w:r>
        <w:r w:rsidR="002D3937">
          <w:rPr>
            <w:noProof/>
            <w:webHidden/>
            <w:sz w:val="16"/>
            <w:szCs w:val="16"/>
          </w:rPr>
          <w:t>14</w:t>
        </w:r>
        <w:r w:rsidR="008247A9" w:rsidRPr="008247A9">
          <w:rPr>
            <w:noProof/>
            <w:webHidden/>
            <w:sz w:val="16"/>
            <w:szCs w:val="16"/>
          </w:rPr>
          <w:fldChar w:fldCharType="end"/>
        </w:r>
      </w:hyperlink>
    </w:p>
    <w:p w:rsidR="008247A9" w:rsidRPr="008247A9" w:rsidRDefault="00AA6119" w:rsidP="008247A9">
      <w:pPr>
        <w:pStyle w:val="TableofFigures"/>
        <w:tabs>
          <w:tab w:val="right" w:leader="dot" w:pos="9900"/>
        </w:tabs>
        <w:spacing w:after="0"/>
        <w:rPr>
          <w:noProof/>
          <w:sz w:val="16"/>
          <w:szCs w:val="16"/>
        </w:rPr>
      </w:pPr>
      <w:hyperlink w:anchor="_Toc378681512" w:history="1">
        <w:r w:rsidR="008247A9" w:rsidRPr="008247A9">
          <w:rPr>
            <w:noProof/>
            <w:sz w:val="16"/>
            <w:szCs w:val="16"/>
          </w:rPr>
          <w:t>Table 4:  Quarterly Facility Unit Availabilities</w:t>
        </w:r>
        <w:r w:rsidR="008247A9" w:rsidRPr="008247A9">
          <w:rPr>
            <w:noProof/>
            <w:webHidden/>
            <w:sz w:val="16"/>
            <w:szCs w:val="16"/>
          </w:rPr>
          <w:tab/>
        </w:r>
        <w:r w:rsidR="008247A9" w:rsidRPr="008247A9">
          <w:rPr>
            <w:noProof/>
            <w:webHidden/>
            <w:sz w:val="16"/>
            <w:szCs w:val="16"/>
          </w:rPr>
          <w:fldChar w:fldCharType="begin"/>
        </w:r>
        <w:r w:rsidR="008247A9" w:rsidRPr="008247A9">
          <w:rPr>
            <w:noProof/>
            <w:webHidden/>
            <w:sz w:val="16"/>
            <w:szCs w:val="16"/>
          </w:rPr>
          <w:instrText xml:space="preserve"> PAGEREF _Toc378681512 \h </w:instrText>
        </w:r>
        <w:r w:rsidR="008247A9" w:rsidRPr="008247A9">
          <w:rPr>
            <w:noProof/>
            <w:webHidden/>
            <w:sz w:val="16"/>
            <w:szCs w:val="16"/>
          </w:rPr>
        </w:r>
        <w:r w:rsidR="008247A9" w:rsidRPr="008247A9">
          <w:rPr>
            <w:noProof/>
            <w:webHidden/>
            <w:sz w:val="16"/>
            <w:szCs w:val="16"/>
          </w:rPr>
          <w:fldChar w:fldCharType="separate"/>
        </w:r>
        <w:r w:rsidR="002D3937">
          <w:rPr>
            <w:noProof/>
            <w:webHidden/>
            <w:sz w:val="16"/>
            <w:szCs w:val="16"/>
          </w:rPr>
          <w:t>20</w:t>
        </w:r>
        <w:r w:rsidR="008247A9" w:rsidRPr="008247A9">
          <w:rPr>
            <w:noProof/>
            <w:webHidden/>
            <w:sz w:val="16"/>
            <w:szCs w:val="16"/>
          </w:rPr>
          <w:fldChar w:fldCharType="end"/>
        </w:r>
      </w:hyperlink>
    </w:p>
    <w:p w:rsidR="008247A9" w:rsidRPr="008247A9" w:rsidRDefault="00AA6119" w:rsidP="008247A9">
      <w:pPr>
        <w:pStyle w:val="TableofFigures"/>
        <w:tabs>
          <w:tab w:val="right" w:leader="dot" w:pos="9900"/>
        </w:tabs>
        <w:spacing w:after="0"/>
        <w:rPr>
          <w:noProof/>
          <w:sz w:val="16"/>
          <w:szCs w:val="16"/>
        </w:rPr>
      </w:pPr>
      <w:hyperlink w:anchor="_Toc378681513" w:history="1">
        <w:r w:rsidR="008247A9" w:rsidRPr="008247A9">
          <w:rPr>
            <w:noProof/>
            <w:sz w:val="16"/>
            <w:szCs w:val="16"/>
          </w:rPr>
          <w:t>Table 5:  Boiler Downtime – Q2FY14</w:t>
        </w:r>
        <w:r w:rsidR="008247A9" w:rsidRPr="008247A9">
          <w:rPr>
            <w:noProof/>
            <w:webHidden/>
            <w:sz w:val="16"/>
            <w:szCs w:val="16"/>
          </w:rPr>
          <w:tab/>
        </w:r>
        <w:r w:rsidR="008247A9" w:rsidRPr="008247A9">
          <w:rPr>
            <w:noProof/>
            <w:webHidden/>
            <w:sz w:val="16"/>
            <w:szCs w:val="16"/>
          </w:rPr>
          <w:fldChar w:fldCharType="begin"/>
        </w:r>
        <w:r w:rsidR="008247A9" w:rsidRPr="008247A9">
          <w:rPr>
            <w:noProof/>
            <w:webHidden/>
            <w:sz w:val="16"/>
            <w:szCs w:val="16"/>
          </w:rPr>
          <w:instrText xml:space="preserve"> PAGEREF _Toc378681513 \h </w:instrText>
        </w:r>
        <w:r w:rsidR="008247A9" w:rsidRPr="008247A9">
          <w:rPr>
            <w:noProof/>
            <w:webHidden/>
            <w:sz w:val="16"/>
            <w:szCs w:val="16"/>
          </w:rPr>
        </w:r>
        <w:r w:rsidR="008247A9" w:rsidRPr="008247A9">
          <w:rPr>
            <w:noProof/>
            <w:webHidden/>
            <w:sz w:val="16"/>
            <w:szCs w:val="16"/>
          </w:rPr>
          <w:fldChar w:fldCharType="separate"/>
        </w:r>
        <w:r w:rsidR="002D3937">
          <w:rPr>
            <w:noProof/>
            <w:webHidden/>
            <w:sz w:val="16"/>
            <w:szCs w:val="16"/>
          </w:rPr>
          <w:t>21</w:t>
        </w:r>
        <w:r w:rsidR="008247A9" w:rsidRPr="008247A9">
          <w:rPr>
            <w:noProof/>
            <w:webHidden/>
            <w:sz w:val="16"/>
            <w:szCs w:val="16"/>
          </w:rPr>
          <w:fldChar w:fldCharType="end"/>
        </w:r>
      </w:hyperlink>
    </w:p>
    <w:p w:rsidR="008247A9" w:rsidRPr="008247A9" w:rsidRDefault="00AA6119" w:rsidP="008247A9">
      <w:pPr>
        <w:pStyle w:val="TableofFigures"/>
        <w:tabs>
          <w:tab w:val="right" w:leader="dot" w:pos="9900"/>
        </w:tabs>
        <w:spacing w:after="0"/>
        <w:rPr>
          <w:noProof/>
          <w:sz w:val="16"/>
          <w:szCs w:val="16"/>
        </w:rPr>
      </w:pPr>
      <w:hyperlink w:anchor="_Toc378681514" w:history="1">
        <w:r w:rsidR="008247A9" w:rsidRPr="008247A9">
          <w:rPr>
            <w:noProof/>
            <w:sz w:val="16"/>
            <w:szCs w:val="16"/>
          </w:rPr>
          <w:t>Table 6:  Turbine Generator Downtime – Q2FY14</w:t>
        </w:r>
        <w:r w:rsidR="008247A9" w:rsidRPr="008247A9">
          <w:rPr>
            <w:noProof/>
            <w:webHidden/>
            <w:sz w:val="16"/>
            <w:szCs w:val="16"/>
          </w:rPr>
          <w:tab/>
        </w:r>
        <w:r w:rsidR="008247A9" w:rsidRPr="008247A9">
          <w:rPr>
            <w:noProof/>
            <w:webHidden/>
            <w:sz w:val="16"/>
            <w:szCs w:val="16"/>
          </w:rPr>
          <w:fldChar w:fldCharType="begin"/>
        </w:r>
        <w:r w:rsidR="008247A9" w:rsidRPr="008247A9">
          <w:rPr>
            <w:noProof/>
            <w:webHidden/>
            <w:sz w:val="16"/>
            <w:szCs w:val="16"/>
          </w:rPr>
          <w:instrText xml:space="preserve"> PAGEREF _Toc378681514 \h </w:instrText>
        </w:r>
        <w:r w:rsidR="008247A9" w:rsidRPr="008247A9">
          <w:rPr>
            <w:noProof/>
            <w:webHidden/>
            <w:sz w:val="16"/>
            <w:szCs w:val="16"/>
          </w:rPr>
        </w:r>
        <w:r w:rsidR="008247A9" w:rsidRPr="008247A9">
          <w:rPr>
            <w:noProof/>
            <w:webHidden/>
            <w:sz w:val="16"/>
            <w:szCs w:val="16"/>
          </w:rPr>
          <w:fldChar w:fldCharType="separate"/>
        </w:r>
        <w:r w:rsidR="002D3937">
          <w:rPr>
            <w:noProof/>
            <w:webHidden/>
            <w:sz w:val="16"/>
            <w:szCs w:val="16"/>
          </w:rPr>
          <w:t>22</w:t>
        </w:r>
        <w:r w:rsidR="008247A9" w:rsidRPr="008247A9">
          <w:rPr>
            <w:noProof/>
            <w:webHidden/>
            <w:sz w:val="16"/>
            <w:szCs w:val="16"/>
          </w:rPr>
          <w:fldChar w:fldCharType="end"/>
        </w:r>
      </w:hyperlink>
    </w:p>
    <w:p w:rsidR="008247A9" w:rsidRPr="008247A9" w:rsidRDefault="00AA6119" w:rsidP="008247A9">
      <w:pPr>
        <w:pStyle w:val="TableofFigures"/>
        <w:tabs>
          <w:tab w:val="right" w:leader="dot" w:pos="9900"/>
        </w:tabs>
        <w:spacing w:after="0"/>
        <w:rPr>
          <w:noProof/>
          <w:sz w:val="16"/>
          <w:szCs w:val="16"/>
        </w:rPr>
      </w:pPr>
      <w:hyperlink w:anchor="_Toc378681515" w:history="1">
        <w:r w:rsidR="008247A9" w:rsidRPr="008247A9">
          <w:rPr>
            <w:noProof/>
            <w:sz w:val="16"/>
            <w:szCs w:val="16"/>
          </w:rPr>
          <w:t>Table 7:  Facility Utility and Reagent Consumptions</w:t>
        </w:r>
        <w:r w:rsidR="008247A9" w:rsidRPr="008247A9">
          <w:rPr>
            <w:noProof/>
            <w:webHidden/>
            <w:sz w:val="16"/>
            <w:szCs w:val="16"/>
          </w:rPr>
          <w:tab/>
        </w:r>
        <w:r w:rsidR="008247A9" w:rsidRPr="008247A9">
          <w:rPr>
            <w:noProof/>
            <w:webHidden/>
            <w:sz w:val="16"/>
            <w:szCs w:val="16"/>
          </w:rPr>
          <w:fldChar w:fldCharType="begin"/>
        </w:r>
        <w:r w:rsidR="008247A9" w:rsidRPr="008247A9">
          <w:rPr>
            <w:noProof/>
            <w:webHidden/>
            <w:sz w:val="16"/>
            <w:szCs w:val="16"/>
          </w:rPr>
          <w:instrText xml:space="preserve"> PAGEREF _Toc378681515 \h </w:instrText>
        </w:r>
        <w:r w:rsidR="008247A9" w:rsidRPr="008247A9">
          <w:rPr>
            <w:noProof/>
            <w:webHidden/>
            <w:sz w:val="16"/>
            <w:szCs w:val="16"/>
          </w:rPr>
        </w:r>
        <w:r w:rsidR="008247A9" w:rsidRPr="008247A9">
          <w:rPr>
            <w:noProof/>
            <w:webHidden/>
            <w:sz w:val="16"/>
            <w:szCs w:val="16"/>
          </w:rPr>
          <w:fldChar w:fldCharType="separate"/>
        </w:r>
        <w:r w:rsidR="002D3937">
          <w:rPr>
            <w:noProof/>
            <w:webHidden/>
            <w:sz w:val="16"/>
            <w:szCs w:val="16"/>
          </w:rPr>
          <w:t>24</w:t>
        </w:r>
        <w:r w:rsidR="008247A9" w:rsidRPr="008247A9">
          <w:rPr>
            <w:noProof/>
            <w:webHidden/>
            <w:sz w:val="16"/>
            <w:szCs w:val="16"/>
          </w:rPr>
          <w:fldChar w:fldCharType="end"/>
        </w:r>
      </w:hyperlink>
    </w:p>
    <w:p w:rsidR="008247A9" w:rsidRPr="008247A9" w:rsidRDefault="00AA6119" w:rsidP="008247A9">
      <w:pPr>
        <w:pStyle w:val="TableofFigures"/>
        <w:tabs>
          <w:tab w:val="right" w:leader="dot" w:pos="9900"/>
        </w:tabs>
        <w:spacing w:after="0"/>
        <w:rPr>
          <w:noProof/>
          <w:sz w:val="16"/>
          <w:szCs w:val="16"/>
        </w:rPr>
      </w:pPr>
      <w:hyperlink w:anchor="_Toc378681516" w:history="1">
        <w:r w:rsidR="008247A9" w:rsidRPr="008247A9">
          <w:rPr>
            <w:noProof/>
            <w:sz w:val="16"/>
            <w:szCs w:val="16"/>
          </w:rPr>
          <w:t>Table 8: Quarterly Environmental Excursions</w:t>
        </w:r>
        <w:r w:rsidR="008247A9" w:rsidRPr="008247A9">
          <w:rPr>
            <w:noProof/>
            <w:webHidden/>
            <w:sz w:val="16"/>
            <w:szCs w:val="16"/>
          </w:rPr>
          <w:tab/>
        </w:r>
        <w:r w:rsidR="008247A9" w:rsidRPr="008247A9">
          <w:rPr>
            <w:noProof/>
            <w:webHidden/>
            <w:sz w:val="16"/>
            <w:szCs w:val="16"/>
          </w:rPr>
          <w:fldChar w:fldCharType="begin"/>
        </w:r>
        <w:r w:rsidR="008247A9" w:rsidRPr="008247A9">
          <w:rPr>
            <w:noProof/>
            <w:webHidden/>
            <w:sz w:val="16"/>
            <w:szCs w:val="16"/>
          </w:rPr>
          <w:instrText xml:space="preserve"> PAGEREF _Toc378681516 \h </w:instrText>
        </w:r>
        <w:r w:rsidR="008247A9" w:rsidRPr="008247A9">
          <w:rPr>
            <w:noProof/>
            <w:webHidden/>
            <w:sz w:val="16"/>
            <w:szCs w:val="16"/>
          </w:rPr>
        </w:r>
        <w:r w:rsidR="008247A9" w:rsidRPr="008247A9">
          <w:rPr>
            <w:noProof/>
            <w:webHidden/>
            <w:sz w:val="16"/>
            <w:szCs w:val="16"/>
          </w:rPr>
          <w:fldChar w:fldCharType="separate"/>
        </w:r>
        <w:r w:rsidR="002D3937">
          <w:rPr>
            <w:noProof/>
            <w:webHidden/>
            <w:sz w:val="16"/>
            <w:szCs w:val="16"/>
          </w:rPr>
          <w:t>25</w:t>
        </w:r>
        <w:r w:rsidR="008247A9" w:rsidRPr="008247A9">
          <w:rPr>
            <w:noProof/>
            <w:webHidden/>
            <w:sz w:val="16"/>
            <w:szCs w:val="16"/>
          </w:rPr>
          <w:fldChar w:fldCharType="end"/>
        </w:r>
      </w:hyperlink>
    </w:p>
    <w:p w:rsidR="008247A9" w:rsidRPr="008247A9" w:rsidRDefault="00AA6119" w:rsidP="008247A9">
      <w:pPr>
        <w:pStyle w:val="TableofFigures"/>
        <w:tabs>
          <w:tab w:val="right" w:leader="dot" w:pos="9900"/>
        </w:tabs>
        <w:spacing w:after="0"/>
        <w:rPr>
          <w:noProof/>
          <w:sz w:val="16"/>
          <w:szCs w:val="16"/>
        </w:rPr>
      </w:pPr>
      <w:hyperlink w:anchor="_Toc378681517" w:history="1">
        <w:r w:rsidR="008247A9" w:rsidRPr="008247A9">
          <w:rPr>
            <w:noProof/>
            <w:sz w:val="16"/>
            <w:szCs w:val="16"/>
          </w:rPr>
          <w:t>Table 9:  Comparison of Statistical Results and Regulatory Thresholds for Metal Analytes</w:t>
        </w:r>
        <w:r w:rsidR="008247A9" w:rsidRPr="008247A9">
          <w:rPr>
            <w:noProof/>
            <w:webHidden/>
            <w:sz w:val="16"/>
            <w:szCs w:val="16"/>
          </w:rPr>
          <w:tab/>
        </w:r>
        <w:r w:rsidR="008247A9" w:rsidRPr="008247A9">
          <w:rPr>
            <w:noProof/>
            <w:webHidden/>
            <w:sz w:val="16"/>
            <w:szCs w:val="16"/>
          </w:rPr>
          <w:fldChar w:fldCharType="begin"/>
        </w:r>
        <w:r w:rsidR="008247A9" w:rsidRPr="008247A9">
          <w:rPr>
            <w:noProof/>
            <w:webHidden/>
            <w:sz w:val="16"/>
            <w:szCs w:val="16"/>
          </w:rPr>
          <w:instrText xml:space="preserve"> PAGEREF _Toc378681517 \h </w:instrText>
        </w:r>
        <w:r w:rsidR="008247A9" w:rsidRPr="008247A9">
          <w:rPr>
            <w:noProof/>
            <w:webHidden/>
            <w:sz w:val="16"/>
            <w:szCs w:val="16"/>
          </w:rPr>
        </w:r>
        <w:r w:rsidR="008247A9" w:rsidRPr="008247A9">
          <w:rPr>
            <w:noProof/>
            <w:webHidden/>
            <w:sz w:val="16"/>
            <w:szCs w:val="16"/>
          </w:rPr>
          <w:fldChar w:fldCharType="separate"/>
        </w:r>
        <w:r w:rsidR="002D3937">
          <w:rPr>
            <w:noProof/>
            <w:webHidden/>
            <w:sz w:val="16"/>
            <w:szCs w:val="16"/>
          </w:rPr>
          <w:t>27</w:t>
        </w:r>
        <w:r w:rsidR="008247A9" w:rsidRPr="008247A9">
          <w:rPr>
            <w:noProof/>
            <w:webHidden/>
            <w:sz w:val="16"/>
            <w:szCs w:val="16"/>
          </w:rPr>
          <w:fldChar w:fldCharType="end"/>
        </w:r>
      </w:hyperlink>
    </w:p>
    <w:p w:rsidR="008247A9" w:rsidRPr="008247A9" w:rsidRDefault="00AA6119" w:rsidP="008247A9">
      <w:pPr>
        <w:pStyle w:val="TableofFigures"/>
        <w:tabs>
          <w:tab w:val="right" w:leader="dot" w:pos="9900"/>
        </w:tabs>
        <w:spacing w:after="0"/>
        <w:rPr>
          <w:noProof/>
          <w:sz w:val="16"/>
          <w:szCs w:val="16"/>
        </w:rPr>
      </w:pPr>
      <w:hyperlink w:anchor="_Toc378681518" w:history="1">
        <w:r w:rsidR="008247A9" w:rsidRPr="008247A9">
          <w:rPr>
            <w:noProof/>
            <w:sz w:val="16"/>
            <w:szCs w:val="16"/>
          </w:rPr>
          <w:t>Table 10:  Facility Housekeeping Ratings – November 2013</w:t>
        </w:r>
        <w:r w:rsidR="008247A9" w:rsidRPr="008247A9">
          <w:rPr>
            <w:noProof/>
            <w:webHidden/>
            <w:sz w:val="16"/>
            <w:szCs w:val="16"/>
          </w:rPr>
          <w:tab/>
        </w:r>
        <w:r w:rsidR="008247A9" w:rsidRPr="008247A9">
          <w:rPr>
            <w:noProof/>
            <w:webHidden/>
            <w:sz w:val="16"/>
            <w:szCs w:val="16"/>
          </w:rPr>
          <w:fldChar w:fldCharType="begin"/>
        </w:r>
        <w:r w:rsidR="008247A9" w:rsidRPr="008247A9">
          <w:rPr>
            <w:noProof/>
            <w:webHidden/>
            <w:sz w:val="16"/>
            <w:szCs w:val="16"/>
          </w:rPr>
          <w:instrText xml:space="preserve"> PAGEREF _Toc378681518 \h </w:instrText>
        </w:r>
        <w:r w:rsidR="008247A9" w:rsidRPr="008247A9">
          <w:rPr>
            <w:noProof/>
            <w:webHidden/>
            <w:sz w:val="16"/>
            <w:szCs w:val="16"/>
          </w:rPr>
        </w:r>
        <w:r w:rsidR="008247A9" w:rsidRPr="008247A9">
          <w:rPr>
            <w:noProof/>
            <w:webHidden/>
            <w:sz w:val="16"/>
            <w:szCs w:val="16"/>
          </w:rPr>
          <w:fldChar w:fldCharType="separate"/>
        </w:r>
        <w:r w:rsidR="002D3937">
          <w:rPr>
            <w:noProof/>
            <w:webHidden/>
            <w:sz w:val="16"/>
            <w:szCs w:val="16"/>
          </w:rPr>
          <w:t>30</w:t>
        </w:r>
        <w:r w:rsidR="008247A9" w:rsidRPr="008247A9">
          <w:rPr>
            <w:noProof/>
            <w:webHidden/>
            <w:sz w:val="16"/>
            <w:szCs w:val="16"/>
          </w:rPr>
          <w:fldChar w:fldCharType="end"/>
        </w:r>
      </w:hyperlink>
    </w:p>
    <w:p w:rsidR="008247A9" w:rsidRPr="008247A9" w:rsidRDefault="00AA6119" w:rsidP="008247A9">
      <w:pPr>
        <w:pStyle w:val="TableofFigures"/>
        <w:tabs>
          <w:tab w:val="right" w:leader="dot" w:pos="9900"/>
        </w:tabs>
        <w:spacing w:after="0"/>
        <w:rPr>
          <w:noProof/>
          <w:sz w:val="16"/>
          <w:szCs w:val="16"/>
        </w:rPr>
      </w:pPr>
      <w:hyperlink w:anchor="_Toc378681519" w:history="1">
        <w:r w:rsidR="008247A9" w:rsidRPr="008247A9">
          <w:rPr>
            <w:noProof/>
            <w:sz w:val="16"/>
            <w:szCs w:val="16"/>
          </w:rPr>
          <w:t>Table 11:  Unit #1 Monthly Summary for Reportable Emissions Data</w:t>
        </w:r>
        <w:r w:rsidR="008247A9" w:rsidRPr="008247A9">
          <w:rPr>
            <w:noProof/>
            <w:webHidden/>
            <w:sz w:val="16"/>
            <w:szCs w:val="16"/>
          </w:rPr>
          <w:tab/>
        </w:r>
        <w:r w:rsidR="008247A9" w:rsidRPr="008247A9">
          <w:rPr>
            <w:noProof/>
            <w:webHidden/>
            <w:sz w:val="16"/>
            <w:szCs w:val="16"/>
          </w:rPr>
          <w:fldChar w:fldCharType="begin"/>
        </w:r>
        <w:r w:rsidR="008247A9" w:rsidRPr="008247A9">
          <w:rPr>
            <w:noProof/>
            <w:webHidden/>
            <w:sz w:val="16"/>
            <w:szCs w:val="16"/>
          </w:rPr>
          <w:instrText xml:space="preserve"> PAGEREF _Toc378681519 \h </w:instrText>
        </w:r>
        <w:r w:rsidR="008247A9" w:rsidRPr="008247A9">
          <w:rPr>
            <w:noProof/>
            <w:webHidden/>
            <w:sz w:val="16"/>
            <w:szCs w:val="16"/>
          </w:rPr>
        </w:r>
        <w:r w:rsidR="008247A9" w:rsidRPr="008247A9">
          <w:rPr>
            <w:noProof/>
            <w:webHidden/>
            <w:sz w:val="16"/>
            <w:szCs w:val="16"/>
          </w:rPr>
          <w:fldChar w:fldCharType="separate"/>
        </w:r>
        <w:r w:rsidR="002D3937">
          <w:rPr>
            <w:noProof/>
            <w:webHidden/>
            <w:sz w:val="16"/>
            <w:szCs w:val="16"/>
          </w:rPr>
          <w:t>32</w:t>
        </w:r>
        <w:r w:rsidR="008247A9" w:rsidRPr="008247A9">
          <w:rPr>
            <w:noProof/>
            <w:webHidden/>
            <w:sz w:val="16"/>
            <w:szCs w:val="16"/>
          </w:rPr>
          <w:fldChar w:fldCharType="end"/>
        </w:r>
      </w:hyperlink>
    </w:p>
    <w:p w:rsidR="008247A9" w:rsidRPr="008247A9" w:rsidRDefault="00AA6119" w:rsidP="008247A9">
      <w:pPr>
        <w:pStyle w:val="TableofFigures"/>
        <w:tabs>
          <w:tab w:val="right" w:leader="dot" w:pos="9900"/>
        </w:tabs>
        <w:spacing w:after="0"/>
        <w:rPr>
          <w:noProof/>
          <w:sz w:val="16"/>
          <w:szCs w:val="16"/>
        </w:rPr>
      </w:pPr>
      <w:hyperlink w:anchor="_Toc378681520" w:history="1">
        <w:r w:rsidR="008247A9" w:rsidRPr="008247A9">
          <w:rPr>
            <w:noProof/>
            <w:sz w:val="16"/>
            <w:szCs w:val="16"/>
          </w:rPr>
          <w:t>Table 12:  Unit #2 Monthly Summary for Reportable Emissions Data</w:t>
        </w:r>
        <w:r w:rsidR="008247A9" w:rsidRPr="008247A9">
          <w:rPr>
            <w:noProof/>
            <w:webHidden/>
            <w:sz w:val="16"/>
            <w:szCs w:val="16"/>
          </w:rPr>
          <w:tab/>
        </w:r>
        <w:r w:rsidR="008247A9" w:rsidRPr="008247A9">
          <w:rPr>
            <w:noProof/>
            <w:webHidden/>
            <w:sz w:val="16"/>
            <w:szCs w:val="16"/>
          </w:rPr>
          <w:fldChar w:fldCharType="begin"/>
        </w:r>
        <w:r w:rsidR="008247A9" w:rsidRPr="008247A9">
          <w:rPr>
            <w:noProof/>
            <w:webHidden/>
            <w:sz w:val="16"/>
            <w:szCs w:val="16"/>
          </w:rPr>
          <w:instrText xml:space="preserve"> PAGEREF _Toc378681520 \h </w:instrText>
        </w:r>
        <w:r w:rsidR="008247A9" w:rsidRPr="008247A9">
          <w:rPr>
            <w:noProof/>
            <w:webHidden/>
            <w:sz w:val="16"/>
            <w:szCs w:val="16"/>
          </w:rPr>
        </w:r>
        <w:r w:rsidR="008247A9" w:rsidRPr="008247A9">
          <w:rPr>
            <w:noProof/>
            <w:webHidden/>
            <w:sz w:val="16"/>
            <w:szCs w:val="16"/>
          </w:rPr>
          <w:fldChar w:fldCharType="separate"/>
        </w:r>
        <w:r w:rsidR="002D3937">
          <w:rPr>
            <w:noProof/>
            <w:webHidden/>
            <w:sz w:val="16"/>
            <w:szCs w:val="16"/>
          </w:rPr>
          <w:t>33</w:t>
        </w:r>
        <w:r w:rsidR="008247A9" w:rsidRPr="008247A9">
          <w:rPr>
            <w:noProof/>
            <w:webHidden/>
            <w:sz w:val="16"/>
            <w:szCs w:val="16"/>
          </w:rPr>
          <w:fldChar w:fldCharType="end"/>
        </w:r>
      </w:hyperlink>
    </w:p>
    <w:p w:rsidR="008247A9" w:rsidRPr="008247A9" w:rsidRDefault="00AA6119" w:rsidP="008247A9">
      <w:pPr>
        <w:pStyle w:val="TableofFigures"/>
        <w:tabs>
          <w:tab w:val="right" w:leader="dot" w:pos="9900"/>
        </w:tabs>
        <w:spacing w:after="0"/>
        <w:rPr>
          <w:noProof/>
          <w:sz w:val="16"/>
          <w:szCs w:val="16"/>
        </w:rPr>
      </w:pPr>
      <w:hyperlink w:anchor="_Toc378681521" w:history="1">
        <w:r w:rsidR="008247A9" w:rsidRPr="008247A9">
          <w:rPr>
            <w:noProof/>
            <w:sz w:val="16"/>
            <w:szCs w:val="16"/>
          </w:rPr>
          <w:t>Table 13: Unit #3 Monthly Summary for Reportable Emissions Data</w:t>
        </w:r>
        <w:r w:rsidR="008247A9" w:rsidRPr="008247A9">
          <w:rPr>
            <w:noProof/>
            <w:webHidden/>
            <w:sz w:val="16"/>
            <w:szCs w:val="16"/>
          </w:rPr>
          <w:tab/>
        </w:r>
        <w:r w:rsidR="008247A9" w:rsidRPr="008247A9">
          <w:rPr>
            <w:noProof/>
            <w:webHidden/>
            <w:sz w:val="16"/>
            <w:szCs w:val="16"/>
          </w:rPr>
          <w:fldChar w:fldCharType="begin"/>
        </w:r>
        <w:r w:rsidR="008247A9" w:rsidRPr="008247A9">
          <w:rPr>
            <w:noProof/>
            <w:webHidden/>
            <w:sz w:val="16"/>
            <w:szCs w:val="16"/>
          </w:rPr>
          <w:instrText xml:space="preserve"> PAGEREF _Toc378681521 \h </w:instrText>
        </w:r>
        <w:r w:rsidR="008247A9" w:rsidRPr="008247A9">
          <w:rPr>
            <w:noProof/>
            <w:webHidden/>
            <w:sz w:val="16"/>
            <w:szCs w:val="16"/>
          </w:rPr>
        </w:r>
        <w:r w:rsidR="008247A9" w:rsidRPr="008247A9">
          <w:rPr>
            <w:noProof/>
            <w:webHidden/>
            <w:sz w:val="16"/>
            <w:szCs w:val="16"/>
          </w:rPr>
          <w:fldChar w:fldCharType="separate"/>
        </w:r>
        <w:r w:rsidR="002D3937">
          <w:rPr>
            <w:noProof/>
            <w:webHidden/>
            <w:sz w:val="16"/>
            <w:szCs w:val="16"/>
          </w:rPr>
          <w:t>34</w:t>
        </w:r>
        <w:r w:rsidR="008247A9" w:rsidRPr="008247A9">
          <w:rPr>
            <w:noProof/>
            <w:webHidden/>
            <w:sz w:val="16"/>
            <w:szCs w:val="16"/>
          </w:rPr>
          <w:fldChar w:fldCharType="end"/>
        </w:r>
      </w:hyperlink>
    </w:p>
    <w:p w:rsidR="00C5426F" w:rsidRPr="00D67724" w:rsidRDefault="004E23BC" w:rsidP="000D39DB">
      <w:pPr>
        <w:pStyle w:val="TableofFigures"/>
        <w:tabs>
          <w:tab w:val="right" w:leader="dot" w:pos="9900"/>
        </w:tabs>
        <w:spacing w:after="0"/>
        <w:rPr>
          <w:sz w:val="16"/>
          <w:szCs w:val="16"/>
        </w:rPr>
      </w:pPr>
      <w:r w:rsidRPr="003817B0">
        <w:rPr>
          <w:sz w:val="18"/>
          <w:szCs w:val="18"/>
        </w:rPr>
        <w:fldChar w:fldCharType="end"/>
      </w:r>
    </w:p>
    <w:p w:rsidR="00173508" w:rsidRPr="00094E31" w:rsidRDefault="00173508" w:rsidP="00823E69">
      <w:pPr>
        <w:pStyle w:val="Title"/>
        <w:rPr>
          <w:color w:val="395E56"/>
          <w:sz w:val="22"/>
          <w:szCs w:val="22"/>
        </w:rPr>
      </w:pPr>
      <w:r w:rsidRPr="00094E31">
        <w:rPr>
          <w:color w:val="395E56"/>
          <w:sz w:val="22"/>
          <w:szCs w:val="22"/>
        </w:rPr>
        <w:t>List of Charts</w:t>
      </w:r>
    </w:p>
    <w:p w:rsidR="00173508" w:rsidRPr="00094E31" w:rsidRDefault="000F7CDE" w:rsidP="00AF02B3">
      <w:pPr>
        <w:pStyle w:val="Title"/>
        <w:tabs>
          <w:tab w:val="right" w:pos="9900"/>
        </w:tabs>
        <w:spacing w:after="120"/>
        <w:ind w:right="-187"/>
        <w:jc w:val="both"/>
        <w:rPr>
          <w:color w:val="395E56"/>
          <w:sz w:val="22"/>
          <w:szCs w:val="22"/>
          <w:u w:val="single"/>
        </w:rPr>
      </w:pPr>
      <w:r w:rsidRPr="00094E31">
        <w:rPr>
          <w:color w:val="395E56"/>
          <w:sz w:val="22"/>
          <w:szCs w:val="22"/>
          <w:u w:val="single"/>
        </w:rPr>
        <w:t>Chart</w:t>
      </w:r>
      <w:r w:rsidR="00173508" w:rsidRPr="00094E31">
        <w:rPr>
          <w:color w:val="395E56"/>
          <w:sz w:val="22"/>
          <w:szCs w:val="22"/>
          <w:u w:val="single"/>
        </w:rPr>
        <w:t xml:space="preserve"> No.</w:t>
      </w:r>
      <w:r w:rsidR="00173508" w:rsidRPr="00094E31">
        <w:rPr>
          <w:color w:val="395E56"/>
          <w:sz w:val="22"/>
          <w:szCs w:val="22"/>
          <w:u w:val="single"/>
        </w:rPr>
        <w:tab/>
        <w:t>Page No.</w:t>
      </w:r>
    </w:p>
    <w:p w:rsidR="00002F01" w:rsidRPr="00002F01" w:rsidRDefault="004E23BC" w:rsidP="00002F01">
      <w:pPr>
        <w:pStyle w:val="TableofFigures"/>
        <w:tabs>
          <w:tab w:val="right" w:leader="dot" w:pos="9900"/>
        </w:tabs>
        <w:spacing w:after="0"/>
        <w:rPr>
          <w:noProof/>
          <w:sz w:val="16"/>
          <w:szCs w:val="16"/>
        </w:rPr>
      </w:pPr>
      <w:r w:rsidRPr="004712CB">
        <w:rPr>
          <w:sz w:val="18"/>
          <w:szCs w:val="18"/>
        </w:rPr>
        <w:fldChar w:fldCharType="begin"/>
      </w:r>
      <w:r w:rsidR="00000E7F" w:rsidRPr="004712CB">
        <w:rPr>
          <w:sz w:val="18"/>
          <w:szCs w:val="18"/>
        </w:rPr>
        <w:instrText xml:space="preserve"> TOC \h \z \c "Chart" </w:instrText>
      </w:r>
      <w:r w:rsidRPr="004712CB">
        <w:rPr>
          <w:sz w:val="18"/>
          <w:szCs w:val="18"/>
        </w:rPr>
        <w:fldChar w:fldCharType="separate"/>
      </w:r>
      <w:hyperlink w:anchor="_Toc378681673" w:history="1">
        <w:r w:rsidR="00002F01" w:rsidRPr="00002F01">
          <w:rPr>
            <w:noProof/>
            <w:sz w:val="16"/>
            <w:szCs w:val="16"/>
          </w:rPr>
          <w:t>Chart 1: Tons of Waste Processed</w:t>
        </w:r>
        <w:r w:rsidR="00002F01" w:rsidRPr="00002F01">
          <w:rPr>
            <w:noProof/>
            <w:webHidden/>
            <w:sz w:val="16"/>
            <w:szCs w:val="16"/>
          </w:rPr>
          <w:tab/>
        </w:r>
        <w:r w:rsidR="00002F01" w:rsidRPr="00002F01">
          <w:rPr>
            <w:noProof/>
            <w:webHidden/>
            <w:sz w:val="16"/>
            <w:szCs w:val="16"/>
          </w:rPr>
          <w:fldChar w:fldCharType="begin"/>
        </w:r>
        <w:r w:rsidR="00002F01" w:rsidRPr="00002F01">
          <w:rPr>
            <w:noProof/>
            <w:webHidden/>
            <w:sz w:val="16"/>
            <w:szCs w:val="16"/>
          </w:rPr>
          <w:instrText xml:space="preserve"> PAGEREF _Toc378681673 \h </w:instrText>
        </w:r>
        <w:r w:rsidR="00002F01" w:rsidRPr="00002F01">
          <w:rPr>
            <w:noProof/>
            <w:webHidden/>
            <w:sz w:val="16"/>
            <w:szCs w:val="16"/>
          </w:rPr>
        </w:r>
        <w:r w:rsidR="00002F01" w:rsidRPr="00002F01">
          <w:rPr>
            <w:noProof/>
            <w:webHidden/>
            <w:sz w:val="16"/>
            <w:szCs w:val="16"/>
          </w:rPr>
          <w:fldChar w:fldCharType="separate"/>
        </w:r>
        <w:r w:rsidR="002D3937">
          <w:rPr>
            <w:noProof/>
            <w:webHidden/>
            <w:sz w:val="16"/>
            <w:szCs w:val="16"/>
          </w:rPr>
          <w:t>8</w:t>
        </w:r>
        <w:r w:rsidR="00002F01" w:rsidRPr="00002F01">
          <w:rPr>
            <w:noProof/>
            <w:webHidden/>
            <w:sz w:val="16"/>
            <w:szCs w:val="16"/>
          </w:rPr>
          <w:fldChar w:fldCharType="end"/>
        </w:r>
      </w:hyperlink>
    </w:p>
    <w:p w:rsidR="00002F01" w:rsidRPr="00002F01" w:rsidRDefault="00AA6119" w:rsidP="00002F01">
      <w:pPr>
        <w:pStyle w:val="TableofFigures"/>
        <w:tabs>
          <w:tab w:val="right" w:leader="dot" w:pos="9900"/>
        </w:tabs>
        <w:spacing w:after="0"/>
        <w:rPr>
          <w:noProof/>
          <w:sz w:val="16"/>
          <w:szCs w:val="16"/>
        </w:rPr>
      </w:pPr>
      <w:hyperlink w:anchor="_Toc378681674" w:history="1">
        <w:r w:rsidR="00002F01" w:rsidRPr="00002F01">
          <w:rPr>
            <w:noProof/>
            <w:sz w:val="16"/>
            <w:szCs w:val="16"/>
          </w:rPr>
          <w:t>Chart 2: Tons of Ash Produced per Ton of Waste Processed</w:t>
        </w:r>
        <w:r w:rsidR="00002F01" w:rsidRPr="00002F01">
          <w:rPr>
            <w:noProof/>
            <w:webHidden/>
            <w:sz w:val="16"/>
            <w:szCs w:val="16"/>
          </w:rPr>
          <w:tab/>
        </w:r>
        <w:r w:rsidR="00002F01" w:rsidRPr="00002F01">
          <w:rPr>
            <w:noProof/>
            <w:webHidden/>
            <w:sz w:val="16"/>
            <w:szCs w:val="16"/>
          </w:rPr>
          <w:fldChar w:fldCharType="begin"/>
        </w:r>
        <w:r w:rsidR="00002F01" w:rsidRPr="00002F01">
          <w:rPr>
            <w:noProof/>
            <w:webHidden/>
            <w:sz w:val="16"/>
            <w:szCs w:val="16"/>
          </w:rPr>
          <w:instrText xml:space="preserve"> PAGEREF _Toc378681674 \h </w:instrText>
        </w:r>
        <w:r w:rsidR="00002F01" w:rsidRPr="00002F01">
          <w:rPr>
            <w:noProof/>
            <w:webHidden/>
            <w:sz w:val="16"/>
            <w:szCs w:val="16"/>
          </w:rPr>
        </w:r>
        <w:r w:rsidR="00002F01" w:rsidRPr="00002F01">
          <w:rPr>
            <w:noProof/>
            <w:webHidden/>
            <w:sz w:val="16"/>
            <w:szCs w:val="16"/>
          </w:rPr>
          <w:fldChar w:fldCharType="separate"/>
        </w:r>
        <w:r w:rsidR="002D3937">
          <w:rPr>
            <w:noProof/>
            <w:webHidden/>
            <w:sz w:val="16"/>
            <w:szCs w:val="16"/>
          </w:rPr>
          <w:t>9</w:t>
        </w:r>
        <w:r w:rsidR="00002F01" w:rsidRPr="00002F01">
          <w:rPr>
            <w:noProof/>
            <w:webHidden/>
            <w:sz w:val="16"/>
            <w:szCs w:val="16"/>
          </w:rPr>
          <w:fldChar w:fldCharType="end"/>
        </w:r>
      </w:hyperlink>
    </w:p>
    <w:p w:rsidR="00002F01" w:rsidRPr="00002F01" w:rsidRDefault="00AA6119" w:rsidP="00002F01">
      <w:pPr>
        <w:pStyle w:val="TableofFigures"/>
        <w:tabs>
          <w:tab w:val="right" w:leader="dot" w:pos="9900"/>
        </w:tabs>
        <w:spacing w:after="0"/>
        <w:rPr>
          <w:noProof/>
          <w:sz w:val="16"/>
          <w:szCs w:val="16"/>
        </w:rPr>
      </w:pPr>
      <w:hyperlink w:anchor="_Toc378681675" w:history="1">
        <w:r w:rsidR="00002F01" w:rsidRPr="00002F01">
          <w:rPr>
            <w:noProof/>
            <w:sz w:val="16"/>
            <w:szCs w:val="16"/>
          </w:rPr>
          <w:t>Chart 3: Ferrous Recovery Rate</w:t>
        </w:r>
        <w:r w:rsidR="00002F01" w:rsidRPr="00002F01">
          <w:rPr>
            <w:noProof/>
            <w:webHidden/>
            <w:sz w:val="16"/>
            <w:szCs w:val="16"/>
          </w:rPr>
          <w:tab/>
        </w:r>
        <w:r w:rsidR="00002F01" w:rsidRPr="00002F01">
          <w:rPr>
            <w:noProof/>
            <w:webHidden/>
            <w:sz w:val="16"/>
            <w:szCs w:val="16"/>
          </w:rPr>
          <w:fldChar w:fldCharType="begin"/>
        </w:r>
        <w:r w:rsidR="00002F01" w:rsidRPr="00002F01">
          <w:rPr>
            <w:noProof/>
            <w:webHidden/>
            <w:sz w:val="16"/>
            <w:szCs w:val="16"/>
          </w:rPr>
          <w:instrText xml:space="preserve"> PAGEREF _Toc378681675 \h </w:instrText>
        </w:r>
        <w:r w:rsidR="00002F01" w:rsidRPr="00002F01">
          <w:rPr>
            <w:noProof/>
            <w:webHidden/>
            <w:sz w:val="16"/>
            <w:szCs w:val="16"/>
          </w:rPr>
        </w:r>
        <w:r w:rsidR="00002F01" w:rsidRPr="00002F01">
          <w:rPr>
            <w:noProof/>
            <w:webHidden/>
            <w:sz w:val="16"/>
            <w:szCs w:val="16"/>
          </w:rPr>
          <w:fldChar w:fldCharType="separate"/>
        </w:r>
        <w:r w:rsidR="002D3937">
          <w:rPr>
            <w:noProof/>
            <w:webHidden/>
            <w:sz w:val="16"/>
            <w:szCs w:val="16"/>
          </w:rPr>
          <w:t>10</w:t>
        </w:r>
        <w:r w:rsidR="00002F01" w:rsidRPr="00002F01">
          <w:rPr>
            <w:noProof/>
            <w:webHidden/>
            <w:sz w:val="16"/>
            <w:szCs w:val="16"/>
          </w:rPr>
          <w:fldChar w:fldCharType="end"/>
        </w:r>
      </w:hyperlink>
    </w:p>
    <w:p w:rsidR="00002F01" w:rsidRPr="00002F01" w:rsidRDefault="00AA6119" w:rsidP="00002F01">
      <w:pPr>
        <w:pStyle w:val="TableofFigures"/>
        <w:tabs>
          <w:tab w:val="right" w:leader="dot" w:pos="9900"/>
        </w:tabs>
        <w:spacing w:after="0"/>
        <w:rPr>
          <w:noProof/>
          <w:sz w:val="16"/>
          <w:szCs w:val="16"/>
        </w:rPr>
      </w:pPr>
      <w:hyperlink w:anchor="_Toc378681676" w:history="1">
        <w:r w:rsidR="00002F01" w:rsidRPr="00002F01">
          <w:rPr>
            <w:noProof/>
            <w:sz w:val="16"/>
            <w:szCs w:val="16"/>
          </w:rPr>
          <w:t>Chart 4: Steam Production</w:t>
        </w:r>
        <w:r w:rsidR="00002F01" w:rsidRPr="00002F01">
          <w:rPr>
            <w:noProof/>
            <w:webHidden/>
            <w:sz w:val="16"/>
            <w:szCs w:val="16"/>
          </w:rPr>
          <w:tab/>
        </w:r>
        <w:r w:rsidR="00002F01" w:rsidRPr="00002F01">
          <w:rPr>
            <w:noProof/>
            <w:webHidden/>
            <w:sz w:val="16"/>
            <w:szCs w:val="16"/>
          </w:rPr>
          <w:fldChar w:fldCharType="begin"/>
        </w:r>
        <w:r w:rsidR="00002F01" w:rsidRPr="00002F01">
          <w:rPr>
            <w:noProof/>
            <w:webHidden/>
            <w:sz w:val="16"/>
            <w:szCs w:val="16"/>
          </w:rPr>
          <w:instrText xml:space="preserve"> PAGEREF _Toc378681676 \h </w:instrText>
        </w:r>
        <w:r w:rsidR="00002F01" w:rsidRPr="00002F01">
          <w:rPr>
            <w:noProof/>
            <w:webHidden/>
            <w:sz w:val="16"/>
            <w:szCs w:val="16"/>
          </w:rPr>
        </w:r>
        <w:r w:rsidR="00002F01" w:rsidRPr="00002F01">
          <w:rPr>
            <w:noProof/>
            <w:webHidden/>
            <w:sz w:val="16"/>
            <w:szCs w:val="16"/>
          </w:rPr>
          <w:fldChar w:fldCharType="separate"/>
        </w:r>
        <w:r w:rsidR="002D3937">
          <w:rPr>
            <w:noProof/>
            <w:webHidden/>
            <w:sz w:val="16"/>
            <w:szCs w:val="16"/>
          </w:rPr>
          <w:t>10</w:t>
        </w:r>
        <w:r w:rsidR="00002F01" w:rsidRPr="00002F01">
          <w:rPr>
            <w:noProof/>
            <w:webHidden/>
            <w:sz w:val="16"/>
            <w:szCs w:val="16"/>
          </w:rPr>
          <w:fldChar w:fldCharType="end"/>
        </w:r>
      </w:hyperlink>
    </w:p>
    <w:p w:rsidR="00002F01" w:rsidRPr="00002F01" w:rsidRDefault="00AA6119" w:rsidP="00002F01">
      <w:pPr>
        <w:pStyle w:val="TableofFigures"/>
        <w:tabs>
          <w:tab w:val="right" w:leader="dot" w:pos="9900"/>
        </w:tabs>
        <w:spacing w:after="0"/>
        <w:rPr>
          <w:noProof/>
          <w:sz w:val="16"/>
          <w:szCs w:val="16"/>
        </w:rPr>
      </w:pPr>
      <w:hyperlink w:anchor="_Toc378681677" w:history="1">
        <w:r w:rsidR="00002F01" w:rsidRPr="00002F01">
          <w:rPr>
            <w:noProof/>
            <w:sz w:val="16"/>
            <w:szCs w:val="16"/>
          </w:rPr>
          <w:t>Chart 5: 12-Month Rolling Steam Production</w:t>
        </w:r>
        <w:r w:rsidR="00002F01" w:rsidRPr="00002F01">
          <w:rPr>
            <w:noProof/>
            <w:webHidden/>
            <w:sz w:val="16"/>
            <w:szCs w:val="16"/>
          </w:rPr>
          <w:tab/>
        </w:r>
        <w:r w:rsidR="00002F01" w:rsidRPr="00002F01">
          <w:rPr>
            <w:noProof/>
            <w:webHidden/>
            <w:sz w:val="16"/>
            <w:szCs w:val="16"/>
          </w:rPr>
          <w:fldChar w:fldCharType="begin"/>
        </w:r>
        <w:r w:rsidR="00002F01" w:rsidRPr="00002F01">
          <w:rPr>
            <w:noProof/>
            <w:webHidden/>
            <w:sz w:val="16"/>
            <w:szCs w:val="16"/>
          </w:rPr>
          <w:instrText xml:space="preserve"> PAGEREF _Toc378681677 \h </w:instrText>
        </w:r>
        <w:r w:rsidR="00002F01" w:rsidRPr="00002F01">
          <w:rPr>
            <w:noProof/>
            <w:webHidden/>
            <w:sz w:val="16"/>
            <w:szCs w:val="16"/>
          </w:rPr>
        </w:r>
        <w:r w:rsidR="00002F01" w:rsidRPr="00002F01">
          <w:rPr>
            <w:noProof/>
            <w:webHidden/>
            <w:sz w:val="16"/>
            <w:szCs w:val="16"/>
          </w:rPr>
          <w:fldChar w:fldCharType="separate"/>
        </w:r>
        <w:r w:rsidR="002D3937">
          <w:rPr>
            <w:noProof/>
            <w:webHidden/>
            <w:sz w:val="16"/>
            <w:szCs w:val="16"/>
          </w:rPr>
          <w:t>11</w:t>
        </w:r>
        <w:r w:rsidR="00002F01" w:rsidRPr="00002F01">
          <w:rPr>
            <w:noProof/>
            <w:webHidden/>
            <w:sz w:val="16"/>
            <w:szCs w:val="16"/>
          </w:rPr>
          <w:fldChar w:fldCharType="end"/>
        </w:r>
      </w:hyperlink>
    </w:p>
    <w:p w:rsidR="00002F01" w:rsidRPr="00002F01" w:rsidRDefault="00AA6119" w:rsidP="00002F01">
      <w:pPr>
        <w:pStyle w:val="TableofFigures"/>
        <w:tabs>
          <w:tab w:val="right" w:leader="dot" w:pos="9900"/>
        </w:tabs>
        <w:spacing w:after="0"/>
        <w:rPr>
          <w:noProof/>
          <w:sz w:val="16"/>
          <w:szCs w:val="16"/>
        </w:rPr>
      </w:pPr>
      <w:hyperlink w:anchor="_Toc378681678" w:history="1">
        <w:r w:rsidR="00002F01" w:rsidRPr="00002F01">
          <w:rPr>
            <w:noProof/>
            <w:sz w:val="16"/>
            <w:szCs w:val="16"/>
          </w:rPr>
          <w:t>Chart 6:  Steam Production Rate</w:t>
        </w:r>
        <w:r w:rsidR="00002F01" w:rsidRPr="00002F01">
          <w:rPr>
            <w:noProof/>
            <w:webHidden/>
            <w:sz w:val="16"/>
            <w:szCs w:val="16"/>
          </w:rPr>
          <w:tab/>
        </w:r>
        <w:r w:rsidR="00002F01" w:rsidRPr="00002F01">
          <w:rPr>
            <w:noProof/>
            <w:webHidden/>
            <w:sz w:val="16"/>
            <w:szCs w:val="16"/>
          </w:rPr>
          <w:fldChar w:fldCharType="begin"/>
        </w:r>
        <w:r w:rsidR="00002F01" w:rsidRPr="00002F01">
          <w:rPr>
            <w:noProof/>
            <w:webHidden/>
            <w:sz w:val="16"/>
            <w:szCs w:val="16"/>
          </w:rPr>
          <w:instrText xml:space="preserve"> PAGEREF _Toc378681678 \h </w:instrText>
        </w:r>
        <w:r w:rsidR="00002F01" w:rsidRPr="00002F01">
          <w:rPr>
            <w:noProof/>
            <w:webHidden/>
            <w:sz w:val="16"/>
            <w:szCs w:val="16"/>
          </w:rPr>
        </w:r>
        <w:r w:rsidR="00002F01" w:rsidRPr="00002F01">
          <w:rPr>
            <w:noProof/>
            <w:webHidden/>
            <w:sz w:val="16"/>
            <w:szCs w:val="16"/>
          </w:rPr>
          <w:fldChar w:fldCharType="separate"/>
        </w:r>
        <w:r w:rsidR="002D3937">
          <w:rPr>
            <w:noProof/>
            <w:webHidden/>
            <w:sz w:val="16"/>
            <w:szCs w:val="16"/>
          </w:rPr>
          <w:t>12</w:t>
        </w:r>
        <w:r w:rsidR="00002F01" w:rsidRPr="00002F01">
          <w:rPr>
            <w:noProof/>
            <w:webHidden/>
            <w:sz w:val="16"/>
            <w:szCs w:val="16"/>
          </w:rPr>
          <w:fldChar w:fldCharType="end"/>
        </w:r>
      </w:hyperlink>
    </w:p>
    <w:p w:rsidR="00002F01" w:rsidRPr="00002F01" w:rsidRDefault="00AA6119" w:rsidP="00002F01">
      <w:pPr>
        <w:pStyle w:val="TableofFigures"/>
        <w:tabs>
          <w:tab w:val="right" w:leader="dot" w:pos="9900"/>
        </w:tabs>
        <w:spacing w:after="0"/>
        <w:rPr>
          <w:noProof/>
          <w:sz w:val="16"/>
          <w:szCs w:val="16"/>
        </w:rPr>
      </w:pPr>
      <w:hyperlink w:anchor="_Toc378681679" w:history="1">
        <w:r w:rsidR="00002F01" w:rsidRPr="00002F01">
          <w:rPr>
            <w:noProof/>
            <w:sz w:val="16"/>
            <w:szCs w:val="16"/>
          </w:rPr>
          <w:t>Chart 7: Calculated Waste Heating Value</w:t>
        </w:r>
        <w:r w:rsidR="00002F01" w:rsidRPr="00002F01">
          <w:rPr>
            <w:noProof/>
            <w:webHidden/>
            <w:sz w:val="16"/>
            <w:szCs w:val="16"/>
          </w:rPr>
          <w:tab/>
        </w:r>
        <w:r w:rsidR="00002F01" w:rsidRPr="00002F01">
          <w:rPr>
            <w:noProof/>
            <w:webHidden/>
            <w:sz w:val="16"/>
            <w:szCs w:val="16"/>
          </w:rPr>
          <w:fldChar w:fldCharType="begin"/>
        </w:r>
        <w:r w:rsidR="00002F01" w:rsidRPr="00002F01">
          <w:rPr>
            <w:noProof/>
            <w:webHidden/>
            <w:sz w:val="16"/>
            <w:szCs w:val="16"/>
          </w:rPr>
          <w:instrText xml:space="preserve"> PAGEREF _Toc378681679 \h </w:instrText>
        </w:r>
        <w:r w:rsidR="00002F01" w:rsidRPr="00002F01">
          <w:rPr>
            <w:noProof/>
            <w:webHidden/>
            <w:sz w:val="16"/>
            <w:szCs w:val="16"/>
          </w:rPr>
        </w:r>
        <w:r w:rsidR="00002F01" w:rsidRPr="00002F01">
          <w:rPr>
            <w:noProof/>
            <w:webHidden/>
            <w:sz w:val="16"/>
            <w:szCs w:val="16"/>
          </w:rPr>
          <w:fldChar w:fldCharType="separate"/>
        </w:r>
        <w:r w:rsidR="002D3937">
          <w:rPr>
            <w:noProof/>
            <w:webHidden/>
            <w:sz w:val="16"/>
            <w:szCs w:val="16"/>
          </w:rPr>
          <w:t>12</w:t>
        </w:r>
        <w:r w:rsidR="00002F01" w:rsidRPr="00002F01">
          <w:rPr>
            <w:noProof/>
            <w:webHidden/>
            <w:sz w:val="16"/>
            <w:szCs w:val="16"/>
          </w:rPr>
          <w:fldChar w:fldCharType="end"/>
        </w:r>
      </w:hyperlink>
    </w:p>
    <w:p w:rsidR="00002F01" w:rsidRPr="00002F01" w:rsidRDefault="00AA6119" w:rsidP="00002F01">
      <w:pPr>
        <w:pStyle w:val="TableofFigures"/>
        <w:tabs>
          <w:tab w:val="right" w:leader="dot" w:pos="9900"/>
        </w:tabs>
        <w:spacing w:after="0"/>
        <w:rPr>
          <w:noProof/>
          <w:sz w:val="16"/>
          <w:szCs w:val="16"/>
        </w:rPr>
      </w:pPr>
      <w:hyperlink w:anchor="_Toc378681680" w:history="1">
        <w:r w:rsidR="00002F01" w:rsidRPr="00002F01">
          <w:rPr>
            <w:noProof/>
            <w:sz w:val="16"/>
            <w:szCs w:val="16"/>
          </w:rPr>
          <w:t>Chart 8:  Cumulative Total Waste Delivery</w:t>
        </w:r>
        <w:r w:rsidR="00002F01" w:rsidRPr="00002F01">
          <w:rPr>
            <w:noProof/>
            <w:webHidden/>
            <w:sz w:val="16"/>
            <w:szCs w:val="16"/>
          </w:rPr>
          <w:tab/>
        </w:r>
        <w:r w:rsidR="00002F01" w:rsidRPr="00002F01">
          <w:rPr>
            <w:noProof/>
            <w:webHidden/>
            <w:sz w:val="16"/>
            <w:szCs w:val="16"/>
          </w:rPr>
          <w:fldChar w:fldCharType="begin"/>
        </w:r>
        <w:r w:rsidR="00002F01" w:rsidRPr="00002F01">
          <w:rPr>
            <w:noProof/>
            <w:webHidden/>
            <w:sz w:val="16"/>
            <w:szCs w:val="16"/>
          </w:rPr>
          <w:instrText xml:space="preserve"> PAGEREF _Toc378681680 \h </w:instrText>
        </w:r>
        <w:r w:rsidR="00002F01" w:rsidRPr="00002F01">
          <w:rPr>
            <w:noProof/>
            <w:webHidden/>
            <w:sz w:val="16"/>
            <w:szCs w:val="16"/>
          </w:rPr>
        </w:r>
        <w:r w:rsidR="00002F01" w:rsidRPr="00002F01">
          <w:rPr>
            <w:noProof/>
            <w:webHidden/>
            <w:sz w:val="16"/>
            <w:szCs w:val="16"/>
          </w:rPr>
          <w:fldChar w:fldCharType="separate"/>
        </w:r>
        <w:r w:rsidR="002D3937">
          <w:rPr>
            <w:noProof/>
            <w:webHidden/>
            <w:sz w:val="16"/>
            <w:szCs w:val="16"/>
          </w:rPr>
          <w:t>15</w:t>
        </w:r>
        <w:r w:rsidR="00002F01" w:rsidRPr="00002F01">
          <w:rPr>
            <w:noProof/>
            <w:webHidden/>
            <w:sz w:val="16"/>
            <w:szCs w:val="16"/>
          </w:rPr>
          <w:fldChar w:fldCharType="end"/>
        </w:r>
      </w:hyperlink>
    </w:p>
    <w:p w:rsidR="00002F01" w:rsidRPr="00002F01" w:rsidRDefault="00AA6119" w:rsidP="00002F01">
      <w:pPr>
        <w:pStyle w:val="TableofFigures"/>
        <w:tabs>
          <w:tab w:val="right" w:leader="dot" w:pos="9900"/>
        </w:tabs>
        <w:spacing w:after="0"/>
        <w:rPr>
          <w:noProof/>
          <w:sz w:val="16"/>
          <w:szCs w:val="16"/>
        </w:rPr>
      </w:pPr>
      <w:hyperlink w:anchor="_Toc378681681" w:history="1">
        <w:r w:rsidR="00002F01" w:rsidRPr="00002F01">
          <w:rPr>
            <w:noProof/>
            <w:sz w:val="16"/>
            <w:szCs w:val="16"/>
          </w:rPr>
          <w:t>Chart 9: Gross Electrical Generation</w:t>
        </w:r>
        <w:r w:rsidR="00002F01" w:rsidRPr="00002F01">
          <w:rPr>
            <w:noProof/>
            <w:webHidden/>
            <w:sz w:val="16"/>
            <w:szCs w:val="16"/>
          </w:rPr>
          <w:tab/>
        </w:r>
        <w:r w:rsidR="00002F01" w:rsidRPr="00002F01">
          <w:rPr>
            <w:noProof/>
            <w:webHidden/>
            <w:sz w:val="16"/>
            <w:szCs w:val="16"/>
          </w:rPr>
          <w:fldChar w:fldCharType="begin"/>
        </w:r>
        <w:r w:rsidR="00002F01" w:rsidRPr="00002F01">
          <w:rPr>
            <w:noProof/>
            <w:webHidden/>
            <w:sz w:val="16"/>
            <w:szCs w:val="16"/>
          </w:rPr>
          <w:instrText xml:space="preserve"> PAGEREF _Toc378681681 \h </w:instrText>
        </w:r>
        <w:r w:rsidR="00002F01" w:rsidRPr="00002F01">
          <w:rPr>
            <w:noProof/>
            <w:webHidden/>
            <w:sz w:val="16"/>
            <w:szCs w:val="16"/>
          </w:rPr>
        </w:r>
        <w:r w:rsidR="00002F01" w:rsidRPr="00002F01">
          <w:rPr>
            <w:noProof/>
            <w:webHidden/>
            <w:sz w:val="16"/>
            <w:szCs w:val="16"/>
          </w:rPr>
          <w:fldChar w:fldCharType="separate"/>
        </w:r>
        <w:r w:rsidR="002D3937">
          <w:rPr>
            <w:noProof/>
            <w:webHidden/>
            <w:sz w:val="16"/>
            <w:szCs w:val="16"/>
          </w:rPr>
          <w:t>15</w:t>
        </w:r>
        <w:r w:rsidR="00002F01" w:rsidRPr="00002F01">
          <w:rPr>
            <w:noProof/>
            <w:webHidden/>
            <w:sz w:val="16"/>
            <w:szCs w:val="16"/>
          </w:rPr>
          <w:fldChar w:fldCharType="end"/>
        </w:r>
      </w:hyperlink>
    </w:p>
    <w:p w:rsidR="00002F01" w:rsidRPr="00002F01" w:rsidRDefault="00AA6119" w:rsidP="00002F01">
      <w:pPr>
        <w:pStyle w:val="TableofFigures"/>
        <w:tabs>
          <w:tab w:val="right" w:leader="dot" w:pos="9900"/>
        </w:tabs>
        <w:spacing w:after="0"/>
        <w:rPr>
          <w:noProof/>
          <w:sz w:val="16"/>
          <w:szCs w:val="16"/>
        </w:rPr>
      </w:pPr>
      <w:hyperlink w:anchor="_Toc378681682" w:history="1">
        <w:r w:rsidR="00002F01" w:rsidRPr="00002F01">
          <w:rPr>
            <w:noProof/>
            <w:sz w:val="16"/>
            <w:szCs w:val="16"/>
          </w:rPr>
          <w:t>Chart 10: Gross Conversion Rate</w:t>
        </w:r>
        <w:r w:rsidR="00002F01" w:rsidRPr="00002F01">
          <w:rPr>
            <w:noProof/>
            <w:webHidden/>
            <w:sz w:val="16"/>
            <w:szCs w:val="16"/>
          </w:rPr>
          <w:tab/>
        </w:r>
        <w:r w:rsidR="00002F01" w:rsidRPr="00002F01">
          <w:rPr>
            <w:noProof/>
            <w:webHidden/>
            <w:sz w:val="16"/>
            <w:szCs w:val="16"/>
          </w:rPr>
          <w:fldChar w:fldCharType="begin"/>
        </w:r>
        <w:r w:rsidR="00002F01" w:rsidRPr="00002F01">
          <w:rPr>
            <w:noProof/>
            <w:webHidden/>
            <w:sz w:val="16"/>
            <w:szCs w:val="16"/>
          </w:rPr>
          <w:instrText xml:space="preserve"> PAGEREF _Toc378681682 \h </w:instrText>
        </w:r>
        <w:r w:rsidR="00002F01" w:rsidRPr="00002F01">
          <w:rPr>
            <w:noProof/>
            <w:webHidden/>
            <w:sz w:val="16"/>
            <w:szCs w:val="16"/>
          </w:rPr>
        </w:r>
        <w:r w:rsidR="00002F01" w:rsidRPr="00002F01">
          <w:rPr>
            <w:noProof/>
            <w:webHidden/>
            <w:sz w:val="16"/>
            <w:szCs w:val="16"/>
          </w:rPr>
          <w:fldChar w:fldCharType="separate"/>
        </w:r>
        <w:r w:rsidR="002D3937">
          <w:rPr>
            <w:noProof/>
            <w:webHidden/>
            <w:sz w:val="16"/>
            <w:szCs w:val="16"/>
          </w:rPr>
          <w:t>16</w:t>
        </w:r>
        <w:r w:rsidR="00002F01" w:rsidRPr="00002F01">
          <w:rPr>
            <w:noProof/>
            <w:webHidden/>
            <w:sz w:val="16"/>
            <w:szCs w:val="16"/>
          </w:rPr>
          <w:fldChar w:fldCharType="end"/>
        </w:r>
      </w:hyperlink>
    </w:p>
    <w:p w:rsidR="00002F01" w:rsidRPr="00002F01" w:rsidRDefault="00AA6119" w:rsidP="00002F01">
      <w:pPr>
        <w:pStyle w:val="TableofFigures"/>
        <w:tabs>
          <w:tab w:val="right" w:leader="dot" w:pos="9900"/>
        </w:tabs>
        <w:spacing w:after="0"/>
        <w:rPr>
          <w:noProof/>
          <w:sz w:val="16"/>
          <w:szCs w:val="16"/>
        </w:rPr>
      </w:pPr>
      <w:hyperlink w:anchor="_Toc378681683" w:history="1">
        <w:r w:rsidR="00002F01" w:rsidRPr="00002F01">
          <w:rPr>
            <w:noProof/>
            <w:sz w:val="16"/>
            <w:szCs w:val="16"/>
          </w:rPr>
          <w:t>Chart 11: Net Conversion Rate</w:t>
        </w:r>
        <w:r w:rsidR="00002F01" w:rsidRPr="00002F01">
          <w:rPr>
            <w:noProof/>
            <w:webHidden/>
            <w:sz w:val="16"/>
            <w:szCs w:val="16"/>
          </w:rPr>
          <w:tab/>
        </w:r>
        <w:r w:rsidR="00002F01" w:rsidRPr="00002F01">
          <w:rPr>
            <w:noProof/>
            <w:webHidden/>
            <w:sz w:val="16"/>
            <w:szCs w:val="16"/>
          </w:rPr>
          <w:fldChar w:fldCharType="begin"/>
        </w:r>
        <w:r w:rsidR="00002F01" w:rsidRPr="00002F01">
          <w:rPr>
            <w:noProof/>
            <w:webHidden/>
            <w:sz w:val="16"/>
            <w:szCs w:val="16"/>
          </w:rPr>
          <w:instrText xml:space="preserve"> PAGEREF _Toc378681683 \h </w:instrText>
        </w:r>
        <w:r w:rsidR="00002F01" w:rsidRPr="00002F01">
          <w:rPr>
            <w:noProof/>
            <w:webHidden/>
            <w:sz w:val="16"/>
            <w:szCs w:val="16"/>
          </w:rPr>
        </w:r>
        <w:r w:rsidR="00002F01" w:rsidRPr="00002F01">
          <w:rPr>
            <w:noProof/>
            <w:webHidden/>
            <w:sz w:val="16"/>
            <w:szCs w:val="16"/>
          </w:rPr>
          <w:fldChar w:fldCharType="separate"/>
        </w:r>
        <w:r w:rsidR="002D3937">
          <w:rPr>
            <w:noProof/>
            <w:webHidden/>
            <w:sz w:val="16"/>
            <w:szCs w:val="16"/>
          </w:rPr>
          <w:t>17</w:t>
        </w:r>
        <w:r w:rsidR="00002F01" w:rsidRPr="00002F01">
          <w:rPr>
            <w:noProof/>
            <w:webHidden/>
            <w:sz w:val="16"/>
            <w:szCs w:val="16"/>
          </w:rPr>
          <w:fldChar w:fldCharType="end"/>
        </w:r>
      </w:hyperlink>
    </w:p>
    <w:p w:rsidR="00002F01" w:rsidRPr="00002F01" w:rsidRDefault="00AA6119" w:rsidP="00002F01">
      <w:pPr>
        <w:pStyle w:val="TableofFigures"/>
        <w:tabs>
          <w:tab w:val="right" w:leader="dot" w:pos="9900"/>
        </w:tabs>
        <w:spacing w:after="0"/>
        <w:rPr>
          <w:noProof/>
          <w:sz w:val="16"/>
          <w:szCs w:val="16"/>
        </w:rPr>
      </w:pPr>
      <w:hyperlink w:anchor="_Toc378681684" w:history="1">
        <w:r w:rsidR="00002F01" w:rsidRPr="00002F01">
          <w:rPr>
            <w:noProof/>
            <w:sz w:val="16"/>
            <w:szCs w:val="16"/>
          </w:rPr>
          <w:t>Chart 12: Net Conversion Rate</w:t>
        </w:r>
        <w:r w:rsidR="00002F01" w:rsidRPr="00002F01">
          <w:rPr>
            <w:noProof/>
            <w:webHidden/>
            <w:sz w:val="16"/>
            <w:szCs w:val="16"/>
          </w:rPr>
          <w:tab/>
        </w:r>
        <w:r w:rsidR="00002F01" w:rsidRPr="00002F01">
          <w:rPr>
            <w:noProof/>
            <w:webHidden/>
            <w:sz w:val="16"/>
            <w:szCs w:val="16"/>
          </w:rPr>
          <w:fldChar w:fldCharType="begin"/>
        </w:r>
        <w:r w:rsidR="00002F01" w:rsidRPr="00002F01">
          <w:rPr>
            <w:noProof/>
            <w:webHidden/>
            <w:sz w:val="16"/>
            <w:szCs w:val="16"/>
          </w:rPr>
          <w:instrText xml:space="preserve"> PAGEREF _Toc378681684 \h </w:instrText>
        </w:r>
        <w:r w:rsidR="00002F01" w:rsidRPr="00002F01">
          <w:rPr>
            <w:noProof/>
            <w:webHidden/>
            <w:sz w:val="16"/>
            <w:szCs w:val="16"/>
          </w:rPr>
        </w:r>
        <w:r w:rsidR="00002F01" w:rsidRPr="00002F01">
          <w:rPr>
            <w:noProof/>
            <w:webHidden/>
            <w:sz w:val="16"/>
            <w:szCs w:val="16"/>
          </w:rPr>
          <w:fldChar w:fldCharType="separate"/>
        </w:r>
        <w:r w:rsidR="002D3937">
          <w:rPr>
            <w:noProof/>
            <w:webHidden/>
            <w:sz w:val="16"/>
            <w:szCs w:val="16"/>
          </w:rPr>
          <w:t>17</w:t>
        </w:r>
        <w:r w:rsidR="00002F01" w:rsidRPr="00002F01">
          <w:rPr>
            <w:noProof/>
            <w:webHidden/>
            <w:sz w:val="16"/>
            <w:szCs w:val="16"/>
          </w:rPr>
          <w:fldChar w:fldCharType="end"/>
        </w:r>
      </w:hyperlink>
    </w:p>
    <w:p w:rsidR="00002F01" w:rsidRPr="00002F01" w:rsidRDefault="00AA6119" w:rsidP="00002F01">
      <w:pPr>
        <w:pStyle w:val="TableofFigures"/>
        <w:tabs>
          <w:tab w:val="right" w:leader="dot" w:pos="9900"/>
        </w:tabs>
        <w:spacing w:after="0"/>
        <w:rPr>
          <w:noProof/>
          <w:sz w:val="16"/>
          <w:szCs w:val="16"/>
        </w:rPr>
      </w:pPr>
      <w:hyperlink w:anchor="_Toc378681685" w:history="1">
        <w:r w:rsidR="00002F01" w:rsidRPr="00002F01">
          <w:rPr>
            <w:noProof/>
            <w:sz w:val="16"/>
            <w:szCs w:val="16"/>
          </w:rPr>
          <w:t>Chart 13: Gross Turbine Generator Conversion Rate</w:t>
        </w:r>
        <w:r w:rsidR="00002F01" w:rsidRPr="00002F01">
          <w:rPr>
            <w:noProof/>
            <w:webHidden/>
            <w:sz w:val="16"/>
            <w:szCs w:val="16"/>
          </w:rPr>
          <w:tab/>
        </w:r>
        <w:r w:rsidR="00002F01" w:rsidRPr="00002F01">
          <w:rPr>
            <w:noProof/>
            <w:webHidden/>
            <w:sz w:val="16"/>
            <w:szCs w:val="16"/>
          </w:rPr>
          <w:fldChar w:fldCharType="begin"/>
        </w:r>
        <w:r w:rsidR="00002F01" w:rsidRPr="00002F01">
          <w:rPr>
            <w:noProof/>
            <w:webHidden/>
            <w:sz w:val="16"/>
            <w:szCs w:val="16"/>
          </w:rPr>
          <w:instrText xml:space="preserve"> PAGEREF _Toc378681685 \h </w:instrText>
        </w:r>
        <w:r w:rsidR="00002F01" w:rsidRPr="00002F01">
          <w:rPr>
            <w:noProof/>
            <w:webHidden/>
            <w:sz w:val="16"/>
            <w:szCs w:val="16"/>
          </w:rPr>
        </w:r>
        <w:r w:rsidR="00002F01" w:rsidRPr="00002F01">
          <w:rPr>
            <w:noProof/>
            <w:webHidden/>
            <w:sz w:val="16"/>
            <w:szCs w:val="16"/>
          </w:rPr>
          <w:fldChar w:fldCharType="separate"/>
        </w:r>
        <w:r w:rsidR="002D3937">
          <w:rPr>
            <w:noProof/>
            <w:webHidden/>
            <w:sz w:val="16"/>
            <w:szCs w:val="16"/>
          </w:rPr>
          <w:t>18</w:t>
        </w:r>
        <w:r w:rsidR="00002F01" w:rsidRPr="00002F01">
          <w:rPr>
            <w:noProof/>
            <w:webHidden/>
            <w:sz w:val="16"/>
            <w:szCs w:val="16"/>
          </w:rPr>
          <w:fldChar w:fldCharType="end"/>
        </w:r>
      </w:hyperlink>
    </w:p>
    <w:p w:rsidR="00002F01" w:rsidRPr="00002F01" w:rsidRDefault="00AA6119" w:rsidP="00002F01">
      <w:pPr>
        <w:pStyle w:val="TableofFigures"/>
        <w:tabs>
          <w:tab w:val="right" w:leader="dot" w:pos="9900"/>
        </w:tabs>
        <w:spacing w:after="0"/>
        <w:rPr>
          <w:noProof/>
          <w:sz w:val="16"/>
          <w:szCs w:val="16"/>
        </w:rPr>
      </w:pPr>
      <w:hyperlink w:anchor="_Toc378681686" w:history="1">
        <w:r w:rsidR="00002F01" w:rsidRPr="00002F01">
          <w:rPr>
            <w:noProof/>
            <w:sz w:val="16"/>
            <w:szCs w:val="16"/>
          </w:rPr>
          <w:t>Chart 14: Net Turbine Generator Conversion Rate</w:t>
        </w:r>
        <w:r w:rsidR="00002F01" w:rsidRPr="00002F01">
          <w:rPr>
            <w:noProof/>
            <w:webHidden/>
            <w:sz w:val="16"/>
            <w:szCs w:val="16"/>
          </w:rPr>
          <w:tab/>
        </w:r>
        <w:r w:rsidR="00002F01" w:rsidRPr="00002F01">
          <w:rPr>
            <w:noProof/>
            <w:webHidden/>
            <w:sz w:val="16"/>
            <w:szCs w:val="16"/>
          </w:rPr>
          <w:fldChar w:fldCharType="begin"/>
        </w:r>
        <w:r w:rsidR="00002F01" w:rsidRPr="00002F01">
          <w:rPr>
            <w:noProof/>
            <w:webHidden/>
            <w:sz w:val="16"/>
            <w:szCs w:val="16"/>
          </w:rPr>
          <w:instrText xml:space="preserve"> PAGEREF _Toc378681686 \h </w:instrText>
        </w:r>
        <w:r w:rsidR="00002F01" w:rsidRPr="00002F01">
          <w:rPr>
            <w:noProof/>
            <w:webHidden/>
            <w:sz w:val="16"/>
            <w:szCs w:val="16"/>
          </w:rPr>
        </w:r>
        <w:r w:rsidR="00002F01" w:rsidRPr="00002F01">
          <w:rPr>
            <w:noProof/>
            <w:webHidden/>
            <w:sz w:val="16"/>
            <w:szCs w:val="16"/>
          </w:rPr>
          <w:fldChar w:fldCharType="separate"/>
        </w:r>
        <w:r w:rsidR="002D3937">
          <w:rPr>
            <w:noProof/>
            <w:webHidden/>
            <w:sz w:val="16"/>
            <w:szCs w:val="16"/>
          </w:rPr>
          <w:t>19</w:t>
        </w:r>
        <w:r w:rsidR="00002F01" w:rsidRPr="00002F01">
          <w:rPr>
            <w:noProof/>
            <w:webHidden/>
            <w:sz w:val="16"/>
            <w:szCs w:val="16"/>
          </w:rPr>
          <w:fldChar w:fldCharType="end"/>
        </w:r>
      </w:hyperlink>
    </w:p>
    <w:p w:rsidR="00002F01" w:rsidRPr="00002F01" w:rsidRDefault="00AA6119" w:rsidP="00002F01">
      <w:pPr>
        <w:pStyle w:val="TableofFigures"/>
        <w:tabs>
          <w:tab w:val="right" w:leader="dot" w:pos="9900"/>
        </w:tabs>
        <w:spacing w:after="0"/>
        <w:rPr>
          <w:noProof/>
          <w:sz w:val="16"/>
          <w:szCs w:val="16"/>
        </w:rPr>
      </w:pPr>
      <w:hyperlink w:anchor="_Toc378681687" w:history="1">
        <w:r w:rsidR="00002F01" w:rsidRPr="00002F01">
          <w:rPr>
            <w:noProof/>
            <w:sz w:val="16"/>
            <w:szCs w:val="16"/>
          </w:rPr>
          <w:t>Chart 15: Ash Toxicity Characteristic Leaching Procedure (TCLP) Results</w:t>
        </w:r>
        <w:r w:rsidR="00002F01" w:rsidRPr="00002F01">
          <w:rPr>
            <w:noProof/>
            <w:webHidden/>
            <w:sz w:val="16"/>
            <w:szCs w:val="16"/>
          </w:rPr>
          <w:tab/>
        </w:r>
        <w:r w:rsidR="00002F01" w:rsidRPr="00002F01">
          <w:rPr>
            <w:noProof/>
            <w:webHidden/>
            <w:sz w:val="16"/>
            <w:szCs w:val="16"/>
          </w:rPr>
          <w:fldChar w:fldCharType="begin"/>
        </w:r>
        <w:r w:rsidR="00002F01" w:rsidRPr="00002F01">
          <w:rPr>
            <w:noProof/>
            <w:webHidden/>
            <w:sz w:val="16"/>
            <w:szCs w:val="16"/>
          </w:rPr>
          <w:instrText xml:space="preserve"> PAGEREF _Toc378681687 \h </w:instrText>
        </w:r>
        <w:r w:rsidR="00002F01" w:rsidRPr="00002F01">
          <w:rPr>
            <w:noProof/>
            <w:webHidden/>
            <w:sz w:val="16"/>
            <w:szCs w:val="16"/>
          </w:rPr>
        </w:r>
        <w:r w:rsidR="00002F01" w:rsidRPr="00002F01">
          <w:rPr>
            <w:noProof/>
            <w:webHidden/>
            <w:sz w:val="16"/>
            <w:szCs w:val="16"/>
          </w:rPr>
          <w:fldChar w:fldCharType="separate"/>
        </w:r>
        <w:r w:rsidR="002D3937">
          <w:rPr>
            <w:noProof/>
            <w:webHidden/>
            <w:sz w:val="16"/>
            <w:szCs w:val="16"/>
          </w:rPr>
          <w:t>27</w:t>
        </w:r>
        <w:r w:rsidR="00002F01" w:rsidRPr="00002F01">
          <w:rPr>
            <w:noProof/>
            <w:webHidden/>
            <w:sz w:val="16"/>
            <w:szCs w:val="16"/>
          </w:rPr>
          <w:fldChar w:fldCharType="end"/>
        </w:r>
      </w:hyperlink>
    </w:p>
    <w:p w:rsidR="00002F01" w:rsidRPr="00002F01" w:rsidRDefault="00AA6119" w:rsidP="00002F01">
      <w:pPr>
        <w:pStyle w:val="TableofFigures"/>
        <w:tabs>
          <w:tab w:val="right" w:leader="dot" w:pos="9900"/>
        </w:tabs>
        <w:spacing w:after="0"/>
        <w:rPr>
          <w:noProof/>
          <w:sz w:val="16"/>
          <w:szCs w:val="16"/>
        </w:rPr>
      </w:pPr>
      <w:hyperlink w:anchor="_Toc378681688" w:history="1">
        <w:r w:rsidR="00002F01" w:rsidRPr="00002F01">
          <w:rPr>
            <w:noProof/>
            <w:sz w:val="16"/>
            <w:szCs w:val="16"/>
          </w:rPr>
          <w:t>Chart 16: Quarterly Ash Test Results</w:t>
        </w:r>
        <w:r w:rsidR="00002F01" w:rsidRPr="00002F01">
          <w:rPr>
            <w:noProof/>
            <w:webHidden/>
            <w:sz w:val="16"/>
            <w:szCs w:val="16"/>
          </w:rPr>
          <w:tab/>
        </w:r>
        <w:r w:rsidR="00002F01" w:rsidRPr="00002F01">
          <w:rPr>
            <w:noProof/>
            <w:webHidden/>
            <w:sz w:val="16"/>
            <w:szCs w:val="16"/>
          </w:rPr>
          <w:fldChar w:fldCharType="begin"/>
        </w:r>
        <w:r w:rsidR="00002F01" w:rsidRPr="00002F01">
          <w:rPr>
            <w:noProof/>
            <w:webHidden/>
            <w:sz w:val="16"/>
            <w:szCs w:val="16"/>
          </w:rPr>
          <w:instrText xml:space="preserve"> PAGEREF _Toc378681688 \h </w:instrText>
        </w:r>
        <w:r w:rsidR="00002F01" w:rsidRPr="00002F01">
          <w:rPr>
            <w:noProof/>
            <w:webHidden/>
            <w:sz w:val="16"/>
            <w:szCs w:val="16"/>
          </w:rPr>
        </w:r>
        <w:r w:rsidR="00002F01" w:rsidRPr="00002F01">
          <w:rPr>
            <w:noProof/>
            <w:webHidden/>
            <w:sz w:val="16"/>
            <w:szCs w:val="16"/>
          </w:rPr>
          <w:fldChar w:fldCharType="separate"/>
        </w:r>
        <w:r w:rsidR="002D3937">
          <w:rPr>
            <w:noProof/>
            <w:webHidden/>
            <w:sz w:val="16"/>
            <w:szCs w:val="16"/>
          </w:rPr>
          <w:t>28</w:t>
        </w:r>
        <w:r w:rsidR="00002F01" w:rsidRPr="00002F01">
          <w:rPr>
            <w:noProof/>
            <w:webHidden/>
            <w:sz w:val="16"/>
            <w:szCs w:val="16"/>
          </w:rPr>
          <w:fldChar w:fldCharType="end"/>
        </w:r>
      </w:hyperlink>
    </w:p>
    <w:p w:rsidR="009A5362" w:rsidRPr="009173A6" w:rsidRDefault="004E23BC" w:rsidP="000D39DB">
      <w:pPr>
        <w:pStyle w:val="TableofFigures"/>
        <w:tabs>
          <w:tab w:val="right" w:leader="dot" w:pos="9900"/>
        </w:tabs>
        <w:spacing w:after="0"/>
        <w:rPr>
          <w:color w:val="000066"/>
          <w:sz w:val="22"/>
          <w:szCs w:val="22"/>
        </w:rPr>
      </w:pPr>
      <w:r w:rsidRPr="004712CB">
        <w:rPr>
          <w:sz w:val="18"/>
          <w:szCs w:val="18"/>
        </w:rPr>
        <w:fldChar w:fldCharType="end"/>
      </w:r>
      <w:r w:rsidR="00000E7F" w:rsidRPr="009173A6">
        <w:rPr>
          <w:color w:val="000066"/>
          <w:sz w:val="22"/>
          <w:szCs w:val="22"/>
        </w:rPr>
        <w:t xml:space="preserve"> </w:t>
      </w:r>
    </w:p>
    <w:p w:rsidR="004D0DB8" w:rsidRPr="00094E31" w:rsidRDefault="004D0DB8" w:rsidP="004D0DB8">
      <w:pPr>
        <w:pStyle w:val="Title"/>
        <w:rPr>
          <w:color w:val="395E56"/>
          <w:sz w:val="22"/>
          <w:szCs w:val="22"/>
        </w:rPr>
      </w:pPr>
      <w:r w:rsidRPr="00094E31">
        <w:rPr>
          <w:color w:val="395E56"/>
          <w:sz w:val="22"/>
          <w:szCs w:val="22"/>
        </w:rPr>
        <w:t>List of Figures</w:t>
      </w:r>
    </w:p>
    <w:p w:rsidR="004D0DB8" w:rsidRPr="00094E31" w:rsidRDefault="000F7CDE" w:rsidP="004D0DB8">
      <w:pPr>
        <w:pStyle w:val="Title"/>
        <w:tabs>
          <w:tab w:val="right" w:pos="9900"/>
        </w:tabs>
        <w:spacing w:after="120"/>
        <w:ind w:right="-187"/>
        <w:jc w:val="both"/>
        <w:rPr>
          <w:color w:val="395E56"/>
          <w:sz w:val="22"/>
          <w:szCs w:val="22"/>
          <w:u w:val="single"/>
        </w:rPr>
      </w:pPr>
      <w:r w:rsidRPr="00094E31">
        <w:rPr>
          <w:color w:val="395E56"/>
          <w:sz w:val="22"/>
          <w:szCs w:val="22"/>
          <w:u w:val="single"/>
        </w:rPr>
        <w:t>Figure</w:t>
      </w:r>
      <w:r w:rsidR="004D0DB8" w:rsidRPr="00094E31">
        <w:rPr>
          <w:color w:val="395E56"/>
          <w:sz w:val="22"/>
          <w:szCs w:val="22"/>
          <w:u w:val="single"/>
        </w:rPr>
        <w:t xml:space="preserve"> No.</w:t>
      </w:r>
      <w:r w:rsidR="004D0DB8" w:rsidRPr="00094E31">
        <w:rPr>
          <w:color w:val="395E56"/>
          <w:sz w:val="22"/>
          <w:szCs w:val="22"/>
          <w:u w:val="single"/>
        </w:rPr>
        <w:tab/>
        <w:t>Page No.</w:t>
      </w:r>
    </w:p>
    <w:p w:rsidR="002D3937" w:rsidRPr="002D3937" w:rsidRDefault="004E23BC" w:rsidP="002D3937">
      <w:pPr>
        <w:pStyle w:val="TableofFigures"/>
        <w:tabs>
          <w:tab w:val="right" w:leader="dot" w:pos="9900"/>
        </w:tabs>
        <w:spacing w:after="0"/>
        <w:rPr>
          <w:noProof/>
          <w:sz w:val="16"/>
          <w:szCs w:val="16"/>
        </w:rPr>
      </w:pPr>
      <w:r w:rsidRPr="002D3937">
        <w:rPr>
          <w:noProof/>
          <w:sz w:val="16"/>
          <w:szCs w:val="16"/>
        </w:rPr>
        <w:fldChar w:fldCharType="begin"/>
      </w:r>
      <w:r w:rsidR="001A03A4" w:rsidRPr="002D3937">
        <w:rPr>
          <w:noProof/>
          <w:sz w:val="16"/>
          <w:szCs w:val="16"/>
        </w:rPr>
        <w:instrText xml:space="preserve"> TOC \h \z \c "Figure" </w:instrText>
      </w:r>
      <w:r w:rsidRPr="002D3937">
        <w:rPr>
          <w:noProof/>
          <w:sz w:val="16"/>
          <w:szCs w:val="16"/>
        </w:rPr>
        <w:fldChar w:fldCharType="separate"/>
      </w:r>
      <w:hyperlink w:anchor="_Toc379275898" w:history="1">
        <w:r w:rsidR="002D3937" w:rsidRPr="002D3937">
          <w:rPr>
            <w:noProof/>
            <w:sz w:val="16"/>
            <w:szCs w:val="16"/>
          </w:rPr>
          <w:t>Figure 1:  Turbine Generator No. 2 Major Overhaul – Upper Half 15th Stage Diaphragm – removed for inspection</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_Toc379275898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36</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899" w:history="1">
        <w:r w:rsidR="002D3937" w:rsidRPr="002D3937">
          <w:rPr>
            <w:noProof/>
            <w:sz w:val="16"/>
            <w:szCs w:val="16"/>
          </w:rPr>
          <w:t>Figure 2:  Turbine Generator No. 2 Major Overhaul -overhead photo of removed rotor</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_Toc379275899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36</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900" w:history="1">
        <w:r w:rsidR="002D3937" w:rsidRPr="002D3937">
          <w:rPr>
            <w:noProof/>
            <w:sz w:val="16"/>
            <w:szCs w:val="16"/>
          </w:rPr>
          <w:t>Figure 3:  Turbine Generator No. 2 Major Overhaul – various stages of packing removed for inspection</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_Toc379275900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36</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901" w:history="1">
        <w:r w:rsidR="002D3937" w:rsidRPr="002D3937">
          <w:rPr>
            <w:noProof/>
            <w:sz w:val="16"/>
            <w:szCs w:val="16"/>
          </w:rPr>
          <w:t>Figure 4:  Turbine Generator No. 2 Major Overhaul – isometric view of removed rotor</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_Toc379275901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36</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902" w:history="1">
        <w:r w:rsidR="002D3937" w:rsidRPr="002D3937">
          <w:rPr>
            <w:noProof/>
            <w:sz w:val="16"/>
            <w:szCs w:val="16"/>
          </w:rPr>
          <w:t>Figure 5: Turbine Generator No. 2 Major Overhaul – scaffolding in place for Main Condenser No. 2 work</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_Toc379275902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36</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903" w:history="1">
        <w:r w:rsidR="002D3937" w:rsidRPr="002D3937">
          <w:rPr>
            <w:noProof/>
            <w:sz w:val="16"/>
            <w:szCs w:val="16"/>
          </w:rPr>
          <w:t>Figure 6:  Turbine Generator No. 2 Major Overhaul – Contractors removing lower diaphragms for inspection</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_Toc379275903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36</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904" w:history="1">
        <w:r w:rsidR="002D3937" w:rsidRPr="002D3937">
          <w:rPr>
            <w:noProof/>
            <w:sz w:val="16"/>
            <w:szCs w:val="16"/>
          </w:rPr>
          <w:t>Figure 7: Turbine Generator No. 2 Major Overhaul – Upper Turbine Shell Removed</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_Toc379275904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37</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905" w:history="1">
        <w:r w:rsidR="002D3937" w:rsidRPr="002D3937">
          <w:rPr>
            <w:noProof/>
            <w:sz w:val="16"/>
            <w:szCs w:val="16"/>
          </w:rPr>
          <w:t>Figure 8:  Turbine Generator No. 2 Major Overhaul – Turbine controls being upgraded – face removed for rewiring</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_Toc379275905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37</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906" w:history="1">
        <w:r w:rsidR="002D3937" w:rsidRPr="002D3937">
          <w:rPr>
            <w:noProof/>
            <w:sz w:val="16"/>
            <w:szCs w:val="16"/>
          </w:rPr>
          <w:t>Figure 9: Turbine Generator No. 2 Major Overhaul – Upper Half 8th Stage Diaphragm – removed for inspection</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_Toc379275906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37</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907" w:history="1">
        <w:r w:rsidR="002D3937" w:rsidRPr="002D3937">
          <w:rPr>
            <w:noProof/>
            <w:sz w:val="16"/>
            <w:szCs w:val="16"/>
          </w:rPr>
          <w:t>Figure 10:  Turbine Generator No. 2 Major Overhaul – upper shell, rotor, diaphragms, and packing removed</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_Toc379275907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37</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908" w:history="1">
        <w:r w:rsidR="002D3937" w:rsidRPr="002D3937">
          <w:rPr>
            <w:noProof/>
            <w:sz w:val="16"/>
            <w:szCs w:val="16"/>
          </w:rPr>
          <w:t>Figure 11:  Turbine Generator No. 2 Major Overhaul – General View – Lower shell casing and studs</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_Toc379275908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37</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909" w:history="1">
        <w:r w:rsidR="002D3937" w:rsidRPr="002D3937">
          <w:rPr>
            <w:noProof/>
            <w:sz w:val="16"/>
            <w:szCs w:val="16"/>
          </w:rPr>
          <w:t>Figure 12:  Turbine Generator No. 2 Major Overhaul – various packing removed for inspection</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_Toc379275909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37</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910" w:history="1">
        <w:r w:rsidR="002D3937" w:rsidRPr="002D3937">
          <w:rPr>
            <w:noProof/>
            <w:sz w:val="16"/>
            <w:szCs w:val="16"/>
          </w:rPr>
          <w:t>Figure 13:  General Facility view from across Eisenhower Avenue</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_Toc379275910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38</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911" w:history="1">
        <w:r w:rsidR="002D3937" w:rsidRPr="002D3937">
          <w:rPr>
            <w:noProof/>
            <w:sz w:val="16"/>
            <w:szCs w:val="16"/>
          </w:rPr>
          <w:t>Figure 14:  Citizen’s Drop-off Roll-off nearly full</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_Toc379275911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38</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912" w:history="1">
        <w:r w:rsidR="002D3937" w:rsidRPr="002D3937">
          <w:rPr>
            <w:noProof/>
            <w:sz w:val="16"/>
            <w:szCs w:val="16"/>
          </w:rPr>
          <w:t>Figure 15:  General Facility view from entrance roadway</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_Toc379275912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38</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913" w:history="1">
        <w:r w:rsidR="002D3937" w:rsidRPr="002D3937">
          <w:rPr>
            <w:noProof/>
            <w:sz w:val="16"/>
            <w:szCs w:val="16"/>
          </w:rPr>
          <w:t>Figure 16:  Spider cracking and concrete repairs showing continued degradation (Deficiency Item No. 1 – July 2010)</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_Toc379275913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38</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914" w:history="1">
        <w:r w:rsidR="002D3937" w:rsidRPr="002D3937">
          <w:rPr>
            <w:noProof/>
            <w:sz w:val="16"/>
            <w:szCs w:val="16"/>
          </w:rPr>
          <w:t>Figure 17:  White Goods Roll-Off</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_Toc379275914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38</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915" w:history="1">
        <w:r w:rsidR="002D3937" w:rsidRPr="002D3937">
          <w:rPr>
            <w:noProof/>
            <w:sz w:val="16"/>
            <w:szCs w:val="16"/>
          </w:rPr>
          <w:t>Figure 18:  Inbound Scale – No Issues Observed</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_Toc379275915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38</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916" w:history="1">
        <w:r w:rsidR="002D3937" w:rsidRPr="002D3937">
          <w:rPr>
            <w:noProof/>
            <w:sz w:val="16"/>
            <w:szCs w:val="16"/>
          </w:rPr>
          <w:t>Figure 19:  Ash Trailers – No Issues Observed</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_Toc379275916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39</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917" w:history="1">
        <w:r w:rsidR="002D3937" w:rsidRPr="002D3937">
          <w:rPr>
            <w:noProof/>
            <w:sz w:val="16"/>
            <w:szCs w:val="16"/>
          </w:rPr>
          <w:t>Figure 20:  Cooling Towers – Photos from SDA Penthouse</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_Toc379275917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39</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918" w:history="1">
        <w:r w:rsidR="002D3937" w:rsidRPr="002D3937">
          <w:rPr>
            <w:noProof/>
            <w:sz w:val="16"/>
            <w:szCs w:val="16"/>
          </w:rPr>
          <w:t>Figure 21:  Auxiliary Burner – No Issues Observed</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_Toc379275918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39</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919" w:history="1">
        <w:r w:rsidR="002D3937" w:rsidRPr="002D3937">
          <w:rPr>
            <w:noProof/>
            <w:sz w:val="16"/>
            <w:szCs w:val="16"/>
          </w:rPr>
          <w:t>Figure 22:  Tipping Floor – No Issues Observed</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_Toc379275919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39</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920" w:history="1">
        <w:r w:rsidR="002D3937" w:rsidRPr="002D3937">
          <w:rPr>
            <w:noProof/>
            <w:sz w:val="16"/>
            <w:szCs w:val="16"/>
          </w:rPr>
          <w:t>Figure 23:  Main Vibratory Conveyor – No Issues Observed</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_Toc379275920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39</w:t>
        </w:r>
        <w:r w:rsidR="002D3937" w:rsidRPr="002D3937">
          <w:rPr>
            <w:noProof/>
            <w:webHidden/>
            <w:sz w:val="16"/>
            <w:szCs w:val="16"/>
          </w:rPr>
          <w:fldChar w:fldCharType="end"/>
        </w:r>
      </w:hyperlink>
    </w:p>
    <w:p w:rsidR="002D3937" w:rsidRPr="002D3937" w:rsidRDefault="00AA6119" w:rsidP="002D3937">
      <w:pPr>
        <w:pStyle w:val="TableofFigures"/>
        <w:tabs>
          <w:tab w:val="right" w:leader="dot" w:pos="9900"/>
        </w:tabs>
        <w:spacing w:after="0"/>
        <w:rPr>
          <w:noProof/>
          <w:sz w:val="16"/>
          <w:szCs w:val="16"/>
        </w:rPr>
      </w:pPr>
      <w:hyperlink w:anchor="_Toc379275921" w:history="1">
        <w:r w:rsidR="002D3937" w:rsidRPr="002D3937">
          <w:rPr>
            <w:noProof/>
            <w:sz w:val="16"/>
            <w:szCs w:val="16"/>
          </w:rPr>
          <w:t>Figure 24:  Ferrous Metal Load-Out – No Issues Observed</w:t>
        </w:r>
        <w:r w:rsidR="002D3937" w:rsidRPr="002D3937">
          <w:rPr>
            <w:noProof/>
            <w:webHidden/>
            <w:sz w:val="16"/>
            <w:szCs w:val="16"/>
          </w:rPr>
          <w:tab/>
        </w:r>
        <w:r w:rsidR="002D3937" w:rsidRPr="002D3937">
          <w:rPr>
            <w:noProof/>
            <w:webHidden/>
            <w:sz w:val="16"/>
            <w:szCs w:val="16"/>
          </w:rPr>
          <w:fldChar w:fldCharType="begin"/>
        </w:r>
        <w:r w:rsidR="002D3937" w:rsidRPr="002D3937">
          <w:rPr>
            <w:noProof/>
            <w:webHidden/>
            <w:sz w:val="16"/>
            <w:szCs w:val="16"/>
          </w:rPr>
          <w:instrText xml:space="preserve"> PAGEREF _Toc379275921 \h </w:instrText>
        </w:r>
        <w:r w:rsidR="002D3937" w:rsidRPr="002D3937">
          <w:rPr>
            <w:noProof/>
            <w:webHidden/>
            <w:sz w:val="16"/>
            <w:szCs w:val="16"/>
          </w:rPr>
        </w:r>
        <w:r w:rsidR="002D3937" w:rsidRPr="002D3937">
          <w:rPr>
            <w:noProof/>
            <w:webHidden/>
            <w:sz w:val="16"/>
            <w:szCs w:val="16"/>
          </w:rPr>
          <w:fldChar w:fldCharType="separate"/>
        </w:r>
        <w:r w:rsidR="002D3937">
          <w:rPr>
            <w:noProof/>
            <w:webHidden/>
            <w:sz w:val="16"/>
            <w:szCs w:val="16"/>
          </w:rPr>
          <w:t>39</w:t>
        </w:r>
        <w:r w:rsidR="002D3937" w:rsidRPr="002D3937">
          <w:rPr>
            <w:noProof/>
            <w:webHidden/>
            <w:sz w:val="16"/>
            <w:szCs w:val="16"/>
          </w:rPr>
          <w:fldChar w:fldCharType="end"/>
        </w:r>
      </w:hyperlink>
    </w:p>
    <w:p w:rsidR="002228D7" w:rsidRPr="00C4196C" w:rsidRDefault="004E23BC" w:rsidP="006B2C2D">
      <w:pPr>
        <w:pStyle w:val="TableofFigures"/>
        <w:tabs>
          <w:tab w:val="right" w:leader="dot" w:pos="9900"/>
        </w:tabs>
        <w:spacing w:after="0"/>
        <w:rPr>
          <w:b/>
          <w:color w:val="395E56"/>
          <w:sz w:val="32"/>
          <w:szCs w:val="32"/>
          <w:u w:val="single"/>
        </w:rPr>
      </w:pPr>
      <w:r w:rsidRPr="002D3937">
        <w:rPr>
          <w:noProof/>
          <w:sz w:val="16"/>
          <w:szCs w:val="16"/>
        </w:rPr>
        <w:fldChar w:fldCharType="end"/>
      </w:r>
      <w:r w:rsidR="002228D7" w:rsidRPr="00723422">
        <w:rPr>
          <w:sz w:val="18"/>
          <w:szCs w:val="18"/>
        </w:rPr>
        <w:br w:type="page"/>
      </w:r>
      <w:r w:rsidR="002228D7" w:rsidRPr="00C4196C">
        <w:rPr>
          <w:b/>
          <w:color w:val="395E56"/>
          <w:sz w:val="32"/>
          <w:szCs w:val="32"/>
          <w:u w:val="single"/>
        </w:rPr>
        <w:lastRenderedPageBreak/>
        <w:t>Definition of Abbreviations &amp; Acronyms</w:t>
      </w:r>
    </w:p>
    <w:p w:rsidR="00B36A7C" w:rsidRPr="00B36A7C" w:rsidRDefault="00B36A7C" w:rsidP="004E40ED">
      <w:pPr>
        <w:pStyle w:val="Title"/>
        <w:rPr>
          <w:color w:val="395E56"/>
          <w:u w:val="single"/>
        </w:rPr>
      </w:pPr>
    </w:p>
    <w:tbl>
      <w:tblPr>
        <w:tblStyle w:val="TableGrid"/>
        <w:tblpPr w:leftFromText="180" w:rightFromText="180"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3694"/>
      </w:tblGrid>
      <w:tr w:rsidR="002228D7" w:rsidTr="006B6D5D">
        <w:tc>
          <w:tcPr>
            <w:tcW w:w="3510" w:type="dxa"/>
          </w:tcPr>
          <w:p w:rsidR="002228D7" w:rsidRPr="002228D7" w:rsidRDefault="00C5067E" w:rsidP="003E62D7">
            <w:pPr>
              <w:pStyle w:val="Title"/>
              <w:jc w:val="left"/>
              <w:rPr>
                <w:color w:val="000066"/>
                <w:sz w:val="24"/>
                <w:u w:val="single"/>
              </w:rPr>
            </w:pPr>
            <w:r>
              <w:rPr>
                <w:color w:val="395E56"/>
                <w:sz w:val="24"/>
                <w:u w:val="single"/>
              </w:rPr>
              <w:t>Abbreviation/</w:t>
            </w:r>
            <w:r w:rsidR="002228D7" w:rsidRPr="002228D7">
              <w:rPr>
                <w:color w:val="395E56"/>
                <w:sz w:val="24"/>
                <w:u w:val="single"/>
              </w:rPr>
              <w:t>Acronym</w:t>
            </w:r>
          </w:p>
        </w:tc>
        <w:tc>
          <w:tcPr>
            <w:tcW w:w="3694" w:type="dxa"/>
          </w:tcPr>
          <w:p w:rsidR="002228D7" w:rsidRPr="002228D7" w:rsidRDefault="002228D7" w:rsidP="003E62D7">
            <w:pPr>
              <w:pStyle w:val="Title"/>
              <w:jc w:val="left"/>
              <w:rPr>
                <w:color w:val="000066"/>
                <w:sz w:val="24"/>
                <w:u w:val="single"/>
              </w:rPr>
            </w:pPr>
            <w:r w:rsidRPr="002228D7">
              <w:rPr>
                <w:color w:val="395E56"/>
                <w:sz w:val="24"/>
                <w:u w:val="single"/>
              </w:rPr>
              <w:t>Definition</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APC</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Air Pollution Control</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Apr</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April</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Aug</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August</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Avg</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Average</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Btu</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British thermal unit</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CAAI</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Covanta Alexandria Arlington, Inc.</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CEMS</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Continuous Emissions Monitoring System</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CO</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Carbon Monoxide</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Dec</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December</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Feb</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February</w:t>
            </w:r>
          </w:p>
        </w:tc>
      </w:tr>
      <w:tr w:rsidR="001105B2" w:rsidTr="006B6D5D">
        <w:tc>
          <w:tcPr>
            <w:tcW w:w="3510" w:type="dxa"/>
            <w:vAlign w:val="bottom"/>
          </w:tcPr>
          <w:p w:rsidR="001105B2" w:rsidRPr="006A16DA" w:rsidRDefault="001105B2" w:rsidP="006A16DA">
            <w:pPr>
              <w:rPr>
                <w:bCs/>
                <w:color w:val="000000"/>
                <w:sz w:val="18"/>
                <w:szCs w:val="18"/>
              </w:rPr>
            </w:pPr>
            <w:r>
              <w:rPr>
                <w:bCs/>
                <w:color w:val="000000"/>
                <w:sz w:val="18"/>
                <w:szCs w:val="18"/>
              </w:rPr>
              <w:t>FMG</w:t>
            </w:r>
          </w:p>
        </w:tc>
        <w:tc>
          <w:tcPr>
            <w:tcW w:w="3694" w:type="dxa"/>
            <w:vAlign w:val="bottom"/>
          </w:tcPr>
          <w:p w:rsidR="001105B2" w:rsidRPr="006A16DA" w:rsidRDefault="001105B2" w:rsidP="006A16DA">
            <w:pPr>
              <w:rPr>
                <w:bCs/>
                <w:color w:val="000000"/>
                <w:sz w:val="18"/>
                <w:szCs w:val="18"/>
              </w:rPr>
            </w:pPr>
            <w:r>
              <w:rPr>
                <w:bCs/>
                <w:color w:val="000000"/>
                <w:sz w:val="18"/>
                <w:szCs w:val="18"/>
              </w:rPr>
              <w:t>Facility Monitoring Group</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FY</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Fiscal Year</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gal</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Gallon</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GAT</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Guaranteed Annual Tonnage</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HCl</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Hydrochloric (Hydrogen Chlorides)</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HDR</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HDR Engineering Inc</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ID</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Induced Draft</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Jan</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January</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Jul</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July</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Jun</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June</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klbs</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Kilo-pounds (1,000 lbs)</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kWhr</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Kilowatt hours (1,000 watt-hours)</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lbs</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Pounds</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LOA</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Letter of Agreement</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Mar</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March</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Max</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Maximum</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May</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May</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Min</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Minimum</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MSW</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Municipal Solid Waste</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MWhr</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Megawatt hours</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No</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Number</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NOV</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Notice of Violation</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Nov</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November</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NO</w:t>
            </w:r>
            <w:r w:rsidRPr="006A16DA">
              <w:rPr>
                <w:color w:val="000000"/>
                <w:sz w:val="18"/>
                <w:szCs w:val="18"/>
                <w:vertAlign w:val="subscript"/>
              </w:rPr>
              <w:t>x</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Nitrogen Oxide</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Oct</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October</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OSHA</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Occupational Safety and Health Administration</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PDS</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Potomac Disposal Services</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ppm</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Parts per million</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ppmdv</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Parts per million dry volume</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PSD</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Prevention of Significant Deterioration</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Q1</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First Quarter</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Q2</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Second Quarter</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Q3</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Third Quarter</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Q4</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Fourth Quarter</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RE</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Reportable Exempt</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RNE</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Reportable Non-Exempt</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SDA</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Spray Dryer Absorber</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Sep</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September</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SO</w:t>
            </w:r>
            <w:r w:rsidRPr="006A16DA">
              <w:rPr>
                <w:color w:val="000000"/>
                <w:sz w:val="18"/>
                <w:szCs w:val="18"/>
                <w:vertAlign w:val="subscript"/>
              </w:rPr>
              <w:t>2</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Sulfur Dioxide</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TCLP</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Toxicity Characteristic Leaching Procedure</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VADEQ</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Virginia Department of Environmental Quality</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WL</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Warning Letter</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yr</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Year</w:t>
            </w:r>
          </w:p>
        </w:tc>
      </w:tr>
      <w:tr w:rsidR="006A16DA" w:rsidTr="006B6D5D">
        <w:tc>
          <w:tcPr>
            <w:tcW w:w="3510" w:type="dxa"/>
            <w:vAlign w:val="bottom"/>
          </w:tcPr>
          <w:p w:rsidR="006A16DA" w:rsidRPr="006A16DA" w:rsidRDefault="006A16DA" w:rsidP="006A16DA">
            <w:pPr>
              <w:rPr>
                <w:color w:val="000000"/>
                <w:sz w:val="18"/>
                <w:szCs w:val="18"/>
              </w:rPr>
            </w:pPr>
            <w:r w:rsidRPr="006A16DA">
              <w:rPr>
                <w:bCs/>
                <w:color w:val="000000"/>
                <w:sz w:val="18"/>
                <w:szCs w:val="18"/>
              </w:rPr>
              <w:t>YTD</w:t>
            </w:r>
          </w:p>
        </w:tc>
        <w:tc>
          <w:tcPr>
            <w:tcW w:w="3694" w:type="dxa"/>
            <w:vAlign w:val="bottom"/>
          </w:tcPr>
          <w:p w:rsidR="006A16DA" w:rsidRPr="006A16DA" w:rsidRDefault="006A16DA" w:rsidP="006A16DA">
            <w:pPr>
              <w:rPr>
                <w:color w:val="000000"/>
                <w:sz w:val="18"/>
                <w:szCs w:val="18"/>
              </w:rPr>
            </w:pPr>
            <w:r w:rsidRPr="006A16DA">
              <w:rPr>
                <w:bCs/>
                <w:color w:val="000000"/>
                <w:sz w:val="18"/>
                <w:szCs w:val="18"/>
              </w:rPr>
              <w:t>Year to date</w:t>
            </w:r>
          </w:p>
        </w:tc>
      </w:tr>
    </w:tbl>
    <w:p w:rsidR="00E54FDA" w:rsidRPr="00094E31" w:rsidRDefault="003E62D7" w:rsidP="004E40ED">
      <w:pPr>
        <w:pStyle w:val="Title"/>
        <w:rPr>
          <w:color w:val="395E56"/>
        </w:rPr>
      </w:pPr>
      <w:r>
        <w:rPr>
          <w:color w:val="000066"/>
        </w:rPr>
        <w:br w:type="textWrapping" w:clear="all"/>
      </w:r>
      <w:r w:rsidR="00A70E32">
        <w:rPr>
          <w:color w:val="000066"/>
        </w:rPr>
        <w:br w:type="page"/>
      </w:r>
      <w:r w:rsidR="00763C8E" w:rsidRPr="00094E31">
        <w:rPr>
          <w:color w:val="395E56"/>
        </w:rPr>
        <w:lastRenderedPageBreak/>
        <w:t>Alexandria/Arlington Waste-to-Energy Facility</w:t>
      </w:r>
    </w:p>
    <w:p w:rsidR="00731ABB" w:rsidRPr="00913B4E" w:rsidRDefault="00B5309C" w:rsidP="00731ABB">
      <w:pPr>
        <w:pStyle w:val="Title"/>
        <w:rPr>
          <w:color w:val="395E56"/>
        </w:rPr>
      </w:pPr>
      <w:r>
        <w:rPr>
          <w:color w:val="395E56"/>
        </w:rPr>
        <w:t>Second</w:t>
      </w:r>
      <w:r w:rsidR="00731ABB">
        <w:rPr>
          <w:color w:val="395E56"/>
        </w:rPr>
        <w:t xml:space="preserve"> Quarter 2014 </w:t>
      </w:r>
      <w:r w:rsidR="00731ABB" w:rsidRPr="00913B4E">
        <w:rPr>
          <w:color w:val="395E56"/>
        </w:rPr>
        <w:t>Summary Operating Report</w:t>
      </w:r>
    </w:p>
    <w:p w:rsidR="00B757BD" w:rsidRPr="00094E31" w:rsidRDefault="00B757BD" w:rsidP="00B757BD">
      <w:pPr>
        <w:pStyle w:val="Title"/>
        <w:rPr>
          <w:color w:val="395E56"/>
        </w:rPr>
      </w:pPr>
    </w:p>
    <w:p w:rsidR="00C5426F" w:rsidRDefault="00C5426F" w:rsidP="00AF02B3">
      <w:pPr>
        <w:pStyle w:val="Title"/>
        <w:jc w:val="both"/>
        <w:rPr>
          <w:color w:val="000066"/>
        </w:rPr>
      </w:pPr>
    </w:p>
    <w:p w:rsidR="00E54FDA" w:rsidRPr="00094E31" w:rsidRDefault="00763C8E" w:rsidP="00094E31">
      <w:pPr>
        <w:pStyle w:val="Heading1"/>
      </w:pPr>
      <w:bookmarkStart w:id="1" w:name="_Toc378681491"/>
      <w:r w:rsidRPr="00094E31">
        <w:t>Purpose of Report</w:t>
      </w:r>
      <w:bookmarkEnd w:id="1"/>
    </w:p>
    <w:p w:rsidR="00507613" w:rsidRPr="00265A45" w:rsidRDefault="00507613" w:rsidP="00141322">
      <w:pPr>
        <w:spacing w:after="240" w:line="360" w:lineRule="auto"/>
        <w:ind w:left="720"/>
        <w:jc w:val="both"/>
      </w:pPr>
      <w:r w:rsidRPr="00265A45">
        <w:t xml:space="preserve">HDR Engineering, Inc. (HDR) was given authorization by the </w:t>
      </w:r>
      <w:r w:rsidR="001105B2">
        <w:t>Facility Monitoring Group (FMG)</w:t>
      </w:r>
      <w:r w:rsidRPr="00265A45">
        <w:t xml:space="preserve"> to conduct </w:t>
      </w:r>
      <w:r w:rsidR="003E6833">
        <w:t>quarterly</w:t>
      </w:r>
      <w:r w:rsidRPr="00265A45">
        <w:t xml:space="preserve"> inspections and provide quarterly monitoring reports regarding the operation and maintenance of the Alexandria/Arlington Waste-to-Energy</w:t>
      </w:r>
      <w:r w:rsidR="00D46D84">
        <w:t xml:space="preserve"> </w:t>
      </w:r>
      <w:r w:rsidR="00124027">
        <w:t>Facility (Facility) for the</w:t>
      </w:r>
      <w:r w:rsidR="004E569C">
        <w:t xml:space="preserve"> </w:t>
      </w:r>
      <w:r w:rsidR="00124027">
        <w:t>201</w:t>
      </w:r>
      <w:r w:rsidR="007B56EE">
        <w:t>3</w:t>
      </w:r>
      <w:r w:rsidRPr="00265A45">
        <w:t xml:space="preserve"> calendar year.</w:t>
      </w:r>
      <w:r w:rsidR="009523CF">
        <w:t xml:space="preserve"> </w:t>
      </w:r>
      <w:r w:rsidRPr="00265A45">
        <w:t xml:space="preserve"> </w:t>
      </w:r>
      <w:r w:rsidR="00905AA3" w:rsidRPr="00265A45">
        <w:t xml:space="preserve">This report is prepared for the </w:t>
      </w:r>
      <w:r w:rsidR="00B5309C">
        <w:t>second</w:t>
      </w:r>
      <w:r w:rsidR="00905AA3">
        <w:t xml:space="preserve"> quarter of the 201</w:t>
      </w:r>
      <w:r w:rsidR="00731ABB">
        <w:t>4</w:t>
      </w:r>
      <w:r w:rsidR="00905AA3" w:rsidRPr="00265A45">
        <w:t xml:space="preserve"> fiscal year and summari</w:t>
      </w:r>
      <w:r w:rsidR="00905AA3">
        <w:t xml:space="preserve">zes Facility operations between </w:t>
      </w:r>
      <w:r w:rsidR="00B5309C">
        <w:t>October</w:t>
      </w:r>
      <w:r w:rsidR="001105B2">
        <w:t xml:space="preserve"> 1, 2013</w:t>
      </w:r>
      <w:r w:rsidR="00905AA3" w:rsidRPr="00265A45">
        <w:t xml:space="preserve"> and </w:t>
      </w:r>
      <w:r w:rsidR="00B5309C">
        <w:t>December 31</w:t>
      </w:r>
      <w:r w:rsidR="001105B2">
        <w:t>, 2013</w:t>
      </w:r>
      <w:r w:rsidR="00D7500C">
        <w:t>.</w:t>
      </w:r>
      <w:r w:rsidR="00905AA3">
        <w:t xml:space="preserve">  </w:t>
      </w:r>
      <w:r w:rsidR="00905AA3" w:rsidRPr="00265A45">
        <w:t>This report identifies the fisca</w:t>
      </w:r>
      <w:r w:rsidR="00913B4E">
        <w:t>l year</w:t>
      </w:r>
      <w:r w:rsidR="00731ABB">
        <w:t xml:space="preserve"> </w:t>
      </w:r>
      <w:r w:rsidR="00913B4E">
        <w:t>beginning on July 1, 201</w:t>
      </w:r>
      <w:r w:rsidR="00731ABB">
        <w:t>3</w:t>
      </w:r>
      <w:r w:rsidR="00913B4E">
        <w:t xml:space="preserve"> as FY1</w:t>
      </w:r>
      <w:r w:rsidR="00731ABB">
        <w:t>4</w:t>
      </w:r>
      <w:r w:rsidR="00905AA3" w:rsidRPr="00265A45">
        <w:t xml:space="preserve"> and</w:t>
      </w:r>
      <w:r w:rsidR="00B5309C">
        <w:t xml:space="preserve"> the quarter beginning on October 1, 2013 as</w:t>
      </w:r>
      <w:r w:rsidR="00905AA3" w:rsidRPr="00265A45">
        <w:t xml:space="preserve"> </w:t>
      </w:r>
      <w:r w:rsidR="00333779">
        <w:t>Q</w:t>
      </w:r>
      <w:r w:rsidR="00B5309C">
        <w:t>2FY14</w:t>
      </w:r>
      <w:r w:rsidR="00731ABB">
        <w:t>.</w:t>
      </w:r>
      <w:r w:rsidR="004B7972">
        <w:t xml:space="preserve"> </w:t>
      </w:r>
      <w:r w:rsidR="001814FF">
        <w:t xml:space="preserve"> </w:t>
      </w:r>
    </w:p>
    <w:p w:rsidR="00E54FDA" w:rsidRPr="00265A45" w:rsidRDefault="00507613" w:rsidP="00141322">
      <w:pPr>
        <w:spacing w:after="240" w:line="360" w:lineRule="auto"/>
        <w:ind w:left="720"/>
        <w:jc w:val="both"/>
      </w:pPr>
      <w:r w:rsidRPr="00265A45">
        <w:t>This report is based upon the experience HDR</w:t>
      </w:r>
      <w:r w:rsidR="00EC77EB">
        <w:t xml:space="preserve"> has</w:t>
      </w:r>
      <w:r w:rsidRPr="00265A45">
        <w:t xml:space="preserve"> in the waste-to-energy industry, upon site observation visits and previous reports provided by HDR, and upon data provided by Covanta Alexandria</w:t>
      </w:r>
      <w:r w:rsidR="00763C8E" w:rsidRPr="00265A45">
        <w:t xml:space="preserve"> </w:t>
      </w:r>
      <w:r w:rsidRPr="00265A45">
        <w:t>/</w:t>
      </w:r>
      <w:r w:rsidR="00763C8E" w:rsidRPr="00265A45">
        <w:t xml:space="preserve"> </w:t>
      </w:r>
      <w:r w:rsidRPr="00265A45">
        <w:t>Arlington, Inc.</w:t>
      </w:r>
      <w:r w:rsidR="0074405B">
        <w:t xml:space="preserve"> (CAAI)</w:t>
      </w:r>
      <w:r w:rsidR="000D0158">
        <w:t>,</w:t>
      </w:r>
      <w:r w:rsidRPr="00265A45">
        <w:t xml:space="preserve"> the Facility operator.</w:t>
      </w:r>
    </w:p>
    <w:p w:rsidR="00E54FDA" w:rsidRPr="00427D7E" w:rsidRDefault="00763C8E" w:rsidP="00094E31">
      <w:pPr>
        <w:pStyle w:val="Heading1"/>
      </w:pPr>
      <w:bookmarkStart w:id="2" w:name="_Toc378681492"/>
      <w:r w:rsidRPr="00427D7E">
        <w:t>Executive Summary</w:t>
      </w:r>
      <w:bookmarkEnd w:id="2"/>
    </w:p>
    <w:p w:rsidR="009C7B9E" w:rsidRPr="00265A45" w:rsidRDefault="0074405B" w:rsidP="00141322">
      <w:pPr>
        <w:spacing w:after="240" w:line="360" w:lineRule="auto"/>
        <w:ind w:left="720"/>
        <w:jc w:val="both"/>
      </w:pPr>
      <w:r>
        <w:t>CAAI</w:t>
      </w:r>
      <w:r w:rsidR="00E54FDA" w:rsidRPr="00265A45">
        <w:t xml:space="preserve"> operated the Facility in a</w:t>
      </w:r>
      <w:r w:rsidR="004E21C1">
        <w:t xml:space="preserve">n </w:t>
      </w:r>
      <w:r w:rsidR="00E54FDA" w:rsidRPr="00265A45">
        <w:t xml:space="preserve">acceptable </w:t>
      </w:r>
      <w:r w:rsidR="00561525" w:rsidRPr="00265A45">
        <w:t>manner</w:t>
      </w:r>
      <w:r w:rsidR="00E54FDA" w:rsidRPr="00265A45">
        <w:t xml:space="preserve"> and in accordance with established waste-to-ener</w:t>
      </w:r>
      <w:r w:rsidR="005366BC" w:rsidRPr="00265A45">
        <w:t>gy industry practices</w:t>
      </w:r>
      <w:r w:rsidR="00124027">
        <w:t xml:space="preserve"> during Q</w:t>
      </w:r>
      <w:r w:rsidR="009401EE">
        <w:t>2</w:t>
      </w:r>
      <w:r w:rsidR="00913B4E">
        <w:t>FY1</w:t>
      </w:r>
      <w:r w:rsidR="00E2230D">
        <w:t>4</w:t>
      </w:r>
      <w:r w:rsidR="00156F4A">
        <w:t>. The operation of the Facility</w:t>
      </w:r>
      <w:r w:rsidR="00E54FDA" w:rsidRPr="00265A45">
        <w:t xml:space="preserve">, maintenance, </w:t>
      </w:r>
      <w:r w:rsidR="00622125" w:rsidRPr="00265A45">
        <w:t xml:space="preserve">safety, </w:t>
      </w:r>
      <w:r w:rsidR="00E54FDA" w:rsidRPr="00265A45">
        <w:t>a</w:t>
      </w:r>
      <w:r w:rsidR="002D2828" w:rsidRPr="00265A45">
        <w:t>nd</w:t>
      </w:r>
      <w:r w:rsidR="004D6DCA">
        <w:t xml:space="preserve"> overall</w:t>
      </w:r>
      <w:r w:rsidR="002D2828" w:rsidRPr="00265A45">
        <w:t xml:space="preserve"> clea</w:t>
      </w:r>
      <w:r w:rsidR="00507613" w:rsidRPr="00265A45">
        <w:t xml:space="preserve">nliness continue to be </w:t>
      </w:r>
      <w:r w:rsidR="004E21C1">
        <w:t>above average</w:t>
      </w:r>
      <w:r w:rsidR="00E54FDA" w:rsidRPr="00265A45">
        <w:t>.</w:t>
      </w:r>
      <w:r w:rsidR="00C77998">
        <w:t xml:space="preserve">  E</w:t>
      </w:r>
      <w:r w:rsidR="004D6DCA">
        <w:t>nvironmental pe</w:t>
      </w:r>
      <w:r w:rsidR="009523CF">
        <w:t xml:space="preserve">rformance was </w:t>
      </w:r>
      <w:r w:rsidR="002E16E3">
        <w:t>acceptable</w:t>
      </w:r>
      <w:r w:rsidR="0097164B">
        <w:t xml:space="preserve"> with </w:t>
      </w:r>
      <w:r w:rsidR="009401EE">
        <w:t>one</w:t>
      </w:r>
      <w:r w:rsidR="004B4AD4">
        <w:t xml:space="preserve"> (</w:t>
      </w:r>
      <w:r w:rsidR="009401EE">
        <w:t>1</w:t>
      </w:r>
      <w:r w:rsidR="002E16E3">
        <w:t>)</w:t>
      </w:r>
      <w:r w:rsidR="00257725" w:rsidRPr="00616D66">
        <w:t xml:space="preserve"> reportable</w:t>
      </w:r>
      <w:r w:rsidR="00C77998" w:rsidRPr="00616D66">
        <w:t xml:space="preserve"> en</w:t>
      </w:r>
      <w:r w:rsidR="00D842E3" w:rsidRPr="00616D66">
        <w:t>vironmental excursion throughout the quarter</w:t>
      </w:r>
      <w:r w:rsidR="002E16E3">
        <w:t xml:space="preserve">, which </w:t>
      </w:r>
      <w:r w:rsidR="009401EE">
        <w:t>is</w:t>
      </w:r>
      <w:r w:rsidR="002E16E3">
        <w:t xml:space="preserve"> summarized in Section 6.0 of this report.</w:t>
      </w:r>
    </w:p>
    <w:p w:rsidR="00C079DA" w:rsidRDefault="002A2F47" w:rsidP="002A2F47">
      <w:pPr>
        <w:spacing w:after="240" w:line="360" w:lineRule="auto"/>
        <w:ind w:left="720"/>
        <w:jc w:val="both"/>
      </w:pPr>
      <w:r w:rsidRPr="00265A45">
        <w:t>During Q</w:t>
      </w:r>
      <w:r w:rsidR="009401EE">
        <w:t>2</w:t>
      </w:r>
      <w:r w:rsidR="00913B4E">
        <w:t>FY1</w:t>
      </w:r>
      <w:r w:rsidR="00E2230D">
        <w:t>4</w:t>
      </w:r>
      <w:r w:rsidR="00913B4E">
        <w:t xml:space="preserve">, </w:t>
      </w:r>
      <w:r w:rsidRPr="00265A45">
        <w:t xml:space="preserve">the </w:t>
      </w:r>
      <w:r>
        <w:t>Facility</w:t>
      </w:r>
      <w:r w:rsidRPr="00265A45">
        <w:t xml:space="preserve"> </w:t>
      </w:r>
      <w:r>
        <w:t xml:space="preserve">experienced </w:t>
      </w:r>
      <w:r w:rsidR="009401EE">
        <w:t>one</w:t>
      </w:r>
      <w:r w:rsidRPr="00B1520B">
        <w:t xml:space="preserve"> (</w:t>
      </w:r>
      <w:r w:rsidR="009401EE">
        <w:t>1</w:t>
      </w:r>
      <w:r w:rsidR="00510EF6" w:rsidRPr="00B1520B">
        <w:t>)</w:t>
      </w:r>
      <w:r w:rsidR="00510EF6">
        <w:t xml:space="preserve"> instance</w:t>
      </w:r>
      <w:r>
        <w:t xml:space="preserve"> of </w:t>
      </w:r>
      <w:r w:rsidRPr="00265A45">
        <w:t>unscheduled downtime for</w:t>
      </w:r>
      <w:r>
        <w:t xml:space="preserve"> the boilers</w:t>
      </w:r>
      <w:r w:rsidR="00510EF6">
        <w:t xml:space="preserve"> totaling </w:t>
      </w:r>
      <w:r w:rsidR="009401EE">
        <w:t>14.3</w:t>
      </w:r>
      <w:r w:rsidR="00510EF6">
        <w:t xml:space="preserve"> hours</w:t>
      </w:r>
      <w:r>
        <w:t xml:space="preserve">, and </w:t>
      </w:r>
      <w:r w:rsidR="009401EE">
        <w:t>two</w:t>
      </w:r>
      <w:r w:rsidR="00534CBA">
        <w:t xml:space="preserve"> (</w:t>
      </w:r>
      <w:r w:rsidR="009401EE">
        <w:t>2</w:t>
      </w:r>
      <w:r w:rsidR="0084337B">
        <w:t>) instance</w:t>
      </w:r>
      <w:r w:rsidR="009401EE">
        <w:t>s</w:t>
      </w:r>
      <w:r w:rsidR="00534CBA">
        <w:t xml:space="preserve"> of</w:t>
      </w:r>
      <w:r>
        <w:t xml:space="preserve"> unscheduled downtime for the turbine generators</w:t>
      </w:r>
      <w:r w:rsidR="00534CBA">
        <w:t xml:space="preserve"> totaling </w:t>
      </w:r>
      <w:r w:rsidR="009401EE">
        <w:t>25.8</w:t>
      </w:r>
      <w:r w:rsidR="00534CBA">
        <w:t xml:space="preserve"> hours</w:t>
      </w:r>
      <w:r>
        <w:t>.</w:t>
      </w:r>
      <w:r w:rsidR="00534CBA">
        <w:t xml:space="preserve">  </w:t>
      </w:r>
      <w:r w:rsidR="00631F53">
        <w:t xml:space="preserve">Beginning </w:t>
      </w:r>
      <w:r w:rsidR="00677D7F">
        <w:t>October 13</w:t>
      </w:r>
      <w:r w:rsidR="00631F53">
        <w:t xml:space="preserve">, 2013, Boiler No. </w:t>
      </w:r>
      <w:r w:rsidR="00677D7F">
        <w:t>1</w:t>
      </w:r>
      <w:r w:rsidR="00631F53">
        <w:t xml:space="preserve"> experienced </w:t>
      </w:r>
      <w:r w:rsidR="00677D7F">
        <w:t>105.0</w:t>
      </w:r>
      <w:r w:rsidR="00631F53">
        <w:t xml:space="preserve"> hours of downtime for scheduled maintenance.  </w:t>
      </w:r>
      <w:r w:rsidR="00677D7F">
        <w:t>Beginning October 28, 2013 Boiler No. 3 experienced 87.0 hours of downtime for scheduled maintenance</w:t>
      </w:r>
      <w:r w:rsidR="00631F53">
        <w:t>.</w:t>
      </w:r>
      <w:r w:rsidR="00677D7F">
        <w:t xml:space="preserve">  Beginning October 27, 2013 Turbine Generator No. 2 experienced 614.8 hours of downtime for a major overhaul.</w:t>
      </w:r>
      <w:r w:rsidR="00631F53">
        <w:t xml:space="preserve">  </w:t>
      </w:r>
      <w:r w:rsidR="00534CBA">
        <w:t xml:space="preserve">The boilers experienced </w:t>
      </w:r>
      <w:r w:rsidR="00677D7F">
        <w:t>eight</w:t>
      </w:r>
      <w:r w:rsidR="00631F53">
        <w:t xml:space="preserve"> (</w:t>
      </w:r>
      <w:r w:rsidR="00677D7F">
        <w:t>8</w:t>
      </w:r>
      <w:r w:rsidR="00631F53">
        <w:t xml:space="preserve">) instances of standby time totaling </w:t>
      </w:r>
      <w:r w:rsidR="00677D7F">
        <w:t xml:space="preserve">328.2 </w:t>
      </w:r>
      <w:r w:rsidR="00631F53">
        <w:t>hours</w:t>
      </w:r>
      <w:r w:rsidR="00534CBA">
        <w:t xml:space="preserve">, and the </w:t>
      </w:r>
      <w:r w:rsidR="0084337B">
        <w:t xml:space="preserve">turbine generators experienced </w:t>
      </w:r>
      <w:r w:rsidR="00631F53">
        <w:t>five</w:t>
      </w:r>
      <w:r w:rsidR="0084337B">
        <w:t xml:space="preserve"> (</w:t>
      </w:r>
      <w:r w:rsidR="00631F53">
        <w:t>5</w:t>
      </w:r>
      <w:r w:rsidR="0084337B">
        <w:t>) instance</w:t>
      </w:r>
      <w:r w:rsidR="00287411">
        <w:t>s</w:t>
      </w:r>
      <w:r w:rsidR="00534CBA">
        <w:t xml:space="preserve"> of </w:t>
      </w:r>
      <w:r w:rsidR="00534CBA">
        <w:lastRenderedPageBreak/>
        <w:t>standby time totaling</w:t>
      </w:r>
      <w:r w:rsidR="005E42B2">
        <w:t xml:space="preserve"> </w:t>
      </w:r>
      <w:r w:rsidR="00D63FCF">
        <w:t xml:space="preserve">222.7 </w:t>
      </w:r>
      <w:r w:rsidR="0084337B">
        <w:t>hours</w:t>
      </w:r>
      <w:r w:rsidR="005E42B2">
        <w:t xml:space="preserve"> during the quarter.  </w:t>
      </w:r>
      <w:r w:rsidR="00534CBA">
        <w:t xml:space="preserve"> </w:t>
      </w:r>
      <w:r w:rsidR="006A16DA">
        <w:t xml:space="preserve">A detailed listing of downtime is provided in Section 5.1 of this report.  </w:t>
      </w:r>
    </w:p>
    <w:p w:rsidR="00144E62" w:rsidRDefault="00B62879" w:rsidP="00141322">
      <w:pPr>
        <w:spacing w:after="240" w:line="360" w:lineRule="auto"/>
        <w:ind w:left="720"/>
        <w:jc w:val="both"/>
      </w:pPr>
      <w:r w:rsidRPr="00265A45">
        <w:t xml:space="preserve">Average waste processed during the quarter was </w:t>
      </w:r>
      <w:r w:rsidR="00CD0978">
        <w:t>927.0</w:t>
      </w:r>
      <w:r w:rsidRPr="00265A45">
        <w:t xml:space="preserve"> tons per day, or </w:t>
      </w:r>
      <w:r w:rsidR="00CD0978">
        <w:t>95.1</w:t>
      </w:r>
      <w:r w:rsidR="00135515">
        <w:t>%</w:t>
      </w:r>
      <w:r w:rsidRPr="00265A45">
        <w:t xml:space="preserve"> of nominal facility capacity</w:t>
      </w:r>
      <w:r w:rsidR="00A10C9E" w:rsidRPr="00265A45">
        <w:t>.  W</w:t>
      </w:r>
      <w:r w:rsidRPr="00265A45">
        <w:t xml:space="preserve">aste deliveries averaged </w:t>
      </w:r>
      <w:r w:rsidR="00CD0978">
        <w:t>929.3</w:t>
      </w:r>
      <w:r w:rsidRPr="00265A45">
        <w:t xml:space="preserve"> tons per day, whi</w:t>
      </w:r>
      <w:r w:rsidR="00547483">
        <w:t xml:space="preserve">ch is </w:t>
      </w:r>
      <w:r w:rsidR="00CD0978">
        <w:t>0.2</w:t>
      </w:r>
      <w:r w:rsidR="008679A2">
        <w:t xml:space="preserve">% </w:t>
      </w:r>
      <w:r w:rsidR="00D64BBB">
        <w:t>higher</w:t>
      </w:r>
      <w:r w:rsidR="00135515">
        <w:t xml:space="preserve"> than </w:t>
      </w:r>
      <w:r w:rsidR="00EB1A00" w:rsidRPr="00265A45">
        <w:t>the burn rate</w:t>
      </w:r>
      <w:r w:rsidRPr="00265A45">
        <w:t>.</w:t>
      </w:r>
      <w:r w:rsidR="00E9115D">
        <w:t xml:space="preserve"> </w:t>
      </w:r>
      <w:r w:rsidR="00547483">
        <w:t xml:space="preserve"> The capacity utilization of </w:t>
      </w:r>
      <w:r w:rsidR="00CD0978">
        <w:t>95.1</w:t>
      </w:r>
      <w:r w:rsidR="00F349AB">
        <w:t xml:space="preserve">% </w:t>
      </w:r>
      <w:r w:rsidR="008234E2">
        <w:t>compares favorably to</w:t>
      </w:r>
      <w:r w:rsidR="00135515">
        <w:t xml:space="preserve"> </w:t>
      </w:r>
      <w:r w:rsidR="00E9115D">
        <w:t>industry averages, which are generally in the 88% to 92% range.</w:t>
      </w:r>
    </w:p>
    <w:p w:rsidR="00284336" w:rsidRPr="00265A45" w:rsidRDefault="00284336" w:rsidP="00141322">
      <w:pPr>
        <w:spacing w:after="240" w:line="360" w:lineRule="auto"/>
        <w:ind w:left="720"/>
        <w:jc w:val="both"/>
      </w:pPr>
      <w:r w:rsidRPr="00265A45">
        <w:t>Performance trends for various measurements are pres</w:t>
      </w:r>
      <w:r w:rsidR="000F7CDE">
        <w:t>ented in Section 4</w:t>
      </w:r>
      <w:r w:rsidRPr="00265A45">
        <w:t xml:space="preserve">. </w:t>
      </w:r>
      <w:r w:rsidR="00F34A56">
        <w:t xml:space="preserve"> </w:t>
      </w:r>
      <w:r w:rsidRPr="00265A45">
        <w:t>In genera</w:t>
      </w:r>
      <w:r w:rsidR="002E2226">
        <w:t>l, the F</w:t>
      </w:r>
      <w:r w:rsidR="00412304" w:rsidRPr="00265A45">
        <w:t>acility continues to demonstrate</w:t>
      </w:r>
      <w:r w:rsidRPr="00265A45">
        <w:t xml:space="preserve"> </w:t>
      </w:r>
      <w:r w:rsidR="00843F3F">
        <w:t>reasonable</w:t>
      </w:r>
      <w:r w:rsidRPr="00265A45">
        <w:t xml:space="preserve"> consistency in month to month </w:t>
      </w:r>
      <w:r w:rsidR="006F44B5" w:rsidRPr="00265A45">
        <w:t>performance throughout the</w:t>
      </w:r>
      <w:r w:rsidR="000D0158">
        <w:t xml:space="preserve"> most recent</w:t>
      </w:r>
      <w:r w:rsidR="006F44B5" w:rsidRPr="00265A45">
        <w:t xml:space="preserve"> three</w:t>
      </w:r>
      <w:r w:rsidRPr="00265A45">
        <w:t xml:space="preserve"> year period tracked for detailed comparisons.</w:t>
      </w:r>
      <w:r w:rsidR="00CD0978">
        <w:t xml:space="preserve">  </w:t>
      </w:r>
    </w:p>
    <w:p w:rsidR="00484F2D" w:rsidRDefault="00E54FDA" w:rsidP="00E2230D">
      <w:pPr>
        <w:spacing w:after="240" w:line="360" w:lineRule="auto"/>
        <w:ind w:left="720"/>
        <w:jc w:val="both"/>
      </w:pPr>
      <w:r w:rsidRPr="00265A45">
        <w:t xml:space="preserve">During the quarter, MSW processed </w:t>
      </w:r>
      <w:r w:rsidR="00AB763D">
        <w:t>increased</w:t>
      </w:r>
      <w:r w:rsidR="00962658" w:rsidRPr="00265A45">
        <w:t xml:space="preserve"> </w:t>
      </w:r>
      <w:r w:rsidR="00CD0978">
        <w:t>0.6</w:t>
      </w:r>
      <w:r w:rsidR="00B831AB" w:rsidRPr="00265A45">
        <w:t xml:space="preserve">% </w:t>
      </w:r>
      <w:r w:rsidRPr="00265A45">
        <w:t xml:space="preserve">from </w:t>
      </w:r>
      <w:r w:rsidR="00547483">
        <w:t>t</w:t>
      </w:r>
      <w:r w:rsidR="00212C36">
        <w:t>he corresp</w:t>
      </w:r>
      <w:r w:rsidR="00AB17C4">
        <w:t>onding quarter in FY1</w:t>
      </w:r>
      <w:r w:rsidR="007B3D21">
        <w:t>3</w:t>
      </w:r>
      <w:r w:rsidRPr="00265A45">
        <w:t xml:space="preserve">; steam production </w:t>
      </w:r>
      <w:r w:rsidR="00CD0978">
        <w:t>decreased</w:t>
      </w:r>
      <w:r w:rsidR="00484F2D">
        <w:t xml:space="preserve"> </w:t>
      </w:r>
      <w:r w:rsidR="00CD0978">
        <w:t>5.2</w:t>
      </w:r>
      <w:r w:rsidR="00BF33D5">
        <w:t>%</w:t>
      </w:r>
      <w:r w:rsidRPr="00265A45">
        <w:t>, and ele</w:t>
      </w:r>
      <w:r w:rsidR="00BE616A" w:rsidRPr="00265A45">
        <w:t>ctricity generated</w:t>
      </w:r>
      <w:r w:rsidR="00193C09">
        <w:t xml:space="preserve"> (gross)</w:t>
      </w:r>
      <w:r w:rsidR="00BE616A" w:rsidRPr="00265A45">
        <w:t xml:space="preserve"> </w:t>
      </w:r>
      <w:r w:rsidR="00E536F4">
        <w:t>decreased</w:t>
      </w:r>
      <w:r w:rsidR="00686A18">
        <w:t xml:space="preserve"> </w:t>
      </w:r>
      <w:r w:rsidR="00CD0978">
        <w:t>3.2</w:t>
      </w:r>
      <w:r w:rsidR="007311BE" w:rsidRPr="00265A45">
        <w:t>%</w:t>
      </w:r>
      <w:r w:rsidR="004B7C8A" w:rsidRPr="00265A45">
        <w:t xml:space="preserve"> from the corresponding</w:t>
      </w:r>
      <w:r w:rsidR="00AB17C4">
        <w:t xml:space="preserve"> quarter in FY1</w:t>
      </w:r>
      <w:r w:rsidR="007B3D21">
        <w:t>3</w:t>
      </w:r>
      <w:r w:rsidRPr="00265A45">
        <w:t>.</w:t>
      </w:r>
      <w:r w:rsidR="00A614C4">
        <w:t xml:space="preserve">  The </w:t>
      </w:r>
      <w:r w:rsidR="00CD0978">
        <w:t>decrease</w:t>
      </w:r>
      <w:r w:rsidR="00A614C4">
        <w:t xml:space="preserve"> in </w:t>
      </w:r>
      <w:r w:rsidR="00E71F28">
        <w:t>steam</w:t>
      </w:r>
      <w:r w:rsidR="00E536F4">
        <w:t xml:space="preserve"> generation was attributable to the </w:t>
      </w:r>
      <w:r w:rsidR="00CD0978">
        <w:t>decrease (6.4%)</w:t>
      </w:r>
      <w:r w:rsidR="00E536F4">
        <w:t xml:space="preserve"> in </w:t>
      </w:r>
      <w:r w:rsidR="00CD0978">
        <w:t xml:space="preserve">the </w:t>
      </w:r>
      <w:r w:rsidR="00653B81">
        <w:t xml:space="preserve">calculated </w:t>
      </w:r>
      <w:r w:rsidR="00CD0978">
        <w:t>average waste heating value</w:t>
      </w:r>
      <w:r w:rsidR="00A736A5">
        <w:t>,</w:t>
      </w:r>
      <w:r w:rsidR="00E536F4">
        <w:t xml:space="preserve"> </w:t>
      </w:r>
      <w:r w:rsidR="00B70950">
        <w:t xml:space="preserve">as well as more (246.5 </w:t>
      </w:r>
      <w:r w:rsidR="00990DA2">
        <w:t xml:space="preserve">additional hours) </w:t>
      </w:r>
      <w:r w:rsidR="00B70950">
        <w:t>sche</w:t>
      </w:r>
      <w:r w:rsidR="00990DA2">
        <w:t>duled, unscheduled, and standby downtime</w:t>
      </w:r>
      <w:r w:rsidR="00E536F4">
        <w:t>.</w:t>
      </w:r>
      <w:r w:rsidR="00E71F28">
        <w:t xml:space="preserve"> </w:t>
      </w:r>
      <w:r w:rsidR="00B70950">
        <w:t xml:space="preserve"> </w:t>
      </w:r>
      <w:r w:rsidR="00E536F4">
        <w:t>The decrease in</w:t>
      </w:r>
      <w:r w:rsidR="00E71F28">
        <w:t xml:space="preserve"> gross electrical generation</w:t>
      </w:r>
      <w:r w:rsidR="00A614C4">
        <w:t xml:space="preserve"> in </w:t>
      </w:r>
      <w:r w:rsidR="009401EE">
        <w:t>Q2</w:t>
      </w:r>
      <w:r w:rsidR="00A614C4">
        <w:t>FY1</w:t>
      </w:r>
      <w:r w:rsidR="00E2230D">
        <w:t>4</w:t>
      </w:r>
      <w:r w:rsidR="00A614C4">
        <w:t xml:space="preserve"> as compared to </w:t>
      </w:r>
      <w:r w:rsidR="009401EE">
        <w:t>Q2</w:t>
      </w:r>
      <w:r w:rsidR="00A614C4">
        <w:t>FY1</w:t>
      </w:r>
      <w:r w:rsidR="007B3D21">
        <w:t>3</w:t>
      </w:r>
      <w:r w:rsidR="00A614C4">
        <w:t xml:space="preserve"> </w:t>
      </w:r>
      <w:r w:rsidR="00117082">
        <w:t>is attributable to</w:t>
      </w:r>
      <w:r w:rsidR="00990DA2">
        <w:t xml:space="preserve"> the decrease in steam production as well as</w:t>
      </w:r>
      <w:r w:rsidR="00117082">
        <w:t xml:space="preserve"> </w:t>
      </w:r>
      <w:r w:rsidR="00E536F4">
        <w:t>more (</w:t>
      </w:r>
      <w:r w:rsidR="00B70950">
        <w:t>264.8</w:t>
      </w:r>
      <w:r w:rsidR="00CB1986">
        <w:t xml:space="preserve"> </w:t>
      </w:r>
      <w:r w:rsidR="00990DA2">
        <w:t xml:space="preserve">additional </w:t>
      </w:r>
      <w:r w:rsidR="00CB1986">
        <w:t>hours</w:t>
      </w:r>
      <w:r w:rsidR="00E536F4">
        <w:t>)</w:t>
      </w:r>
      <w:r w:rsidR="00CB1986">
        <w:t xml:space="preserve"> </w:t>
      </w:r>
      <w:r w:rsidR="00B70950">
        <w:t>scheduled, unscheduled, and standby</w:t>
      </w:r>
      <w:r w:rsidR="00990DA2" w:rsidRPr="00990DA2">
        <w:t xml:space="preserve"> </w:t>
      </w:r>
      <w:r w:rsidR="00990DA2">
        <w:t>downtime</w:t>
      </w:r>
      <w:r w:rsidR="00117082">
        <w:t xml:space="preserve"> </w:t>
      </w:r>
      <w:r w:rsidR="00CB1986">
        <w:t>experienced by the turbine generators</w:t>
      </w:r>
      <w:r w:rsidR="00F329E5">
        <w:t xml:space="preserve">.  </w:t>
      </w:r>
    </w:p>
    <w:p w:rsidR="00913B4E" w:rsidRDefault="00913B4E">
      <w:pPr>
        <w:rPr>
          <w:rFonts w:ascii="Times New Roman Bold" w:hAnsi="Times New Roman Bold"/>
          <w:b/>
          <w:bCs/>
          <w:color w:val="395E56"/>
          <w:kern w:val="32"/>
          <w:sz w:val="28"/>
          <w:szCs w:val="32"/>
        </w:rPr>
      </w:pPr>
      <w:bookmarkStart w:id="3" w:name="_Toc58116547"/>
      <w:bookmarkStart w:id="4" w:name="_Toc78075528"/>
      <w:bookmarkStart w:id="5" w:name="_Toc203784703"/>
      <w:r>
        <w:br w:type="page"/>
      </w:r>
    </w:p>
    <w:p w:rsidR="00E54FDA" w:rsidRPr="00427D7E" w:rsidRDefault="00763C8E" w:rsidP="00094E31">
      <w:pPr>
        <w:pStyle w:val="Heading1"/>
      </w:pPr>
      <w:bookmarkStart w:id="6" w:name="_Toc378681493"/>
      <w:r w:rsidRPr="00427D7E">
        <w:lastRenderedPageBreak/>
        <w:t>Facility Inspection and Records Review</w:t>
      </w:r>
      <w:bookmarkEnd w:id="3"/>
      <w:bookmarkEnd w:id="4"/>
      <w:bookmarkEnd w:id="5"/>
      <w:bookmarkEnd w:id="6"/>
    </w:p>
    <w:p w:rsidR="00E54FDA" w:rsidRPr="00265A45" w:rsidRDefault="00DD3882" w:rsidP="00141322">
      <w:pPr>
        <w:spacing w:after="240" w:line="360" w:lineRule="auto"/>
        <w:ind w:left="720"/>
        <w:jc w:val="both"/>
      </w:pPr>
      <w:r w:rsidRPr="00265A45">
        <w:t xml:space="preserve">In </w:t>
      </w:r>
      <w:r w:rsidR="00B70950">
        <w:t>November</w:t>
      </w:r>
      <w:r w:rsidR="00105105">
        <w:t xml:space="preserve"> 201</w:t>
      </w:r>
      <w:r w:rsidR="00BF33D5">
        <w:t>3</w:t>
      </w:r>
      <w:r w:rsidR="00E54FDA" w:rsidRPr="00265A45">
        <w:t>, HDR met with the Facility management and other plant personnel</w:t>
      </w:r>
      <w:r w:rsidRPr="00265A45">
        <w:t xml:space="preserve"> </w:t>
      </w:r>
      <w:r w:rsidR="00E54FDA" w:rsidRPr="00265A45">
        <w:t xml:space="preserve">to discuss Facility operations and </w:t>
      </w:r>
      <w:r w:rsidR="00E17554" w:rsidRPr="00265A45">
        <w:t>maintenance</w:t>
      </w:r>
      <w:r w:rsidR="00496F20">
        <w:t>,</w:t>
      </w:r>
      <w:r w:rsidR="00E54FDA" w:rsidRPr="00265A45">
        <w:t xml:space="preserve"> acquire Facility data and reports, perform an independent visual inspection of the operating Facility, photograph areas of interest, and perform a review of recent Facility activity.</w:t>
      </w:r>
      <w:r w:rsidR="00FD1E15">
        <w:t xml:space="preserve">  </w:t>
      </w:r>
      <w:r w:rsidR="007D0885">
        <w:t>Th</w:t>
      </w:r>
      <w:r w:rsidR="000B70C8">
        <w:t>is</w:t>
      </w:r>
      <w:r w:rsidR="00BA1EEA">
        <w:t xml:space="preserve"> visit</w:t>
      </w:r>
      <w:r w:rsidR="00270D3F">
        <w:t xml:space="preserve"> </w:t>
      </w:r>
      <w:r w:rsidR="000B70C8">
        <w:t>was</w:t>
      </w:r>
      <w:r w:rsidR="00EE7512" w:rsidRPr="00265A45">
        <w:t xml:space="preserve"> </w:t>
      </w:r>
      <w:r w:rsidR="00C43E1E" w:rsidRPr="00265A45">
        <w:t>coordinated with</w:t>
      </w:r>
      <w:r w:rsidR="00EE7512" w:rsidRPr="00265A45">
        <w:t xml:space="preserve"> the</w:t>
      </w:r>
      <w:r w:rsidR="00FA38A2">
        <w:t xml:space="preserve"> scheduled </w:t>
      </w:r>
      <w:r w:rsidR="000B70C8">
        <w:t>FMG Meeting</w:t>
      </w:r>
      <w:r w:rsidR="00C43E1E" w:rsidRPr="00265A45">
        <w:t>.</w:t>
      </w:r>
      <w:r w:rsidR="00E54FDA" w:rsidRPr="00265A45">
        <w:t xml:space="preserve"> </w:t>
      </w:r>
      <w:r w:rsidR="00FD1E15">
        <w:t xml:space="preserve"> </w:t>
      </w:r>
      <w:r w:rsidR="00E01FC2">
        <w:t>At the time of the visit</w:t>
      </w:r>
      <w:r w:rsidRPr="00265A45">
        <w:t>, HDR reviewed C</w:t>
      </w:r>
      <w:r w:rsidR="0074405B">
        <w:t>AAI</w:t>
      </w:r>
      <w:r w:rsidRPr="00265A45">
        <w:t xml:space="preserve"> records, discussed performance issues with </w:t>
      </w:r>
      <w:r w:rsidR="0074405B">
        <w:t xml:space="preserve">CAAI </w:t>
      </w:r>
      <w:r w:rsidR="006A16DA">
        <w:t>staff</w:t>
      </w:r>
      <w:r w:rsidR="00E92AEE">
        <w:t xml:space="preserve">, and provided a </w:t>
      </w:r>
      <w:r w:rsidR="00265E6B">
        <w:t>verbal report and performance statistics</w:t>
      </w:r>
      <w:r w:rsidRPr="00265A45">
        <w:t xml:space="preserve">. </w:t>
      </w:r>
      <w:r w:rsidR="00F448FA">
        <w:t xml:space="preserve"> </w:t>
      </w:r>
      <w:r w:rsidR="00E54FDA" w:rsidRPr="00265A45">
        <w:t>HDR maintains a running tabulation of the status of corrective actions</w:t>
      </w:r>
      <w:r w:rsidRPr="00265A45">
        <w:t xml:space="preserve"> and plant performance trends. </w:t>
      </w:r>
      <w:r w:rsidR="00E54FDA" w:rsidRPr="00265A45">
        <w:t xml:space="preserve"> C</w:t>
      </w:r>
      <w:r w:rsidR="0074405B">
        <w:t>AAI</w:t>
      </w:r>
      <w:r w:rsidR="00E54FDA" w:rsidRPr="00265A45">
        <w:t xml:space="preserve"> provides the following documents for each month:</w:t>
      </w:r>
    </w:p>
    <w:p w:rsidR="00E54FDA" w:rsidRPr="00265A45" w:rsidRDefault="00E54FDA" w:rsidP="00141322">
      <w:pPr>
        <w:numPr>
          <w:ilvl w:val="0"/>
          <w:numId w:val="6"/>
        </w:numPr>
        <w:ind w:left="810" w:hanging="90"/>
        <w:jc w:val="both"/>
      </w:pPr>
      <w:r w:rsidRPr="00265A45">
        <w:t>Fac</w:t>
      </w:r>
      <w:r w:rsidR="00427D7E">
        <w:t>ility Monthly Operating Reports</w:t>
      </w:r>
    </w:p>
    <w:p w:rsidR="00427D7E" w:rsidRDefault="00E54FDA" w:rsidP="00141322">
      <w:pPr>
        <w:numPr>
          <w:ilvl w:val="0"/>
          <w:numId w:val="6"/>
        </w:numPr>
        <w:ind w:left="810" w:hanging="90"/>
        <w:jc w:val="both"/>
      </w:pPr>
      <w:r w:rsidRPr="00265A45">
        <w:t>Monthly Continuous Emissions M</w:t>
      </w:r>
      <w:bookmarkStart w:id="7" w:name="_Toc58116548"/>
      <w:bookmarkStart w:id="8" w:name="_Toc78075529"/>
      <w:bookmarkStart w:id="9" w:name="_Toc203784704"/>
      <w:r w:rsidR="00427D7E">
        <w:t>onitoring System (CEMS) Reports</w:t>
      </w:r>
    </w:p>
    <w:bookmarkEnd w:id="7"/>
    <w:bookmarkEnd w:id="8"/>
    <w:bookmarkEnd w:id="9"/>
    <w:p w:rsidR="00E54FDA" w:rsidRPr="00265A45" w:rsidRDefault="00E54FDA" w:rsidP="004D6DCA">
      <w:pPr>
        <w:spacing w:after="240"/>
        <w:ind w:left="720"/>
        <w:jc w:val="both"/>
      </w:pPr>
    </w:p>
    <w:p w:rsidR="00E54FDA" w:rsidRPr="00265A45" w:rsidRDefault="00E54FDA" w:rsidP="00141322">
      <w:pPr>
        <w:spacing w:after="240" w:line="360" w:lineRule="auto"/>
        <w:ind w:left="720"/>
        <w:jc w:val="both"/>
      </w:pPr>
      <w:r w:rsidRPr="00265A45">
        <w:t xml:space="preserve">Table 1 summarizes maintenance, repair, and plant condition issues reported during this and prior audit reporting periods. An “A” indicates an issue of the highest priority and worthy of immediate attention. Such items are usually safety or operability issues. A “B” indicates that the issue needs to be dealt with as quickly as possible, but is not urgent. These items will usually result in a process improvement or will help avoid future “urgent” issues. A “C” indicates that the issue should be dealt with at the earliest convenience, but is not a priority issue. This category might include issues related to aesthetics, non-urgent maintenance, or housekeeping improvements which are not safety </w:t>
      </w:r>
      <w:r w:rsidR="00CF0B8A">
        <w:t>related</w:t>
      </w:r>
      <w:r w:rsidRPr="00265A45">
        <w:t>.</w:t>
      </w:r>
    </w:p>
    <w:p w:rsidR="00E54FDA" w:rsidRPr="00265A45" w:rsidRDefault="00E54FDA" w:rsidP="00AF02B3">
      <w:pPr>
        <w:jc w:val="both"/>
        <w:sectPr w:rsidR="00E54FDA" w:rsidRPr="00265A45" w:rsidSect="005F2315">
          <w:headerReference w:type="even" r:id="rId16"/>
          <w:headerReference w:type="default" r:id="rId17"/>
          <w:footerReference w:type="default" r:id="rId18"/>
          <w:headerReference w:type="first" r:id="rId19"/>
          <w:endnotePr>
            <w:numFmt w:val="decimal"/>
          </w:endnotePr>
          <w:type w:val="nextColumn"/>
          <w:pgSz w:w="12240" w:h="15840" w:code="1"/>
          <w:pgMar w:top="1440" w:right="1440" w:bottom="1440" w:left="1440" w:header="720" w:footer="720" w:gutter="0"/>
          <w:pgNumType w:start="1"/>
          <w:cols w:space="720"/>
          <w:docGrid w:linePitch="360"/>
        </w:sectPr>
      </w:pPr>
    </w:p>
    <w:p w:rsidR="00E54FDA" w:rsidRPr="00265A45" w:rsidRDefault="00E54FDA" w:rsidP="00AF02B3">
      <w:pPr>
        <w:pStyle w:val="TableFigureCaption"/>
        <w:jc w:val="both"/>
      </w:pPr>
      <w:bookmarkStart w:id="10" w:name="_Toc48618320"/>
      <w:bookmarkStart w:id="11" w:name="_Toc58060390"/>
      <w:bookmarkStart w:id="12" w:name="_Toc211845421"/>
      <w:bookmarkStart w:id="13" w:name="_Toc378681509"/>
      <w:r w:rsidRPr="009055D2">
        <w:lastRenderedPageBreak/>
        <w:t xml:space="preserve">Table </w:t>
      </w:r>
      <w:r w:rsidR="004E23BC" w:rsidRPr="009055D2">
        <w:fldChar w:fldCharType="begin"/>
      </w:r>
      <w:r w:rsidR="0021066C" w:rsidRPr="009055D2">
        <w:instrText xml:space="preserve"> SEQ Table \* ARABIC </w:instrText>
      </w:r>
      <w:r w:rsidR="004E23BC" w:rsidRPr="009055D2">
        <w:fldChar w:fldCharType="separate"/>
      </w:r>
      <w:r w:rsidR="009478E2">
        <w:rPr>
          <w:noProof/>
        </w:rPr>
        <w:t>1</w:t>
      </w:r>
      <w:r w:rsidR="004E23BC" w:rsidRPr="009055D2">
        <w:fldChar w:fldCharType="end"/>
      </w:r>
      <w:r w:rsidRPr="009055D2">
        <w:t>:  Summary of Audit Report Deficiencies</w:t>
      </w:r>
      <w:bookmarkEnd w:id="10"/>
      <w:bookmarkEnd w:id="11"/>
      <w:bookmarkEnd w:id="12"/>
      <w:bookmarkEnd w:id="13"/>
    </w:p>
    <w:p w:rsidR="00630B7F" w:rsidRPr="00427D7E" w:rsidRDefault="00427D7E" w:rsidP="00AF02B3">
      <w:pPr>
        <w:jc w:val="both"/>
        <w:rPr>
          <w:sz w:val="20"/>
          <w:szCs w:val="20"/>
        </w:rPr>
      </w:pPr>
      <w:r w:rsidRPr="00427D7E">
        <w:rPr>
          <w:sz w:val="20"/>
          <w:szCs w:val="20"/>
        </w:rPr>
        <w:t>*</w:t>
      </w:r>
      <w:r w:rsidR="00E54FDA" w:rsidRPr="00427D7E">
        <w:rPr>
          <w:sz w:val="20"/>
          <w:szCs w:val="20"/>
        </w:rPr>
        <w:t xml:space="preserve">A is highest priority </w:t>
      </w:r>
      <w:r w:rsidR="00630B7F" w:rsidRPr="00427D7E">
        <w:rPr>
          <w:sz w:val="20"/>
          <w:szCs w:val="20"/>
        </w:rPr>
        <w:t>&amp;</w:t>
      </w:r>
      <w:r w:rsidR="00E54FDA" w:rsidRPr="00427D7E">
        <w:rPr>
          <w:sz w:val="20"/>
          <w:szCs w:val="20"/>
        </w:rPr>
        <w:t xml:space="preserve"> demands immediate attention: B needs attention, but is not urgent; C can be addressed at earliest opportunity </w:t>
      </w:r>
      <w:r w:rsidR="00630B7F" w:rsidRPr="00427D7E">
        <w:rPr>
          <w:sz w:val="20"/>
          <w:szCs w:val="20"/>
        </w:rPr>
        <w:t>&amp;</w:t>
      </w:r>
      <w:r w:rsidR="00507613" w:rsidRPr="00427D7E">
        <w:rPr>
          <w:sz w:val="20"/>
          <w:szCs w:val="20"/>
        </w:rPr>
        <w:t xml:space="preserve"> is not </w:t>
      </w:r>
      <w:r w:rsidR="00E54FDA" w:rsidRPr="00427D7E">
        <w:rPr>
          <w:sz w:val="20"/>
          <w:szCs w:val="20"/>
        </w:rPr>
        <w:t>urgent</w:t>
      </w:r>
      <w:r w:rsidR="00B7214E" w:rsidRPr="00427D7E">
        <w:rPr>
          <w:sz w:val="20"/>
          <w:szCs w:val="20"/>
        </w:rPr>
        <w:t>.</w:t>
      </w:r>
    </w:p>
    <w:tbl>
      <w:tblPr>
        <w:tblW w:w="13829"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000" w:firstRow="0" w:lastRow="0" w:firstColumn="0" w:lastColumn="0" w:noHBand="0" w:noVBand="0"/>
      </w:tblPr>
      <w:tblGrid>
        <w:gridCol w:w="670"/>
        <w:gridCol w:w="4596"/>
        <w:gridCol w:w="1461"/>
        <w:gridCol w:w="883"/>
        <w:gridCol w:w="3568"/>
        <w:gridCol w:w="1450"/>
        <w:gridCol w:w="1201"/>
      </w:tblGrid>
      <w:tr w:rsidR="00A96CC7" w:rsidRPr="00B70950" w:rsidTr="0050460B">
        <w:trPr>
          <w:cantSplit/>
          <w:tblHeader/>
          <w:jc w:val="center"/>
        </w:trPr>
        <w:tc>
          <w:tcPr>
            <w:tcW w:w="670" w:type="dxa"/>
            <w:tcBorders>
              <w:bottom w:val="double" w:sz="4" w:space="0" w:color="auto"/>
            </w:tcBorders>
            <w:shd w:val="clear" w:color="auto" w:fill="395E56"/>
            <w:vAlign w:val="center"/>
          </w:tcPr>
          <w:p w:rsidR="00A96CC7" w:rsidRPr="00B70950" w:rsidRDefault="00A96CC7" w:rsidP="00515C67">
            <w:pPr>
              <w:pStyle w:val="Tabletitle"/>
              <w:rPr>
                <w:color w:val="FFFFFF" w:themeColor="background1"/>
                <w:sz w:val="18"/>
                <w:szCs w:val="18"/>
              </w:rPr>
            </w:pPr>
            <w:r w:rsidRPr="00B70950">
              <w:rPr>
                <w:color w:val="FFFFFF" w:themeColor="background1"/>
                <w:sz w:val="18"/>
                <w:szCs w:val="18"/>
              </w:rPr>
              <w:t>Item No.</w:t>
            </w:r>
          </w:p>
        </w:tc>
        <w:tc>
          <w:tcPr>
            <w:tcW w:w="4596" w:type="dxa"/>
            <w:tcBorders>
              <w:bottom w:val="double" w:sz="4" w:space="0" w:color="auto"/>
            </w:tcBorders>
            <w:shd w:val="clear" w:color="auto" w:fill="395E56"/>
            <w:vAlign w:val="center"/>
          </w:tcPr>
          <w:p w:rsidR="00A96CC7" w:rsidRPr="00B70950" w:rsidRDefault="00A96CC7" w:rsidP="00515C67">
            <w:pPr>
              <w:pStyle w:val="Tabletitle"/>
              <w:rPr>
                <w:color w:val="FFFFFF" w:themeColor="background1"/>
                <w:sz w:val="18"/>
                <w:szCs w:val="18"/>
              </w:rPr>
            </w:pPr>
            <w:r w:rsidRPr="00B70950">
              <w:rPr>
                <w:color w:val="FFFFFF" w:themeColor="background1"/>
                <w:sz w:val="18"/>
                <w:szCs w:val="18"/>
              </w:rPr>
              <w:t>Audit Report Deficiencies</w:t>
            </w:r>
          </w:p>
        </w:tc>
        <w:tc>
          <w:tcPr>
            <w:tcW w:w="1461" w:type="dxa"/>
            <w:tcBorders>
              <w:bottom w:val="double" w:sz="4" w:space="0" w:color="auto"/>
            </w:tcBorders>
            <w:shd w:val="clear" w:color="auto" w:fill="395E56"/>
            <w:vAlign w:val="center"/>
          </w:tcPr>
          <w:p w:rsidR="00A96CC7" w:rsidRPr="00B70950" w:rsidRDefault="00A96CC7" w:rsidP="00515C67">
            <w:pPr>
              <w:pStyle w:val="Tabletitle"/>
              <w:rPr>
                <w:color w:val="FFFFFF" w:themeColor="background1"/>
                <w:sz w:val="18"/>
                <w:szCs w:val="18"/>
              </w:rPr>
            </w:pPr>
            <w:r w:rsidRPr="00B70950">
              <w:rPr>
                <w:color w:val="FFFFFF" w:themeColor="background1"/>
                <w:sz w:val="18"/>
                <w:szCs w:val="18"/>
              </w:rPr>
              <w:t>Issue Reported</w:t>
            </w:r>
          </w:p>
        </w:tc>
        <w:tc>
          <w:tcPr>
            <w:tcW w:w="883" w:type="dxa"/>
            <w:tcBorders>
              <w:bottom w:val="double" w:sz="4" w:space="0" w:color="auto"/>
            </w:tcBorders>
            <w:shd w:val="clear" w:color="auto" w:fill="395E56"/>
            <w:vAlign w:val="center"/>
          </w:tcPr>
          <w:p w:rsidR="00A96CC7" w:rsidRPr="00B70950" w:rsidRDefault="00A96CC7" w:rsidP="00515C67">
            <w:pPr>
              <w:pStyle w:val="Tabletitle"/>
              <w:rPr>
                <w:color w:val="FFFFFF" w:themeColor="background1"/>
                <w:sz w:val="18"/>
                <w:szCs w:val="18"/>
              </w:rPr>
            </w:pPr>
            <w:r w:rsidRPr="00B70950">
              <w:rPr>
                <w:color w:val="FFFFFF" w:themeColor="background1"/>
                <w:sz w:val="18"/>
                <w:szCs w:val="18"/>
              </w:rPr>
              <w:t>Priority*</w:t>
            </w:r>
          </w:p>
        </w:tc>
        <w:tc>
          <w:tcPr>
            <w:tcW w:w="3568" w:type="dxa"/>
            <w:tcBorders>
              <w:bottom w:val="double" w:sz="4" w:space="0" w:color="auto"/>
            </w:tcBorders>
            <w:shd w:val="clear" w:color="auto" w:fill="395E56"/>
            <w:vAlign w:val="center"/>
          </w:tcPr>
          <w:p w:rsidR="00A96CC7" w:rsidRPr="00B70950" w:rsidRDefault="00A96CC7" w:rsidP="00F14822">
            <w:pPr>
              <w:pStyle w:val="Tabletitle"/>
              <w:rPr>
                <w:color w:val="FFFFFF" w:themeColor="background1"/>
                <w:sz w:val="18"/>
                <w:szCs w:val="18"/>
              </w:rPr>
            </w:pPr>
            <w:r w:rsidRPr="00B70950">
              <w:rPr>
                <w:color w:val="FFFFFF" w:themeColor="background1"/>
                <w:sz w:val="18"/>
                <w:szCs w:val="18"/>
              </w:rPr>
              <w:t>Resolution</w:t>
            </w:r>
            <w:r w:rsidR="00F14822" w:rsidRPr="00B70950">
              <w:rPr>
                <w:color w:val="FFFFFF" w:themeColor="background1"/>
                <w:sz w:val="18"/>
                <w:szCs w:val="18"/>
              </w:rPr>
              <w:t>/Status</w:t>
            </w:r>
          </w:p>
        </w:tc>
        <w:tc>
          <w:tcPr>
            <w:tcW w:w="1450" w:type="dxa"/>
            <w:tcBorders>
              <w:bottom w:val="double" w:sz="4" w:space="0" w:color="auto"/>
            </w:tcBorders>
            <w:shd w:val="clear" w:color="auto" w:fill="395E56"/>
            <w:vAlign w:val="center"/>
          </w:tcPr>
          <w:p w:rsidR="00A96CC7" w:rsidRPr="00B70950" w:rsidRDefault="00F14822" w:rsidP="00515C67">
            <w:pPr>
              <w:pStyle w:val="Tabletitle"/>
              <w:rPr>
                <w:color w:val="FFFFFF" w:themeColor="background1"/>
                <w:sz w:val="18"/>
                <w:szCs w:val="18"/>
              </w:rPr>
            </w:pPr>
            <w:r w:rsidRPr="00B70950">
              <w:rPr>
                <w:color w:val="FFFFFF" w:themeColor="background1"/>
                <w:sz w:val="18"/>
                <w:szCs w:val="18"/>
              </w:rPr>
              <w:t>Date</w:t>
            </w:r>
            <w:r w:rsidR="00A96CC7" w:rsidRPr="00B70950">
              <w:rPr>
                <w:color w:val="FFFFFF" w:themeColor="background1"/>
                <w:sz w:val="18"/>
                <w:szCs w:val="18"/>
              </w:rPr>
              <w:t xml:space="preserve"> Resolved</w:t>
            </w:r>
          </w:p>
        </w:tc>
        <w:tc>
          <w:tcPr>
            <w:tcW w:w="1201" w:type="dxa"/>
            <w:tcBorders>
              <w:bottom w:val="double" w:sz="4" w:space="0" w:color="auto"/>
            </w:tcBorders>
            <w:shd w:val="clear" w:color="auto" w:fill="395E56"/>
            <w:vAlign w:val="center"/>
          </w:tcPr>
          <w:p w:rsidR="00A96CC7" w:rsidRPr="00B70950" w:rsidRDefault="00A96CC7" w:rsidP="00515C67">
            <w:pPr>
              <w:pStyle w:val="Tabletitle"/>
              <w:rPr>
                <w:color w:val="FFFFFF" w:themeColor="background1"/>
                <w:sz w:val="18"/>
                <w:szCs w:val="18"/>
              </w:rPr>
            </w:pPr>
            <w:r w:rsidRPr="00B70950">
              <w:rPr>
                <w:color w:val="FFFFFF" w:themeColor="background1"/>
                <w:sz w:val="18"/>
                <w:szCs w:val="18"/>
              </w:rPr>
              <w:t>Open / Closed</w:t>
            </w:r>
          </w:p>
        </w:tc>
      </w:tr>
      <w:tr w:rsidR="00040B39" w:rsidRPr="00B70950" w:rsidTr="0050460B">
        <w:trPr>
          <w:cantSplit/>
          <w:jc w:val="center"/>
        </w:trPr>
        <w:tc>
          <w:tcPr>
            <w:tcW w:w="670" w:type="dxa"/>
            <w:tcBorders>
              <w:bottom w:val="double" w:sz="4" w:space="0" w:color="auto"/>
            </w:tcBorders>
            <w:shd w:val="clear" w:color="auto" w:fill="auto"/>
            <w:vAlign w:val="center"/>
          </w:tcPr>
          <w:p w:rsidR="00040B39" w:rsidRPr="00B70950" w:rsidRDefault="003E5D5E" w:rsidP="00D6068A">
            <w:pPr>
              <w:spacing w:before="60"/>
              <w:jc w:val="center"/>
              <w:rPr>
                <w:sz w:val="18"/>
                <w:szCs w:val="18"/>
              </w:rPr>
            </w:pPr>
            <w:r w:rsidRPr="00B70950">
              <w:rPr>
                <w:sz w:val="18"/>
                <w:szCs w:val="18"/>
              </w:rPr>
              <w:t>1</w:t>
            </w:r>
          </w:p>
        </w:tc>
        <w:tc>
          <w:tcPr>
            <w:tcW w:w="4596" w:type="dxa"/>
            <w:tcBorders>
              <w:bottom w:val="double" w:sz="4" w:space="0" w:color="auto"/>
            </w:tcBorders>
            <w:shd w:val="clear" w:color="auto" w:fill="auto"/>
          </w:tcPr>
          <w:p w:rsidR="00040B39" w:rsidRPr="00B70950" w:rsidRDefault="00040B39" w:rsidP="002228D7">
            <w:pPr>
              <w:spacing w:before="60"/>
              <w:rPr>
                <w:sz w:val="18"/>
                <w:szCs w:val="18"/>
              </w:rPr>
            </w:pPr>
            <w:r w:rsidRPr="00B70950">
              <w:rPr>
                <w:sz w:val="18"/>
                <w:szCs w:val="18"/>
              </w:rPr>
              <w:t xml:space="preserve">Spider cracking at scale entry area </w:t>
            </w:r>
          </w:p>
          <w:p w:rsidR="00040B39" w:rsidRPr="00B70950" w:rsidRDefault="00040B39" w:rsidP="002228D7">
            <w:pPr>
              <w:spacing w:before="60"/>
              <w:rPr>
                <w:sz w:val="18"/>
                <w:szCs w:val="18"/>
              </w:rPr>
            </w:pPr>
          </w:p>
        </w:tc>
        <w:tc>
          <w:tcPr>
            <w:tcW w:w="1461" w:type="dxa"/>
            <w:tcBorders>
              <w:bottom w:val="double" w:sz="4" w:space="0" w:color="auto"/>
            </w:tcBorders>
            <w:shd w:val="clear" w:color="auto" w:fill="auto"/>
            <w:vAlign w:val="center"/>
          </w:tcPr>
          <w:p w:rsidR="00040B39" w:rsidRPr="00B70950" w:rsidRDefault="00040B39" w:rsidP="00D6068A">
            <w:pPr>
              <w:spacing w:before="60"/>
              <w:jc w:val="center"/>
              <w:rPr>
                <w:sz w:val="18"/>
                <w:szCs w:val="18"/>
              </w:rPr>
            </w:pPr>
            <w:r w:rsidRPr="00B70950">
              <w:rPr>
                <w:sz w:val="18"/>
                <w:szCs w:val="18"/>
              </w:rPr>
              <w:t>July 2010</w:t>
            </w:r>
          </w:p>
        </w:tc>
        <w:tc>
          <w:tcPr>
            <w:tcW w:w="883" w:type="dxa"/>
            <w:tcBorders>
              <w:bottom w:val="double" w:sz="4" w:space="0" w:color="auto"/>
            </w:tcBorders>
            <w:shd w:val="clear" w:color="auto" w:fill="auto"/>
            <w:vAlign w:val="center"/>
          </w:tcPr>
          <w:p w:rsidR="00040B39" w:rsidRPr="00B70950" w:rsidRDefault="00040B39" w:rsidP="008F5FD2">
            <w:pPr>
              <w:spacing w:before="60"/>
              <w:jc w:val="center"/>
              <w:rPr>
                <w:sz w:val="18"/>
                <w:szCs w:val="18"/>
              </w:rPr>
            </w:pPr>
            <w:r w:rsidRPr="00B70950">
              <w:rPr>
                <w:sz w:val="18"/>
                <w:szCs w:val="18"/>
              </w:rPr>
              <w:t>C</w:t>
            </w:r>
          </w:p>
        </w:tc>
        <w:tc>
          <w:tcPr>
            <w:tcW w:w="3568" w:type="dxa"/>
            <w:tcBorders>
              <w:bottom w:val="double" w:sz="4" w:space="0" w:color="auto"/>
            </w:tcBorders>
            <w:shd w:val="clear" w:color="auto" w:fill="auto"/>
          </w:tcPr>
          <w:p w:rsidR="00040B39" w:rsidRPr="00B70950" w:rsidRDefault="00040B39" w:rsidP="002228D7">
            <w:pPr>
              <w:spacing w:before="60"/>
              <w:jc w:val="both"/>
              <w:rPr>
                <w:sz w:val="18"/>
                <w:szCs w:val="18"/>
              </w:rPr>
            </w:pPr>
            <w:r w:rsidRPr="00B70950">
              <w:rPr>
                <w:sz w:val="18"/>
                <w:szCs w:val="18"/>
              </w:rPr>
              <w:t>Repair</w:t>
            </w:r>
          </w:p>
        </w:tc>
        <w:tc>
          <w:tcPr>
            <w:tcW w:w="1450" w:type="dxa"/>
            <w:tcBorders>
              <w:bottom w:val="double" w:sz="4" w:space="0" w:color="auto"/>
            </w:tcBorders>
            <w:shd w:val="clear" w:color="auto" w:fill="auto"/>
            <w:vAlign w:val="center"/>
          </w:tcPr>
          <w:p w:rsidR="00040B39" w:rsidRPr="00B70950" w:rsidRDefault="00040B39" w:rsidP="002228D7">
            <w:pPr>
              <w:spacing w:before="60"/>
              <w:jc w:val="center"/>
              <w:rPr>
                <w:sz w:val="18"/>
                <w:szCs w:val="18"/>
              </w:rPr>
            </w:pPr>
          </w:p>
        </w:tc>
        <w:tc>
          <w:tcPr>
            <w:tcW w:w="1201" w:type="dxa"/>
            <w:tcBorders>
              <w:bottom w:val="double" w:sz="4" w:space="0" w:color="auto"/>
            </w:tcBorders>
            <w:shd w:val="clear" w:color="auto" w:fill="auto"/>
            <w:vAlign w:val="center"/>
          </w:tcPr>
          <w:p w:rsidR="00040B39" w:rsidRPr="00B70950" w:rsidRDefault="00040B39" w:rsidP="002228D7">
            <w:pPr>
              <w:spacing w:before="60"/>
              <w:jc w:val="center"/>
              <w:rPr>
                <w:sz w:val="18"/>
                <w:szCs w:val="18"/>
              </w:rPr>
            </w:pPr>
            <w:r w:rsidRPr="00B70950">
              <w:rPr>
                <w:sz w:val="18"/>
                <w:szCs w:val="18"/>
              </w:rPr>
              <w:t>Open</w:t>
            </w:r>
          </w:p>
        </w:tc>
      </w:tr>
      <w:tr w:rsidR="00105105" w:rsidRPr="00B70950" w:rsidTr="00BF33D5">
        <w:trPr>
          <w:cantSplit/>
          <w:jc w:val="center"/>
        </w:trPr>
        <w:tc>
          <w:tcPr>
            <w:tcW w:w="670" w:type="dxa"/>
            <w:tcBorders>
              <w:bottom w:val="double" w:sz="4" w:space="0" w:color="auto"/>
            </w:tcBorders>
            <w:shd w:val="clear" w:color="auto" w:fill="FFF7E7"/>
            <w:vAlign w:val="center"/>
          </w:tcPr>
          <w:p w:rsidR="00105105" w:rsidRPr="00B70950" w:rsidRDefault="003817B0" w:rsidP="005823CC">
            <w:pPr>
              <w:spacing w:before="60"/>
              <w:jc w:val="center"/>
              <w:rPr>
                <w:sz w:val="18"/>
                <w:szCs w:val="18"/>
              </w:rPr>
            </w:pPr>
            <w:r w:rsidRPr="00B70950">
              <w:rPr>
                <w:sz w:val="18"/>
                <w:szCs w:val="18"/>
              </w:rPr>
              <w:t>2</w:t>
            </w:r>
          </w:p>
        </w:tc>
        <w:tc>
          <w:tcPr>
            <w:tcW w:w="4596" w:type="dxa"/>
            <w:tcBorders>
              <w:bottom w:val="double" w:sz="4" w:space="0" w:color="auto"/>
            </w:tcBorders>
            <w:shd w:val="clear" w:color="auto" w:fill="FFF7E7"/>
          </w:tcPr>
          <w:p w:rsidR="00105105" w:rsidRPr="00B70950" w:rsidRDefault="005823CC" w:rsidP="00B26224">
            <w:pPr>
              <w:spacing w:before="60"/>
              <w:rPr>
                <w:sz w:val="18"/>
                <w:szCs w:val="18"/>
              </w:rPr>
            </w:pPr>
            <w:r w:rsidRPr="00B70950">
              <w:rPr>
                <w:sz w:val="18"/>
                <w:szCs w:val="18"/>
              </w:rPr>
              <w:t>Tipping Floor siding damaged</w:t>
            </w:r>
            <w:r w:rsidR="00BA593B" w:rsidRPr="00B70950">
              <w:rPr>
                <w:sz w:val="18"/>
                <w:szCs w:val="18"/>
              </w:rPr>
              <w:t xml:space="preserve"> </w:t>
            </w:r>
          </w:p>
        </w:tc>
        <w:tc>
          <w:tcPr>
            <w:tcW w:w="1461" w:type="dxa"/>
            <w:tcBorders>
              <w:bottom w:val="double" w:sz="4" w:space="0" w:color="auto"/>
            </w:tcBorders>
            <w:shd w:val="clear" w:color="auto" w:fill="FFF7E7"/>
            <w:vAlign w:val="center"/>
          </w:tcPr>
          <w:p w:rsidR="00105105" w:rsidRPr="00B70950" w:rsidRDefault="005823CC" w:rsidP="00D6068A">
            <w:pPr>
              <w:spacing w:before="60"/>
              <w:jc w:val="center"/>
              <w:rPr>
                <w:sz w:val="18"/>
                <w:szCs w:val="18"/>
              </w:rPr>
            </w:pPr>
            <w:r w:rsidRPr="00B70950">
              <w:rPr>
                <w:sz w:val="18"/>
                <w:szCs w:val="18"/>
              </w:rPr>
              <w:t>July 2012</w:t>
            </w:r>
          </w:p>
        </w:tc>
        <w:tc>
          <w:tcPr>
            <w:tcW w:w="883" w:type="dxa"/>
            <w:tcBorders>
              <w:bottom w:val="double" w:sz="4" w:space="0" w:color="auto"/>
            </w:tcBorders>
            <w:shd w:val="clear" w:color="auto" w:fill="FFF7E7"/>
            <w:vAlign w:val="center"/>
          </w:tcPr>
          <w:p w:rsidR="00105105" w:rsidRPr="00B70950" w:rsidRDefault="005823CC" w:rsidP="008F5FD2">
            <w:pPr>
              <w:spacing w:before="60"/>
              <w:jc w:val="center"/>
              <w:rPr>
                <w:sz w:val="18"/>
                <w:szCs w:val="18"/>
              </w:rPr>
            </w:pPr>
            <w:r w:rsidRPr="00B70950">
              <w:rPr>
                <w:sz w:val="18"/>
                <w:szCs w:val="18"/>
              </w:rPr>
              <w:t>C</w:t>
            </w:r>
          </w:p>
        </w:tc>
        <w:tc>
          <w:tcPr>
            <w:tcW w:w="3568" w:type="dxa"/>
            <w:tcBorders>
              <w:bottom w:val="double" w:sz="4" w:space="0" w:color="auto"/>
            </w:tcBorders>
            <w:shd w:val="clear" w:color="auto" w:fill="FFF7E7"/>
          </w:tcPr>
          <w:p w:rsidR="00105105" w:rsidRPr="00B70950" w:rsidRDefault="005823CC" w:rsidP="00867082">
            <w:pPr>
              <w:spacing w:before="60"/>
              <w:jc w:val="both"/>
              <w:rPr>
                <w:sz w:val="18"/>
                <w:szCs w:val="18"/>
              </w:rPr>
            </w:pPr>
            <w:r w:rsidRPr="00B70950">
              <w:rPr>
                <w:sz w:val="18"/>
                <w:szCs w:val="18"/>
              </w:rPr>
              <w:t>Repair siding</w:t>
            </w:r>
          </w:p>
          <w:p w:rsidR="005823CC" w:rsidRPr="00B70950" w:rsidRDefault="005823CC" w:rsidP="00867082">
            <w:pPr>
              <w:spacing w:before="60"/>
              <w:jc w:val="both"/>
              <w:rPr>
                <w:sz w:val="18"/>
                <w:szCs w:val="18"/>
              </w:rPr>
            </w:pPr>
          </w:p>
        </w:tc>
        <w:tc>
          <w:tcPr>
            <w:tcW w:w="1450" w:type="dxa"/>
            <w:tcBorders>
              <w:bottom w:val="double" w:sz="4" w:space="0" w:color="auto"/>
            </w:tcBorders>
            <w:shd w:val="clear" w:color="auto" w:fill="FFF7E7"/>
            <w:vAlign w:val="center"/>
          </w:tcPr>
          <w:p w:rsidR="00105105" w:rsidRPr="00B70950" w:rsidRDefault="00105105" w:rsidP="00867082">
            <w:pPr>
              <w:spacing w:before="60"/>
              <w:jc w:val="center"/>
              <w:rPr>
                <w:sz w:val="18"/>
                <w:szCs w:val="18"/>
              </w:rPr>
            </w:pPr>
          </w:p>
        </w:tc>
        <w:tc>
          <w:tcPr>
            <w:tcW w:w="1201" w:type="dxa"/>
            <w:tcBorders>
              <w:bottom w:val="double" w:sz="4" w:space="0" w:color="auto"/>
            </w:tcBorders>
            <w:shd w:val="clear" w:color="auto" w:fill="FFF7E7"/>
            <w:vAlign w:val="center"/>
          </w:tcPr>
          <w:p w:rsidR="00105105" w:rsidRPr="00B70950" w:rsidRDefault="005823CC" w:rsidP="00867082">
            <w:pPr>
              <w:spacing w:before="60"/>
              <w:jc w:val="center"/>
              <w:rPr>
                <w:sz w:val="18"/>
                <w:szCs w:val="18"/>
              </w:rPr>
            </w:pPr>
            <w:r w:rsidRPr="00B70950">
              <w:rPr>
                <w:sz w:val="18"/>
                <w:szCs w:val="18"/>
              </w:rPr>
              <w:t>Open</w:t>
            </w:r>
          </w:p>
        </w:tc>
      </w:tr>
      <w:tr w:rsidR="00105105" w:rsidRPr="00B70950" w:rsidTr="007B3F53">
        <w:trPr>
          <w:cantSplit/>
          <w:jc w:val="center"/>
        </w:trPr>
        <w:tc>
          <w:tcPr>
            <w:tcW w:w="670" w:type="dxa"/>
            <w:tcBorders>
              <w:bottom w:val="double" w:sz="4" w:space="0" w:color="auto"/>
            </w:tcBorders>
            <w:shd w:val="clear" w:color="auto" w:fill="auto"/>
            <w:vAlign w:val="center"/>
          </w:tcPr>
          <w:p w:rsidR="00105105" w:rsidRPr="00B70950" w:rsidRDefault="003817B0" w:rsidP="005823CC">
            <w:pPr>
              <w:spacing w:before="60"/>
              <w:jc w:val="center"/>
              <w:rPr>
                <w:sz w:val="18"/>
                <w:szCs w:val="18"/>
              </w:rPr>
            </w:pPr>
            <w:r w:rsidRPr="00B70950">
              <w:rPr>
                <w:sz w:val="18"/>
                <w:szCs w:val="18"/>
              </w:rPr>
              <w:t>3</w:t>
            </w:r>
          </w:p>
        </w:tc>
        <w:tc>
          <w:tcPr>
            <w:tcW w:w="4596" w:type="dxa"/>
            <w:tcBorders>
              <w:bottom w:val="double" w:sz="4" w:space="0" w:color="auto"/>
            </w:tcBorders>
            <w:shd w:val="clear" w:color="auto" w:fill="auto"/>
          </w:tcPr>
          <w:p w:rsidR="00105105" w:rsidRPr="00B70950" w:rsidRDefault="005823CC" w:rsidP="00B26224">
            <w:pPr>
              <w:spacing w:before="60"/>
              <w:rPr>
                <w:sz w:val="18"/>
                <w:szCs w:val="18"/>
              </w:rPr>
            </w:pPr>
            <w:r w:rsidRPr="00B70950">
              <w:rPr>
                <w:sz w:val="18"/>
                <w:szCs w:val="18"/>
              </w:rPr>
              <w:t>Pothole at truck entry roadway</w:t>
            </w:r>
            <w:r w:rsidR="00BA593B" w:rsidRPr="00B70950">
              <w:rPr>
                <w:sz w:val="18"/>
                <w:szCs w:val="18"/>
              </w:rPr>
              <w:t xml:space="preserve"> </w:t>
            </w:r>
          </w:p>
        </w:tc>
        <w:tc>
          <w:tcPr>
            <w:tcW w:w="1461" w:type="dxa"/>
            <w:tcBorders>
              <w:bottom w:val="double" w:sz="4" w:space="0" w:color="auto"/>
            </w:tcBorders>
            <w:shd w:val="clear" w:color="auto" w:fill="auto"/>
            <w:vAlign w:val="center"/>
          </w:tcPr>
          <w:p w:rsidR="00105105" w:rsidRPr="00B70950" w:rsidRDefault="005823CC" w:rsidP="00D6068A">
            <w:pPr>
              <w:spacing w:before="60"/>
              <w:jc w:val="center"/>
              <w:rPr>
                <w:sz w:val="18"/>
                <w:szCs w:val="18"/>
              </w:rPr>
            </w:pPr>
            <w:r w:rsidRPr="00B70950">
              <w:rPr>
                <w:sz w:val="18"/>
                <w:szCs w:val="18"/>
              </w:rPr>
              <w:t>May 2012</w:t>
            </w:r>
          </w:p>
        </w:tc>
        <w:tc>
          <w:tcPr>
            <w:tcW w:w="883" w:type="dxa"/>
            <w:tcBorders>
              <w:bottom w:val="double" w:sz="4" w:space="0" w:color="auto"/>
            </w:tcBorders>
            <w:shd w:val="clear" w:color="auto" w:fill="auto"/>
            <w:vAlign w:val="center"/>
          </w:tcPr>
          <w:p w:rsidR="00105105" w:rsidRPr="00B70950" w:rsidRDefault="005823CC" w:rsidP="008F5FD2">
            <w:pPr>
              <w:spacing w:before="60"/>
              <w:jc w:val="center"/>
              <w:rPr>
                <w:sz w:val="18"/>
                <w:szCs w:val="18"/>
              </w:rPr>
            </w:pPr>
            <w:r w:rsidRPr="00B70950">
              <w:rPr>
                <w:sz w:val="18"/>
                <w:szCs w:val="18"/>
              </w:rPr>
              <w:t>C</w:t>
            </w:r>
          </w:p>
        </w:tc>
        <w:tc>
          <w:tcPr>
            <w:tcW w:w="3568" w:type="dxa"/>
            <w:tcBorders>
              <w:bottom w:val="double" w:sz="4" w:space="0" w:color="auto"/>
            </w:tcBorders>
            <w:shd w:val="clear" w:color="auto" w:fill="auto"/>
          </w:tcPr>
          <w:p w:rsidR="00105105" w:rsidRPr="00B70950" w:rsidRDefault="005823CC" w:rsidP="00867082">
            <w:pPr>
              <w:spacing w:before="60"/>
              <w:jc w:val="both"/>
              <w:rPr>
                <w:sz w:val="18"/>
                <w:szCs w:val="18"/>
              </w:rPr>
            </w:pPr>
            <w:r w:rsidRPr="00B70950">
              <w:rPr>
                <w:sz w:val="18"/>
                <w:szCs w:val="18"/>
              </w:rPr>
              <w:t>Repair</w:t>
            </w:r>
          </w:p>
          <w:p w:rsidR="005823CC" w:rsidRPr="00B70950" w:rsidRDefault="005823CC" w:rsidP="00867082">
            <w:pPr>
              <w:spacing w:before="60"/>
              <w:jc w:val="both"/>
              <w:rPr>
                <w:sz w:val="18"/>
                <w:szCs w:val="18"/>
              </w:rPr>
            </w:pPr>
          </w:p>
        </w:tc>
        <w:tc>
          <w:tcPr>
            <w:tcW w:w="1450" w:type="dxa"/>
            <w:tcBorders>
              <w:bottom w:val="double" w:sz="4" w:space="0" w:color="auto"/>
            </w:tcBorders>
            <w:shd w:val="clear" w:color="auto" w:fill="auto"/>
            <w:vAlign w:val="center"/>
          </w:tcPr>
          <w:p w:rsidR="00105105" w:rsidRPr="00B70950" w:rsidRDefault="00105105" w:rsidP="00867082">
            <w:pPr>
              <w:spacing w:before="60"/>
              <w:jc w:val="center"/>
              <w:rPr>
                <w:sz w:val="18"/>
                <w:szCs w:val="18"/>
              </w:rPr>
            </w:pPr>
          </w:p>
        </w:tc>
        <w:tc>
          <w:tcPr>
            <w:tcW w:w="1201" w:type="dxa"/>
            <w:tcBorders>
              <w:bottom w:val="double" w:sz="4" w:space="0" w:color="auto"/>
            </w:tcBorders>
            <w:shd w:val="clear" w:color="auto" w:fill="auto"/>
            <w:vAlign w:val="center"/>
          </w:tcPr>
          <w:p w:rsidR="00105105" w:rsidRPr="00B70950" w:rsidRDefault="005823CC" w:rsidP="00867082">
            <w:pPr>
              <w:spacing w:before="60"/>
              <w:jc w:val="center"/>
              <w:rPr>
                <w:sz w:val="18"/>
                <w:szCs w:val="18"/>
              </w:rPr>
            </w:pPr>
            <w:r w:rsidRPr="00B70950">
              <w:rPr>
                <w:sz w:val="18"/>
                <w:szCs w:val="18"/>
              </w:rPr>
              <w:t>Open</w:t>
            </w:r>
          </w:p>
        </w:tc>
      </w:tr>
      <w:tr w:rsidR="006B6D5D" w:rsidRPr="00E90E08" w:rsidTr="00B70950">
        <w:trPr>
          <w:cantSplit/>
          <w:jc w:val="center"/>
        </w:trPr>
        <w:tc>
          <w:tcPr>
            <w:tcW w:w="670" w:type="dxa"/>
            <w:shd w:val="clear" w:color="auto" w:fill="FFF7E7"/>
            <w:vAlign w:val="center"/>
          </w:tcPr>
          <w:p w:rsidR="006B6D5D" w:rsidRPr="00B70950" w:rsidRDefault="00B70950" w:rsidP="005823CC">
            <w:pPr>
              <w:spacing w:before="60"/>
              <w:jc w:val="center"/>
              <w:rPr>
                <w:sz w:val="18"/>
                <w:szCs w:val="18"/>
              </w:rPr>
            </w:pPr>
            <w:r w:rsidRPr="00B70950">
              <w:rPr>
                <w:sz w:val="18"/>
                <w:szCs w:val="18"/>
              </w:rPr>
              <w:t>4</w:t>
            </w:r>
          </w:p>
        </w:tc>
        <w:tc>
          <w:tcPr>
            <w:tcW w:w="4596" w:type="dxa"/>
            <w:shd w:val="clear" w:color="auto" w:fill="FFF7E7"/>
          </w:tcPr>
          <w:p w:rsidR="006B6D5D" w:rsidRDefault="003817B0" w:rsidP="00B70950">
            <w:pPr>
              <w:spacing w:before="60"/>
              <w:rPr>
                <w:sz w:val="18"/>
                <w:szCs w:val="18"/>
              </w:rPr>
            </w:pPr>
            <w:r w:rsidRPr="00B70950">
              <w:rPr>
                <w:sz w:val="18"/>
                <w:szCs w:val="18"/>
              </w:rPr>
              <w:t xml:space="preserve">Emergency lights not working in SDA Penthouse No. </w:t>
            </w:r>
            <w:r w:rsidR="004B4AD4" w:rsidRPr="00B70950">
              <w:rPr>
                <w:sz w:val="18"/>
                <w:szCs w:val="18"/>
              </w:rPr>
              <w:t>3</w:t>
            </w:r>
            <w:r w:rsidRPr="00B70950">
              <w:rPr>
                <w:sz w:val="18"/>
                <w:szCs w:val="18"/>
              </w:rPr>
              <w:t xml:space="preserve"> </w:t>
            </w:r>
          </w:p>
          <w:p w:rsidR="00B70950" w:rsidRPr="00B70950" w:rsidRDefault="00B70950" w:rsidP="00B70950">
            <w:pPr>
              <w:spacing w:before="60"/>
              <w:rPr>
                <w:sz w:val="18"/>
                <w:szCs w:val="18"/>
              </w:rPr>
            </w:pPr>
          </w:p>
        </w:tc>
        <w:tc>
          <w:tcPr>
            <w:tcW w:w="1461" w:type="dxa"/>
            <w:shd w:val="clear" w:color="auto" w:fill="FFF7E7"/>
            <w:vAlign w:val="center"/>
          </w:tcPr>
          <w:p w:rsidR="006B6D5D" w:rsidRPr="00B70950" w:rsidRDefault="003817B0" w:rsidP="00D6068A">
            <w:pPr>
              <w:spacing w:before="60"/>
              <w:jc w:val="center"/>
              <w:rPr>
                <w:sz w:val="18"/>
                <w:szCs w:val="18"/>
              </w:rPr>
            </w:pPr>
            <w:r w:rsidRPr="00B70950">
              <w:rPr>
                <w:sz w:val="18"/>
                <w:szCs w:val="18"/>
              </w:rPr>
              <w:t>August 2013</w:t>
            </w:r>
          </w:p>
        </w:tc>
        <w:tc>
          <w:tcPr>
            <w:tcW w:w="883" w:type="dxa"/>
            <w:shd w:val="clear" w:color="auto" w:fill="FFF7E7"/>
            <w:vAlign w:val="center"/>
          </w:tcPr>
          <w:p w:rsidR="006B6D5D" w:rsidRPr="00B70950" w:rsidRDefault="003817B0" w:rsidP="008F5FD2">
            <w:pPr>
              <w:spacing w:before="60"/>
              <w:jc w:val="center"/>
              <w:rPr>
                <w:sz w:val="18"/>
                <w:szCs w:val="18"/>
              </w:rPr>
            </w:pPr>
            <w:r w:rsidRPr="00B70950">
              <w:rPr>
                <w:sz w:val="18"/>
                <w:szCs w:val="18"/>
              </w:rPr>
              <w:t>A</w:t>
            </w:r>
          </w:p>
        </w:tc>
        <w:tc>
          <w:tcPr>
            <w:tcW w:w="3568" w:type="dxa"/>
            <w:shd w:val="clear" w:color="auto" w:fill="FFF7E7"/>
          </w:tcPr>
          <w:p w:rsidR="006B6D5D" w:rsidRPr="00B70950" w:rsidRDefault="003817B0" w:rsidP="00867082">
            <w:pPr>
              <w:spacing w:before="60"/>
              <w:jc w:val="both"/>
              <w:rPr>
                <w:sz w:val="18"/>
                <w:szCs w:val="18"/>
              </w:rPr>
            </w:pPr>
            <w:r w:rsidRPr="00B70950">
              <w:rPr>
                <w:sz w:val="18"/>
                <w:szCs w:val="18"/>
              </w:rPr>
              <w:t>Replace/Repair emergency lighting</w:t>
            </w:r>
          </w:p>
        </w:tc>
        <w:tc>
          <w:tcPr>
            <w:tcW w:w="1450" w:type="dxa"/>
            <w:shd w:val="clear" w:color="auto" w:fill="FFF7E7"/>
            <w:vAlign w:val="center"/>
          </w:tcPr>
          <w:p w:rsidR="006B6D5D" w:rsidRPr="00B70950" w:rsidRDefault="00B70950" w:rsidP="0050460B">
            <w:pPr>
              <w:spacing w:before="60"/>
              <w:jc w:val="center"/>
              <w:rPr>
                <w:sz w:val="18"/>
                <w:szCs w:val="18"/>
              </w:rPr>
            </w:pPr>
            <w:r>
              <w:rPr>
                <w:sz w:val="18"/>
                <w:szCs w:val="18"/>
              </w:rPr>
              <w:t>November 2013</w:t>
            </w:r>
          </w:p>
        </w:tc>
        <w:tc>
          <w:tcPr>
            <w:tcW w:w="1201" w:type="dxa"/>
            <w:shd w:val="clear" w:color="auto" w:fill="FFF7E7"/>
            <w:vAlign w:val="center"/>
          </w:tcPr>
          <w:p w:rsidR="006B6D5D" w:rsidRPr="00B70950" w:rsidRDefault="00B70950" w:rsidP="00B70950">
            <w:pPr>
              <w:spacing w:before="60"/>
              <w:jc w:val="center"/>
              <w:rPr>
                <w:sz w:val="18"/>
                <w:szCs w:val="18"/>
              </w:rPr>
            </w:pPr>
            <w:r>
              <w:rPr>
                <w:sz w:val="18"/>
                <w:szCs w:val="18"/>
              </w:rPr>
              <w:t>Closed</w:t>
            </w:r>
          </w:p>
        </w:tc>
      </w:tr>
    </w:tbl>
    <w:p w:rsidR="00E32475" w:rsidRPr="00F71942" w:rsidRDefault="009E62DF" w:rsidP="00F36A4F">
      <w:pPr>
        <w:ind w:left="720" w:hanging="720"/>
        <w:rPr>
          <w:sz w:val="18"/>
          <w:szCs w:val="18"/>
        </w:rPr>
        <w:sectPr w:rsidR="00E32475" w:rsidRPr="00F71942" w:rsidSect="005F2315">
          <w:headerReference w:type="even" r:id="rId20"/>
          <w:headerReference w:type="default" r:id="rId21"/>
          <w:footerReference w:type="default" r:id="rId22"/>
          <w:headerReference w:type="first" r:id="rId23"/>
          <w:endnotePr>
            <w:numFmt w:val="decimal"/>
          </w:endnotePr>
          <w:type w:val="nextColumn"/>
          <w:pgSz w:w="15840" w:h="12240" w:orient="landscape" w:code="1"/>
          <w:pgMar w:top="1440" w:right="1440" w:bottom="1440" w:left="1440" w:header="720" w:footer="720" w:gutter="0"/>
          <w:cols w:space="720"/>
          <w:docGrid w:linePitch="360"/>
        </w:sectPr>
      </w:pPr>
      <w:r>
        <w:rPr>
          <w:sz w:val="18"/>
          <w:szCs w:val="18"/>
        </w:rPr>
        <w:t xml:space="preserve"> </w:t>
      </w:r>
    </w:p>
    <w:p w:rsidR="00E54FDA" w:rsidRPr="00565D64" w:rsidRDefault="00763C8E" w:rsidP="00094E31">
      <w:pPr>
        <w:pStyle w:val="Heading1"/>
      </w:pPr>
      <w:bookmarkStart w:id="14" w:name="_Toc58116549"/>
      <w:bookmarkStart w:id="15" w:name="_Toc78075530"/>
      <w:bookmarkStart w:id="16" w:name="_Toc203784705"/>
      <w:bookmarkStart w:id="17" w:name="_Toc378681494"/>
      <w:r w:rsidRPr="00565D64">
        <w:lastRenderedPageBreak/>
        <w:t>Facility Operations</w:t>
      </w:r>
      <w:bookmarkEnd w:id="14"/>
      <w:bookmarkEnd w:id="15"/>
      <w:bookmarkEnd w:id="16"/>
      <w:bookmarkEnd w:id="17"/>
    </w:p>
    <w:p w:rsidR="00E54FDA" w:rsidRDefault="00E54FDA" w:rsidP="00141322">
      <w:pPr>
        <w:spacing w:after="240" w:line="360" w:lineRule="auto"/>
        <w:ind w:left="720"/>
        <w:jc w:val="both"/>
      </w:pPr>
      <w:r w:rsidRPr="00265A45">
        <w:t>Monthly operating data provided by C</w:t>
      </w:r>
      <w:r w:rsidR="0074405B">
        <w:t>AAI</w:t>
      </w:r>
      <w:r w:rsidRPr="00265A45">
        <w:t xml:space="preserve"> indicates that </w:t>
      </w:r>
      <w:r w:rsidR="00B70950">
        <w:t>85,286</w:t>
      </w:r>
      <w:r w:rsidR="00DD642A">
        <w:t xml:space="preserve"> </w:t>
      </w:r>
      <w:r w:rsidRPr="00265A45">
        <w:t>tons of MSW were processed during Q</w:t>
      </w:r>
      <w:r w:rsidR="009401EE">
        <w:t>2</w:t>
      </w:r>
      <w:r w:rsidR="00913B4E">
        <w:t>FY1</w:t>
      </w:r>
      <w:r w:rsidR="00E2230D">
        <w:t>4</w:t>
      </w:r>
      <w:r w:rsidRPr="00265A45">
        <w:t>,</w:t>
      </w:r>
      <w:r w:rsidR="00913B4E" w:rsidRPr="00913B4E">
        <w:t xml:space="preserve"> </w:t>
      </w:r>
      <w:r w:rsidRPr="00265A45">
        <w:t xml:space="preserve">and a total </w:t>
      </w:r>
      <w:r w:rsidR="00990DA2">
        <w:t xml:space="preserve">of </w:t>
      </w:r>
      <w:r w:rsidR="00B70950">
        <w:t>85,500</w:t>
      </w:r>
      <w:r w:rsidR="000A2950">
        <w:t xml:space="preserve"> </w:t>
      </w:r>
      <w:r w:rsidRPr="00265A45">
        <w:t xml:space="preserve">tons of MSW </w:t>
      </w:r>
      <w:r w:rsidR="002357AC">
        <w:t>including</w:t>
      </w:r>
      <w:r w:rsidRPr="00265A45">
        <w:t xml:space="preserve"> </w:t>
      </w:r>
      <w:r w:rsidR="00B70950">
        <w:t>866</w:t>
      </w:r>
      <w:r w:rsidRPr="00265A45">
        <w:t xml:space="preserve"> tons of Special Handling Waste were received. </w:t>
      </w:r>
      <w:r w:rsidR="002129BB">
        <w:t xml:space="preserve"> </w:t>
      </w:r>
      <w:r w:rsidRPr="00265A45">
        <w:t>Total ash production du</w:t>
      </w:r>
      <w:r w:rsidR="00C1192A" w:rsidRPr="00265A45">
        <w:t>r</w:t>
      </w:r>
      <w:r w:rsidRPr="00265A45">
        <w:t xml:space="preserve">ing the quarter was </w:t>
      </w:r>
      <w:r w:rsidR="00CC6706">
        <w:t>17,833</w:t>
      </w:r>
      <w:r w:rsidR="000A2950">
        <w:t xml:space="preserve"> </w:t>
      </w:r>
      <w:r w:rsidR="008C7216" w:rsidRPr="00265A45">
        <w:t xml:space="preserve">tons, which represents </w:t>
      </w:r>
      <w:r w:rsidR="00F5016D">
        <w:t>20.</w:t>
      </w:r>
      <w:r w:rsidR="00D617FE">
        <w:t>9</w:t>
      </w:r>
      <w:r w:rsidRPr="00265A45">
        <w:t>% of the waste processed</w:t>
      </w:r>
      <w:r w:rsidR="00813287" w:rsidRPr="00265A45">
        <w:t>.</w:t>
      </w:r>
      <w:r w:rsidRPr="00265A45">
        <w:t xml:space="preserve"> The average</w:t>
      </w:r>
      <w:r w:rsidR="00BB3666" w:rsidRPr="00265A45">
        <w:t xml:space="preserve"> uncorrected</w:t>
      </w:r>
      <w:r w:rsidRPr="00265A45">
        <w:t xml:space="preserve"> steam production rate for Q</w:t>
      </w:r>
      <w:r w:rsidR="009401EE">
        <w:t>2</w:t>
      </w:r>
      <w:r w:rsidR="00913B4E">
        <w:t>FY1</w:t>
      </w:r>
      <w:r w:rsidR="00E2230D">
        <w:t>4</w:t>
      </w:r>
      <w:r w:rsidRPr="00265A45">
        <w:t xml:space="preserve"> was </w:t>
      </w:r>
      <w:r w:rsidR="00D617FE">
        <w:t>3.0</w:t>
      </w:r>
      <w:r w:rsidR="00746945">
        <w:t xml:space="preserve"> tons</w:t>
      </w:r>
      <w:r w:rsidR="00746945">
        <w:rPr>
          <w:vertAlign w:val="subscript"/>
        </w:rPr>
        <w:t>steam</w:t>
      </w:r>
      <w:r w:rsidR="00746945">
        <w:t>/ton</w:t>
      </w:r>
      <w:r w:rsidR="00746945">
        <w:rPr>
          <w:vertAlign w:val="subscript"/>
        </w:rPr>
        <w:t>waste</w:t>
      </w:r>
      <w:r w:rsidR="00265E6B">
        <w:t>,</w:t>
      </w:r>
      <w:r w:rsidRPr="00265A45">
        <w:t xml:space="preserve"> </w:t>
      </w:r>
      <w:r w:rsidR="00265E6B">
        <w:t xml:space="preserve">and </w:t>
      </w:r>
      <w:r w:rsidR="00CC6706">
        <w:t>5.8</w:t>
      </w:r>
      <w:r w:rsidRPr="00265A45">
        <w:t xml:space="preserve">% </w:t>
      </w:r>
      <w:r w:rsidR="00F5016D">
        <w:t>less</w:t>
      </w:r>
      <w:r w:rsidR="0012720E">
        <w:t xml:space="preserve"> than the corresponding quarter</w:t>
      </w:r>
      <w:r w:rsidRPr="00265A45">
        <w:t xml:space="preserve"> </w:t>
      </w:r>
      <w:r w:rsidR="00AB17C4">
        <w:t>in FY1</w:t>
      </w:r>
      <w:r w:rsidR="007B3D21">
        <w:t>3</w:t>
      </w:r>
      <w:r w:rsidR="00CC6706">
        <w:t xml:space="preserve">.  The decrease in this metric is attributable to the decrease (6.4%) in the </w:t>
      </w:r>
      <w:r w:rsidR="00653B81">
        <w:t xml:space="preserve">calculated </w:t>
      </w:r>
      <w:r w:rsidR="00CC6706">
        <w:t>average waste heating value that was experienced during the quarter, as compared to the corresponding quarter in FY13.</w:t>
      </w:r>
    </w:p>
    <w:p w:rsidR="00354C1D" w:rsidRDefault="00000E7F" w:rsidP="00732488">
      <w:pPr>
        <w:pStyle w:val="Caption"/>
        <w:keepNext/>
        <w:spacing w:after="120"/>
        <w:ind w:firstLine="720"/>
        <w:jc w:val="center"/>
        <w:rPr>
          <w:sz w:val="22"/>
          <w:szCs w:val="22"/>
        </w:rPr>
      </w:pPr>
      <w:bookmarkStart w:id="18" w:name="_Toc204647281"/>
      <w:bookmarkStart w:id="19" w:name="_Toc211913385"/>
      <w:bookmarkStart w:id="20" w:name="_Toc378681673"/>
      <w:r w:rsidRPr="008628EA">
        <w:rPr>
          <w:sz w:val="22"/>
          <w:szCs w:val="22"/>
        </w:rPr>
        <w:t xml:space="preserve">Chart </w:t>
      </w:r>
      <w:r w:rsidR="004E23BC" w:rsidRPr="008628EA">
        <w:rPr>
          <w:sz w:val="22"/>
          <w:szCs w:val="22"/>
        </w:rPr>
        <w:fldChar w:fldCharType="begin"/>
      </w:r>
      <w:r w:rsidRPr="008628EA">
        <w:rPr>
          <w:sz w:val="22"/>
          <w:szCs w:val="22"/>
        </w:rPr>
        <w:instrText xml:space="preserve"> SEQ Chart \* ARABIC </w:instrText>
      </w:r>
      <w:r w:rsidR="004E23BC" w:rsidRPr="008628EA">
        <w:rPr>
          <w:sz w:val="22"/>
          <w:szCs w:val="22"/>
        </w:rPr>
        <w:fldChar w:fldCharType="separate"/>
      </w:r>
      <w:r w:rsidR="009478E2">
        <w:rPr>
          <w:noProof/>
          <w:sz w:val="22"/>
          <w:szCs w:val="22"/>
        </w:rPr>
        <w:t>1</w:t>
      </w:r>
      <w:r w:rsidR="004E23BC" w:rsidRPr="008628EA">
        <w:rPr>
          <w:sz w:val="22"/>
          <w:szCs w:val="22"/>
        </w:rPr>
        <w:fldChar w:fldCharType="end"/>
      </w:r>
      <w:r w:rsidRPr="008628EA">
        <w:rPr>
          <w:sz w:val="22"/>
          <w:szCs w:val="22"/>
        </w:rPr>
        <w:t xml:space="preserve">: </w:t>
      </w:r>
      <w:r w:rsidR="00354C1D" w:rsidRPr="008628EA">
        <w:rPr>
          <w:sz w:val="22"/>
          <w:szCs w:val="22"/>
        </w:rPr>
        <w:t>Tons of Waste Processed</w:t>
      </w:r>
      <w:bookmarkEnd w:id="18"/>
      <w:bookmarkEnd w:id="19"/>
      <w:bookmarkEnd w:id="20"/>
    </w:p>
    <w:p w:rsidR="005F630B" w:rsidRDefault="004408D2" w:rsidP="004408D2">
      <w:pPr>
        <w:ind w:firstLine="720"/>
        <w:jc w:val="center"/>
      </w:pPr>
      <w:r w:rsidRPr="004408D2">
        <w:rPr>
          <w:noProof/>
        </w:rPr>
        <w:drawing>
          <wp:inline distT="0" distB="0" distL="0" distR="0">
            <wp:extent cx="4572000" cy="2880360"/>
            <wp:effectExtent l="57150" t="57150" r="38100" b="3429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4572000" cy="2880360"/>
                    </a:xfrm>
                    <a:prstGeom prst="rect">
                      <a:avLst/>
                    </a:prstGeom>
                    <a:noFill/>
                    <a:ln w="57150" cmpd="dbl">
                      <a:solidFill>
                        <a:srgbClr val="395E56"/>
                      </a:solidFill>
                      <a:miter lim="800000"/>
                      <a:headEnd/>
                      <a:tailEnd/>
                    </a:ln>
                  </pic:spPr>
                </pic:pic>
              </a:graphicData>
            </a:graphic>
          </wp:inline>
        </w:drawing>
      </w:r>
    </w:p>
    <w:p w:rsidR="005F630B" w:rsidRDefault="005F630B" w:rsidP="005F630B"/>
    <w:p w:rsidR="00984A14" w:rsidRDefault="00BD592F" w:rsidP="00984A14">
      <w:pPr>
        <w:spacing w:line="360" w:lineRule="auto"/>
        <w:ind w:left="720"/>
        <w:jc w:val="both"/>
      </w:pPr>
      <w:r>
        <w:t>C</w:t>
      </w:r>
      <w:r w:rsidR="00E5525E">
        <w:t>hart 1 illustrates that Q</w:t>
      </w:r>
      <w:r w:rsidR="009401EE">
        <w:t>2</w:t>
      </w:r>
      <w:r w:rsidR="00913B4E">
        <w:t>FY1</w:t>
      </w:r>
      <w:r w:rsidR="00E2230D">
        <w:t>4</w:t>
      </w:r>
      <w:r w:rsidR="00A96B90">
        <w:t xml:space="preserve"> waste processed was</w:t>
      </w:r>
      <w:r w:rsidR="00746945">
        <w:t xml:space="preserve"> </w:t>
      </w:r>
      <w:r w:rsidR="000A2950">
        <w:t>higher</w:t>
      </w:r>
      <w:r w:rsidR="009160C7">
        <w:t xml:space="preserve"> (</w:t>
      </w:r>
      <w:r w:rsidR="004408D2">
        <w:t>0.6</w:t>
      </w:r>
      <w:r w:rsidR="008628EA" w:rsidRPr="00265A45">
        <w:t>%) t</w:t>
      </w:r>
      <w:r w:rsidR="002B1B7C">
        <w:t>ha</w:t>
      </w:r>
      <w:r w:rsidR="00333779">
        <w:t>n the corresponding quarter Q</w:t>
      </w:r>
      <w:r w:rsidR="009401EE">
        <w:t>2</w:t>
      </w:r>
      <w:r w:rsidR="000A2950">
        <w:t>FY1</w:t>
      </w:r>
      <w:r w:rsidR="007B3D21">
        <w:t>3</w:t>
      </w:r>
      <w:r w:rsidR="008628EA" w:rsidRPr="00265A45">
        <w:t>.</w:t>
      </w:r>
      <w:r w:rsidR="009E7CE6">
        <w:t xml:space="preserve">  </w:t>
      </w:r>
      <w:r w:rsidR="00984A14">
        <w:t xml:space="preserve">CAAI reported that </w:t>
      </w:r>
      <w:r w:rsidR="00F151FA">
        <w:t>4</w:t>
      </w:r>
      <w:r w:rsidR="004408D2">
        <w:t>32</w:t>
      </w:r>
      <w:r w:rsidR="009C61A5">
        <w:t xml:space="preserve"> tipping floor/MSW</w:t>
      </w:r>
      <w:r w:rsidR="00990DA2">
        <w:t xml:space="preserve"> internal</w:t>
      </w:r>
      <w:r w:rsidR="009C61A5">
        <w:t xml:space="preserve"> inspections were conducted during the quarter and </w:t>
      </w:r>
      <w:r w:rsidR="004408D2">
        <w:t>five</w:t>
      </w:r>
      <w:r w:rsidR="004A25C0">
        <w:t xml:space="preserve"> (</w:t>
      </w:r>
      <w:r w:rsidR="004408D2">
        <w:t>5</w:t>
      </w:r>
      <w:r w:rsidR="004A25C0">
        <w:t>)</w:t>
      </w:r>
      <w:r w:rsidR="009C61A5">
        <w:t xml:space="preserve"> notices</w:t>
      </w:r>
      <w:r w:rsidR="004A25C0">
        <w:t xml:space="preserve"> of violation (NOV) were issued</w:t>
      </w:r>
      <w:r w:rsidR="003B0D58">
        <w:t xml:space="preserve"> to drivers</w:t>
      </w:r>
      <w:r w:rsidR="004A25C0">
        <w:t xml:space="preserve"> for the following:</w:t>
      </w:r>
    </w:p>
    <w:p w:rsidR="004A25C0" w:rsidRDefault="004408D2" w:rsidP="004A25C0">
      <w:pPr>
        <w:pStyle w:val="ListParagraph"/>
        <w:numPr>
          <w:ilvl w:val="0"/>
          <w:numId w:val="9"/>
        </w:numPr>
        <w:spacing w:line="360" w:lineRule="auto"/>
        <w:jc w:val="both"/>
      </w:pPr>
      <w:r>
        <w:t>October</w:t>
      </w:r>
      <w:r w:rsidR="00BD592F">
        <w:t xml:space="preserve"> – </w:t>
      </w:r>
      <w:r>
        <w:t>Three</w:t>
      </w:r>
      <w:r w:rsidR="00BD592F">
        <w:t xml:space="preserve"> (</w:t>
      </w:r>
      <w:r>
        <w:t xml:space="preserve">3) NOV were issued </w:t>
      </w:r>
      <w:r w:rsidR="00990DA2">
        <w:t xml:space="preserve">by CAAI </w:t>
      </w:r>
      <w:r>
        <w:t>for:</w:t>
      </w:r>
    </w:p>
    <w:p w:rsidR="004408D2" w:rsidRDefault="004408D2" w:rsidP="004408D2">
      <w:pPr>
        <w:pStyle w:val="ListParagraph"/>
        <w:numPr>
          <w:ilvl w:val="1"/>
          <w:numId w:val="9"/>
        </w:numPr>
        <w:spacing w:line="360" w:lineRule="auto"/>
        <w:jc w:val="both"/>
      </w:pPr>
      <w:r>
        <w:t>Unbuckling turn buckles prior to entering the tipping floor</w:t>
      </w:r>
    </w:p>
    <w:p w:rsidR="004408D2" w:rsidRDefault="004408D2" w:rsidP="004408D2">
      <w:pPr>
        <w:pStyle w:val="ListParagraph"/>
        <w:numPr>
          <w:ilvl w:val="1"/>
          <w:numId w:val="9"/>
        </w:numPr>
        <w:spacing w:line="360" w:lineRule="auto"/>
        <w:jc w:val="both"/>
      </w:pPr>
      <w:r>
        <w:t>Dumping metal onto the tipping floor and leaving the site</w:t>
      </w:r>
    </w:p>
    <w:p w:rsidR="004408D2" w:rsidRDefault="004408D2" w:rsidP="004408D2">
      <w:pPr>
        <w:pStyle w:val="ListParagraph"/>
        <w:numPr>
          <w:ilvl w:val="1"/>
          <w:numId w:val="9"/>
        </w:numPr>
        <w:spacing w:line="360" w:lineRule="auto"/>
        <w:jc w:val="both"/>
      </w:pPr>
      <w:r>
        <w:t>Entering the tipping floor prior to being signaled in by the tipping floor operator</w:t>
      </w:r>
    </w:p>
    <w:p w:rsidR="00064F9C" w:rsidRDefault="004408D2" w:rsidP="00064F9C">
      <w:pPr>
        <w:pStyle w:val="ListParagraph"/>
        <w:numPr>
          <w:ilvl w:val="0"/>
          <w:numId w:val="9"/>
        </w:numPr>
        <w:spacing w:line="360" w:lineRule="auto"/>
        <w:jc w:val="both"/>
      </w:pPr>
      <w:r>
        <w:lastRenderedPageBreak/>
        <w:t>November</w:t>
      </w:r>
      <w:r w:rsidR="00BD592F">
        <w:t xml:space="preserve"> – </w:t>
      </w:r>
      <w:r w:rsidR="00F151FA">
        <w:t>One</w:t>
      </w:r>
      <w:r w:rsidR="00C51F32">
        <w:t xml:space="preserve"> (</w:t>
      </w:r>
      <w:r w:rsidR="00F151FA">
        <w:t>1</w:t>
      </w:r>
      <w:r w:rsidR="00BD592F">
        <w:t xml:space="preserve">) </w:t>
      </w:r>
      <w:r w:rsidR="004A25C0">
        <w:t xml:space="preserve">NOV </w:t>
      </w:r>
      <w:r w:rsidR="00F151FA">
        <w:t>was</w:t>
      </w:r>
      <w:r w:rsidR="004A25C0">
        <w:t xml:space="preserve"> issued for </w:t>
      </w:r>
      <w:r>
        <w:t>opening the tailgate on the entrance ramp</w:t>
      </w:r>
    </w:p>
    <w:p w:rsidR="00E840F0" w:rsidRDefault="004408D2" w:rsidP="00064F9C">
      <w:pPr>
        <w:pStyle w:val="ListParagraph"/>
        <w:numPr>
          <w:ilvl w:val="0"/>
          <w:numId w:val="9"/>
        </w:numPr>
        <w:spacing w:line="360" w:lineRule="auto"/>
        <w:jc w:val="both"/>
      </w:pPr>
      <w:r>
        <w:t>December</w:t>
      </w:r>
      <w:r w:rsidR="009C61A5">
        <w:t xml:space="preserve"> – </w:t>
      </w:r>
      <w:r w:rsidR="009D78C4">
        <w:t>One (1)</w:t>
      </w:r>
      <w:r w:rsidR="00BD592F">
        <w:t xml:space="preserve"> NOV </w:t>
      </w:r>
      <w:r>
        <w:t>was issued for dragging trash onto the street</w:t>
      </w:r>
    </w:p>
    <w:p w:rsidR="00E54FDA" w:rsidRPr="00265A45" w:rsidRDefault="00E54FDA" w:rsidP="00732488">
      <w:pPr>
        <w:pStyle w:val="TableFigureCaption"/>
        <w:keepNext/>
        <w:keepLines/>
        <w:spacing w:before="120"/>
        <w:ind w:firstLine="720"/>
      </w:pPr>
      <w:bookmarkStart w:id="21" w:name="_Toc38704552"/>
      <w:bookmarkStart w:id="22" w:name="_Toc204647282"/>
      <w:bookmarkStart w:id="23" w:name="_Toc211913386"/>
      <w:bookmarkStart w:id="24" w:name="_Toc378681674"/>
      <w:r w:rsidRPr="00265A45">
        <w:t xml:space="preserve">Chart </w:t>
      </w:r>
      <w:r w:rsidR="004E23BC">
        <w:fldChar w:fldCharType="begin"/>
      </w:r>
      <w:r w:rsidR="00012CE3">
        <w:instrText xml:space="preserve"> SEQ Chart \* ARABIC </w:instrText>
      </w:r>
      <w:r w:rsidR="004E23BC">
        <w:fldChar w:fldCharType="separate"/>
      </w:r>
      <w:r w:rsidR="009478E2">
        <w:rPr>
          <w:noProof/>
        </w:rPr>
        <w:t>2</w:t>
      </w:r>
      <w:r w:rsidR="004E23BC">
        <w:rPr>
          <w:noProof/>
        </w:rPr>
        <w:fldChar w:fldCharType="end"/>
      </w:r>
      <w:r w:rsidR="005C6F00">
        <w:t xml:space="preserve">: Tons of Ash Produced per </w:t>
      </w:r>
      <w:r w:rsidRPr="00265A45">
        <w:t>Ton of Waste Processed</w:t>
      </w:r>
      <w:bookmarkEnd w:id="21"/>
      <w:bookmarkEnd w:id="22"/>
      <w:bookmarkEnd w:id="23"/>
      <w:bookmarkEnd w:id="24"/>
    </w:p>
    <w:p w:rsidR="00E54FDA" w:rsidRDefault="004408D2" w:rsidP="004408D2">
      <w:pPr>
        <w:keepNext/>
        <w:keepLines/>
        <w:ind w:firstLine="720"/>
        <w:jc w:val="center"/>
      </w:pPr>
      <w:r w:rsidRPr="004408D2">
        <w:rPr>
          <w:noProof/>
        </w:rPr>
        <w:drawing>
          <wp:inline distT="0" distB="0" distL="0" distR="0">
            <wp:extent cx="4572000" cy="2880360"/>
            <wp:effectExtent l="57150" t="57150" r="38100" b="3429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4572000" cy="2880360"/>
                    </a:xfrm>
                    <a:prstGeom prst="rect">
                      <a:avLst/>
                    </a:prstGeom>
                    <a:noFill/>
                    <a:ln w="57150" cmpd="dbl">
                      <a:solidFill>
                        <a:srgbClr val="395E56"/>
                      </a:solidFill>
                      <a:miter lim="800000"/>
                      <a:headEnd/>
                      <a:tailEnd/>
                    </a:ln>
                  </pic:spPr>
                </pic:pic>
              </a:graphicData>
            </a:graphic>
          </wp:inline>
        </w:drawing>
      </w:r>
    </w:p>
    <w:p w:rsidR="00141322" w:rsidRPr="00265A45" w:rsidRDefault="00141322" w:rsidP="00AF02B3">
      <w:pPr>
        <w:keepNext/>
        <w:keepLines/>
        <w:jc w:val="center"/>
      </w:pPr>
    </w:p>
    <w:p w:rsidR="00FD0B03" w:rsidRDefault="00FD0B03" w:rsidP="00275FE1">
      <w:pPr>
        <w:spacing w:after="240" w:line="360" w:lineRule="auto"/>
        <w:ind w:left="720"/>
        <w:jc w:val="both"/>
      </w:pPr>
      <w:r>
        <w:t>Chart 2 illustrates</w:t>
      </w:r>
      <w:r w:rsidR="00E2230D">
        <w:t xml:space="preserve"> that ash producti</w:t>
      </w:r>
      <w:r w:rsidR="009401EE">
        <w:t>on rates in Q2</w:t>
      </w:r>
      <w:r>
        <w:t>FY1</w:t>
      </w:r>
      <w:r w:rsidR="00E2230D">
        <w:t>4</w:t>
      </w:r>
      <w:r>
        <w:t xml:space="preserve"> are lower (</w:t>
      </w:r>
      <w:r w:rsidR="00C759FF">
        <w:t>3.7</w:t>
      </w:r>
      <w:r>
        <w:t>%) at 20.</w:t>
      </w:r>
      <w:r w:rsidR="00B86640">
        <w:t>9</w:t>
      </w:r>
      <w:r>
        <w:t>% of processed waste, compared to the corresponding quarter in FY1</w:t>
      </w:r>
      <w:r w:rsidR="007B3D21">
        <w:t>3</w:t>
      </w:r>
      <w:r>
        <w:t xml:space="preserve"> when the ash production rate was </w:t>
      </w:r>
      <w:r w:rsidR="00B86640">
        <w:t>21.</w:t>
      </w:r>
      <w:r w:rsidR="00C759FF">
        <w:t>7</w:t>
      </w:r>
      <w:r>
        <w:t>% of processed waste.</w:t>
      </w:r>
      <w:r w:rsidR="00990DA2">
        <w:t xml:space="preserve">  It appears that the ash production trend line has stabilized at approximately the 21.0% level, which is significantly lower than industry averages.  This is attributed largely to the implementation of the semi-dry ash discharger modifications by CAAI, with the result that ash shipped to disposal has lower moisture content.</w:t>
      </w:r>
    </w:p>
    <w:p w:rsidR="004408D2" w:rsidRDefault="004408D2">
      <w:pPr>
        <w:rPr>
          <w:b/>
          <w:sz w:val="22"/>
        </w:rPr>
      </w:pPr>
      <w:bookmarkStart w:id="25" w:name="_Toc211913387"/>
      <w:r>
        <w:br w:type="page"/>
      </w:r>
    </w:p>
    <w:p w:rsidR="0063087D" w:rsidRPr="00265A45" w:rsidRDefault="0063087D" w:rsidP="00732488">
      <w:pPr>
        <w:pStyle w:val="TableFigureCaption"/>
        <w:spacing w:before="120"/>
        <w:ind w:firstLine="720"/>
      </w:pPr>
      <w:bookmarkStart w:id="26" w:name="_Toc378681675"/>
      <w:r w:rsidRPr="00265A45">
        <w:lastRenderedPageBreak/>
        <w:t xml:space="preserve">Chart </w:t>
      </w:r>
      <w:r w:rsidR="004E23BC">
        <w:fldChar w:fldCharType="begin"/>
      </w:r>
      <w:r w:rsidR="00012CE3">
        <w:instrText xml:space="preserve"> SEQ Chart \* ARABIC </w:instrText>
      </w:r>
      <w:r w:rsidR="004E23BC">
        <w:fldChar w:fldCharType="separate"/>
      </w:r>
      <w:r w:rsidR="009478E2">
        <w:rPr>
          <w:noProof/>
        </w:rPr>
        <w:t>3</w:t>
      </w:r>
      <w:r w:rsidR="004E23BC">
        <w:rPr>
          <w:noProof/>
        </w:rPr>
        <w:fldChar w:fldCharType="end"/>
      </w:r>
      <w:r w:rsidRPr="00265A45">
        <w:t>: Ferrous Recovery Rate</w:t>
      </w:r>
      <w:bookmarkEnd w:id="25"/>
      <w:bookmarkEnd w:id="26"/>
    </w:p>
    <w:p w:rsidR="00E512B0" w:rsidRDefault="00C759FF" w:rsidP="00312DD3">
      <w:pPr>
        <w:ind w:firstLine="720"/>
        <w:jc w:val="center"/>
      </w:pPr>
      <w:r w:rsidRPr="00C759FF">
        <w:rPr>
          <w:noProof/>
        </w:rPr>
        <w:drawing>
          <wp:inline distT="0" distB="0" distL="0" distR="0">
            <wp:extent cx="4572000" cy="2880360"/>
            <wp:effectExtent l="57150" t="57150" r="57150" b="5334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4572000" cy="2880360"/>
                    </a:xfrm>
                    <a:prstGeom prst="rect">
                      <a:avLst/>
                    </a:prstGeom>
                    <a:noFill/>
                    <a:ln w="57150" cmpd="dbl">
                      <a:solidFill>
                        <a:srgbClr val="395E56"/>
                      </a:solidFill>
                      <a:miter lim="800000"/>
                      <a:headEnd/>
                      <a:tailEnd/>
                    </a:ln>
                  </pic:spPr>
                </pic:pic>
              </a:graphicData>
            </a:graphic>
          </wp:inline>
        </w:drawing>
      </w:r>
      <w:r w:rsidR="00B86640" w:rsidRPr="00B86640">
        <w:t xml:space="preserve"> </w:t>
      </w:r>
      <w:r w:rsidR="00F0544F" w:rsidRPr="00F0544F">
        <w:t xml:space="preserve"> </w:t>
      </w:r>
      <w:r w:rsidR="00F65215" w:rsidRPr="00F65215">
        <w:t xml:space="preserve"> </w:t>
      </w:r>
      <w:r w:rsidR="00CF5E23" w:rsidRPr="00CF5E23">
        <w:t xml:space="preserve"> </w:t>
      </w:r>
    </w:p>
    <w:p w:rsidR="00CF497F" w:rsidRPr="00265A45" w:rsidRDefault="00A0037B" w:rsidP="00312DD3">
      <w:pPr>
        <w:ind w:firstLine="720"/>
        <w:jc w:val="center"/>
      </w:pPr>
      <w:r w:rsidRPr="00A0037B">
        <w:t xml:space="preserve"> </w:t>
      </w:r>
      <w:r w:rsidR="00781DE7" w:rsidRPr="00781DE7">
        <w:t xml:space="preserve"> </w:t>
      </w:r>
    </w:p>
    <w:p w:rsidR="00586FA1" w:rsidRDefault="00F71942" w:rsidP="00C20DBA">
      <w:pPr>
        <w:spacing w:line="360" w:lineRule="auto"/>
        <w:ind w:left="720"/>
        <w:jc w:val="both"/>
      </w:pPr>
      <w:bookmarkStart w:id="27" w:name="_Toc38704553"/>
      <w:r>
        <w:t>Chart 3 depicts</w:t>
      </w:r>
      <w:r w:rsidR="0063087D" w:rsidRPr="00265A45">
        <w:t xml:space="preserve"> the</w:t>
      </w:r>
      <w:r w:rsidR="00CC3912" w:rsidRPr="00265A45">
        <w:t xml:space="preserve"> monthly</w:t>
      </w:r>
      <w:r w:rsidR="0063087D" w:rsidRPr="00265A45">
        <w:t xml:space="preserve"> ferrous metal recovery</w:t>
      </w:r>
      <w:r w:rsidR="00CC3912" w:rsidRPr="00265A45">
        <w:t xml:space="preserve"> rate</w:t>
      </w:r>
      <w:r w:rsidR="003855AA">
        <w:t xml:space="preserve"> as a percentage </w:t>
      </w:r>
      <w:r w:rsidR="00E92AEE">
        <w:t xml:space="preserve">of </w:t>
      </w:r>
      <w:r w:rsidR="003855AA">
        <w:t>processed</w:t>
      </w:r>
      <w:r w:rsidR="00712BF7">
        <w:t xml:space="preserve"> MSW tonnage</w:t>
      </w:r>
      <w:r w:rsidR="001E11F6">
        <w:t>.</w:t>
      </w:r>
      <w:r w:rsidR="004E569C">
        <w:t xml:space="preserve"> </w:t>
      </w:r>
      <w:r w:rsidR="00265E6B">
        <w:t xml:space="preserve"> </w:t>
      </w:r>
      <w:r w:rsidR="001E11F6">
        <w:t>In Q</w:t>
      </w:r>
      <w:r w:rsidR="009401EE">
        <w:t>2</w:t>
      </w:r>
      <w:r w:rsidR="00913B4E">
        <w:t>FY1</w:t>
      </w:r>
      <w:r w:rsidR="00E2230D">
        <w:t>4</w:t>
      </w:r>
      <w:r w:rsidR="00C17BE3">
        <w:t>,</w:t>
      </w:r>
      <w:r w:rsidR="00504A04">
        <w:t xml:space="preserve"> </w:t>
      </w:r>
      <w:r w:rsidR="00F0544F">
        <w:t>2,</w:t>
      </w:r>
      <w:r w:rsidR="00A736A5">
        <w:t>0</w:t>
      </w:r>
      <w:r w:rsidR="00712BF7">
        <w:t>27</w:t>
      </w:r>
      <w:r w:rsidR="0063087D" w:rsidRPr="00265A45">
        <w:t xml:space="preserve"> tons</w:t>
      </w:r>
      <w:r>
        <w:t xml:space="preserve"> of ferrous metals</w:t>
      </w:r>
      <w:r w:rsidR="00E92AEE">
        <w:t xml:space="preserve"> were</w:t>
      </w:r>
      <w:r w:rsidR="003855AA">
        <w:t xml:space="preserve"> </w:t>
      </w:r>
      <w:r w:rsidR="0063087D" w:rsidRPr="00265A45">
        <w:t>recovered</w:t>
      </w:r>
      <w:r w:rsidR="00082FD5">
        <w:t>,</w:t>
      </w:r>
      <w:r w:rsidR="00B84DE0">
        <w:t xml:space="preserve"> </w:t>
      </w:r>
      <w:r w:rsidR="00082FD5">
        <w:t xml:space="preserve">which is </w:t>
      </w:r>
      <w:r w:rsidR="00712BF7">
        <w:t>1</w:t>
      </w:r>
      <w:r w:rsidR="00A736A5">
        <w:t>6.6</w:t>
      </w:r>
      <w:r w:rsidR="00E01C65">
        <w:t>%</w:t>
      </w:r>
      <w:r w:rsidR="006742D2">
        <w:t xml:space="preserve"> </w:t>
      </w:r>
      <w:r w:rsidR="00A736A5">
        <w:t>lower</w:t>
      </w:r>
      <w:r w:rsidR="006742D2">
        <w:t xml:space="preserve"> </w:t>
      </w:r>
      <w:r w:rsidR="003855AA">
        <w:t>than the corres</w:t>
      </w:r>
      <w:r w:rsidR="00AB17C4">
        <w:t>ponding quarter in FY1</w:t>
      </w:r>
      <w:r w:rsidR="007B3D21">
        <w:t>3</w:t>
      </w:r>
      <w:r w:rsidR="00E92AEE">
        <w:t xml:space="preserve"> and equivalent to</w:t>
      </w:r>
      <w:r w:rsidR="00312DD3">
        <w:t xml:space="preserve"> </w:t>
      </w:r>
      <w:r w:rsidR="00B312D3">
        <w:t>2.</w:t>
      </w:r>
      <w:r w:rsidR="00A736A5">
        <w:t>4</w:t>
      </w:r>
      <w:r w:rsidR="0063087D" w:rsidRPr="00265A45">
        <w:t>% of processed waste</w:t>
      </w:r>
      <w:r w:rsidR="009464C1" w:rsidRPr="00265A45">
        <w:t>.</w:t>
      </w:r>
      <w:r w:rsidR="00712BF7">
        <w:t xml:space="preserve">  </w:t>
      </w:r>
      <w:r w:rsidR="009055D2">
        <w:t>CAAI reports that t</w:t>
      </w:r>
      <w:r w:rsidR="00712BF7" w:rsidRPr="009055D2">
        <w:t>he significant decrease in ferrous metal recovery is attributable to</w:t>
      </w:r>
      <w:r w:rsidR="009055D2">
        <w:t xml:space="preserve"> the aging shell of the </w:t>
      </w:r>
      <w:r w:rsidR="00C20DBA">
        <w:t xml:space="preserve">ferrous </w:t>
      </w:r>
      <w:r w:rsidR="009055D2">
        <w:t>magnet, which was replaced during an outage in De</w:t>
      </w:r>
      <w:r w:rsidR="00C20DBA">
        <w:t xml:space="preserve">cember </w:t>
      </w:r>
      <w:r w:rsidR="009055D2">
        <w:t>2013.</w:t>
      </w:r>
      <w:r w:rsidR="0063087D" w:rsidRPr="00265A45">
        <w:t xml:space="preserve">  </w:t>
      </w:r>
    </w:p>
    <w:p w:rsidR="00E54FDA" w:rsidRPr="00265A45" w:rsidRDefault="00E54FDA" w:rsidP="00C20DBA">
      <w:pPr>
        <w:pStyle w:val="TableFigureCaption"/>
        <w:spacing w:before="120"/>
        <w:ind w:firstLine="720"/>
      </w:pPr>
      <w:bookmarkStart w:id="28" w:name="_Toc204647283"/>
      <w:bookmarkStart w:id="29" w:name="_Toc211913388"/>
      <w:bookmarkStart w:id="30" w:name="_Toc378681676"/>
      <w:r w:rsidRPr="0081737B">
        <w:t xml:space="preserve">Chart </w:t>
      </w:r>
      <w:r w:rsidR="004E23BC">
        <w:fldChar w:fldCharType="begin"/>
      </w:r>
      <w:r w:rsidR="00012CE3">
        <w:instrText xml:space="preserve"> SEQ Chart \* ARABIC </w:instrText>
      </w:r>
      <w:r w:rsidR="004E23BC">
        <w:fldChar w:fldCharType="separate"/>
      </w:r>
      <w:r w:rsidR="009478E2">
        <w:rPr>
          <w:noProof/>
        </w:rPr>
        <w:t>4</w:t>
      </w:r>
      <w:r w:rsidR="004E23BC">
        <w:rPr>
          <w:noProof/>
        </w:rPr>
        <w:fldChar w:fldCharType="end"/>
      </w:r>
      <w:r w:rsidRPr="0081737B">
        <w:t>: Steam Production</w:t>
      </w:r>
      <w:bookmarkEnd w:id="28"/>
      <w:bookmarkEnd w:id="29"/>
      <w:bookmarkEnd w:id="30"/>
    </w:p>
    <w:p w:rsidR="00A104C5" w:rsidRPr="00265A45" w:rsidRDefault="00F65215" w:rsidP="00823AF3">
      <w:pPr>
        <w:ind w:firstLine="720"/>
        <w:jc w:val="center"/>
      </w:pPr>
      <w:r w:rsidRPr="00F65215">
        <w:t xml:space="preserve"> </w:t>
      </w:r>
      <w:r w:rsidR="00893547" w:rsidRPr="00893547">
        <w:rPr>
          <w:noProof/>
        </w:rPr>
        <w:drawing>
          <wp:inline distT="0" distB="0" distL="0" distR="0">
            <wp:extent cx="4572000" cy="2880360"/>
            <wp:effectExtent l="57150" t="57150" r="57150" b="5334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572000" cy="2880360"/>
                    </a:xfrm>
                    <a:prstGeom prst="rect">
                      <a:avLst/>
                    </a:prstGeom>
                    <a:noFill/>
                    <a:ln w="57150" cmpd="dbl">
                      <a:solidFill>
                        <a:srgbClr val="395E56"/>
                      </a:solidFill>
                      <a:miter lim="800000"/>
                      <a:headEnd/>
                      <a:tailEnd/>
                    </a:ln>
                    <a:effectLst/>
                  </pic:spPr>
                </pic:pic>
              </a:graphicData>
            </a:graphic>
          </wp:inline>
        </w:drawing>
      </w:r>
      <w:r w:rsidR="00A736A5" w:rsidRPr="00A736A5">
        <w:t xml:space="preserve"> </w:t>
      </w:r>
      <w:r w:rsidR="00B84DE0" w:rsidRPr="00B84DE0">
        <w:t xml:space="preserve"> </w:t>
      </w:r>
      <w:r w:rsidR="009B6F47" w:rsidRPr="009B6F47">
        <w:t xml:space="preserve"> </w:t>
      </w:r>
      <w:r w:rsidRPr="00F65215">
        <w:t xml:space="preserve"> </w:t>
      </w:r>
      <w:r w:rsidR="00781DE7" w:rsidRPr="00781DE7">
        <w:t xml:space="preserve"> </w:t>
      </w:r>
    </w:p>
    <w:bookmarkEnd w:id="27"/>
    <w:p w:rsidR="00597A0F" w:rsidRPr="00265A45" w:rsidRDefault="00597A0F" w:rsidP="004D6F2C">
      <w:pPr>
        <w:jc w:val="both"/>
      </w:pPr>
    </w:p>
    <w:p w:rsidR="005708C2" w:rsidRDefault="00CC3912" w:rsidP="005708C2">
      <w:pPr>
        <w:spacing w:after="240" w:line="360" w:lineRule="auto"/>
        <w:ind w:left="720"/>
        <w:jc w:val="both"/>
      </w:pPr>
      <w:r w:rsidRPr="00265A45">
        <w:t>In Chart 4</w:t>
      </w:r>
      <w:r w:rsidR="00082FD5">
        <w:t xml:space="preserve">, </w:t>
      </w:r>
      <w:r w:rsidR="00E54FDA" w:rsidRPr="00265A45">
        <w:t xml:space="preserve">the </w:t>
      </w:r>
      <w:r w:rsidR="000277E6" w:rsidRPr="00265A45">
        <w:t xml:space="preserve">total </w:t>
      </w:r>
      <w:r w:rsidR="00E54FDA" w:rsidRPr="00265A45">
        <w:t>steam production</w:t>
      </w:r>
      <w:r w:rsidR="00504A04">
        <w:t xml:space="preserve"> for Q</w:t>
      </w:r>
      <w:r w:rsidR="009401EE">
        <w:t>2</w:t>
      </w:r>
      <w:r w:rsidR="00913B4E">
        <w:t>FY1</w:t>
      </w:r>
      <w:r w:rsidR="00E2230D">
        <w:t>4</w:t>
      </w:r>
      <w:r w:rsidR="00913B4E">
        <w:t xml:space="preserve"> was</w:t>
      </w:r>
      <w:r w:rsidR="00082FD5">
        <w:t xml:space="preserve"> </w:t>
      </w:r>
      <w:r w:rsidR="00893547">
        <w:t>517,968</w:t>
      </w:r>
      <w:r w:rsidR="00781DE7">
        <w:t xml:space="preserve"> klbs</w:t>
      </w:r>
      <w:r w:rsidR="00082FD5">
        <w:t>., or</w:t>
      </w:r>
      <w:r w:rsidR="00E54FDA" w:rsidRPr="00265A45">
        <w:t xml:space="preserve"> </w:t>
      </w:r>
      <w:r w:rsidR="00893547">
        <w:t>5.2</w:t>
      </w:r>
      <w:r w:rsidR="00B84DE0">
        <w:t xml:space="preserve">% </w:t>
      </w:r>
      <w:r w:rsidR="00893547">
        <w:t>lower</w:t>
      </w:r>
      <w:r w:rsidR="00672EBE">
        <w:t xml:space="preserve"> </w:t>
      </w:r>
      <w:r w:rsidR="00E5525E">
        <w:t xml:space="preserve">than the </w:t>
      </w:r>
      <w:r w:rsidR="00AB2ABC">
        <w:t>corresponding quarter</w:t>
      </w:r>
      <w:r w:rsidR="00AB17C4">
        <w:t xml:space="preserve"> in FY1</w:t>
      </w:r>
      <w:r w:rsidR="007B3D21">
        <w:t>3</w:t>
      </w:r>
      <w:r w:rsidR="00E92AEE">
        <w:t>.</w:t>
      </w:r>
      <w:r w:rsidR="003145C5">
        <w:t xml:space="preserve">  The </w:t>
      </w:r>
      <w:r w:rsidR="00893547">
        <w:t>decrease</w:t>
      </w:r>
      <w:r w:rsidR="003145C5">
        <w:t xml:space="preserve"> in steam pro</w:t>
      </w:r>
      <w:r w:rsidR="00F26C07">
        <w:t xml:space="preserve">duction </w:t>
      </w:r>
      <w:r w:rsidR="00CE7CEA">
        <w:t xml:space="preserve">is attributable to </w:t>
      </w:r>
      <w:r w:rsidR="00A736A5">
        <w:t xml:space="preserve">the </w:t>
      </w:r>
      <w:r w:rsidR="00893547">
        <w:t xml:space="preserve">increase (246.5 </w:t>
      </w:r>
      <w:r w:rsidR="00653B81">
        <w:t xml:space="preserve">additional </w:t>
      </w:r>
      <w:r w:rsidR="00893547">
        <w:t>hours)</w:t>
      </w:r>
      <w:r w:rsidR="00A736A5">
        <w:t xml:space="preserve"> </w:t>
      </w:r>
      <w:r w:rsidR="00653B81">
        <w:t>of</w:t>
      </w:r>
      <w:r w:rsidR="00A736A5">
        <w:t xml:space="preserve"> sche</w:t>
      </w:r>
      <w:r w:rsidR="00653B81">
        <w:t>duled, unscheduled, and standby</w:t>
      </w:r>
      <w:r w:rsidR="00A736A5">
        <w:t xml:space="preserve"> </w:t>
      </w:r>
      <w:r w:rsidR="00653B81">
        <w:t xml:space="preserve">downtime </w:t>
      </w:r>
      <w:r w:rsidR="00A736A5">
        <w:t xml:space="preserve">experienced by the boilers, </w:t>
      </w:r>
      <w:r w:rsidR="00893547">
        <w:t xml:space="preserve">as well as the lower (6.4%) </w:t>
      </w:r>
      <w:r w:rsidR="00653B81">
        <w:t xml:space="preserve">calculated </w:t>
      </w:r>
      <w:r w:rsidR="00893547">
        <w:t>average waste heating value during</w:t>
      </w:r>
      <w:r w:rsidR="00A736A5">
        <w:t xml:space="preserve"> the quarter.</w:t>
      </w:r>
    </w:p>
    <w:p w:rsidR="00360FD5" w:rsidRDefault="004D6F2C" w:rsidP="00732488">
      <w:pPr>
        <w:pStyle w:val="TableFigureCaption"/>
        <w:keepNext/>
        <w:keepLines/>
      </w:pPr>
      <w:bookmarkStart w:id="31" w:name="_Toc378681677"/>
      <w:bookmarkStart w:id="32" w:name="_Toc38704554"/>
      <w:r>
        <w:t xml:space="preserve">Chart </w:t>
      </w:r>
      <w:r w:rsidR="004E23BC">
        <w:fldChar w:fldCharType="begin"/>
      </w:r>
      <w:r w:rsidR="00012CE3">
        <w:instrText xml:space="preserve"> SEQ Chart \* ARABIC </w:instrText>
      </w:r>
      <w:r w:rsidR="004E23BC">
        <w:fldChar w:fldCharType="separate"/>
      </w:r>
      <w:r w:rsidR="009478E2">
        <w:rPr>
          <w:noProof/>
        </w:rPr>
        <w:t>5</w:t>
      </w:r>
      <w:r w:rsidR="004E23BC">
        <w:rPr>
          <w:noProof/>
        </w:rPr>
        <w:fldChar w:fldCharType="end"/>
      </w:r>
      <w:r w:rsidR="000D39DB">
        <w:t xml:space="preserve">: </w:t>
      </w:r>
      <w:r>
        <w:t xml:space="preserve">12-Month Rolling </w:t>
      </w:r>
      <w:r w:rsidR="00374972">
        <w:t>Steam Production</w:t>
      </w:r>
      <w:bookmarkEnd w:id="31"/>
    </w:p>
    <w:p w:rsidR="004D6F2C" w:rsidRPr="004D6F2C" w:rsidRDefault="003C75AF" w:rsidP="004D6F2C">
      <w:pPr>
        <w:pStyle w:val="TableFigureCaption"/>
        <w:keepNext/>
        <w:keepLines/>
        <w:spacing w:after="0"/>
        <w:ind w:firstLine="720"/>
      </w:pPr>
      <w:r w:rsidRPr="003C75AF">
        <w:rPr>
          <w:noProof/>
        </w:rPr>
        <w:drawing>
          <wp:inline distT="0" distB="0" distL="0" distR="0">
            <wp:extent cx="4572000" cy="2880360"/>
            <wp:effectExtent l="57150" t="57150" r="57150" b="5334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572000" cy="2880360"/>
                    </a:xfrm>
                    <a:prstGeom prst="rect">
                      <a:avLst/>
                    </a:prstGeom>
                    <a:noFill/>
                    <a:ln w="57150" cmpd="dbl">
                      <a:solidFill>
                        <a:srgbClr val="395E56"/>
                      </a:solidFill>
                      <a:miter lim="800000"/>
                      <a:headEnd/>
                      <a:tailEnd/>
                    </a:ln>
                    <a:effectLst/>
                  </pic:spPr>
                </pic:pic>
              </a:graphicData>
            </a:graphic>
          </wp:inline>
        </w:drawing>
      </w:r>
      <w:r w:rsidR="00B84DE0" w:rsidRPr="00B84DE0">
        <w:t xml:space="preserve"> </w:t>
      </w:r>
      <w:r w:rsidR="001B7C0F" w:rsidRPr="001B7C0F">
        <w:t xml:space="preserve"> </w:t>
      </w:r>
      <w:r w:rsidR="00291E34" w:rsidRPr="00291E34">
        <w:t xml:space="preserve"> </w:t>
      </w:r>
      <w:r w:rsidR="00781DE7" w:rsidRPr="00781DE7">
        <w:t xml:space="preserve"> </w:t>
      </w:r>
    </w:p>
    <w:p w:rsidR="003145C5" w:rsidRPr="0037696B" w:rsidRDefault="003145C5" w:rsidP="0037696B">
      <w:pPr>
        <w:pStyle w:val="TableFigureCaption"/>
        <w:keepNext/>
        <w:keepLines/>
        <w:spacing w:after="0"/>
        <w:ind w:left="720" w:firstLine="720"/>
        <w:jc w:val="left"/>
        <w:rPr>
          <w:b w:val="0"/>
          <w:sz w:val="16"/>
          <w:szCs w:val="16"/>
        </w:rPr>
      </w:pPr>
    </w:p>
    <w:p w:rsidR="00305024" w:rsidRDefault="003145C5" w:rsidP="00CE527B">
      <w:pPr>
        <w:autoSpaceDE w:val="0"/>
        <w:autoSpaceDN w:val="0"/>
        <w:adjustRightInd w:val="0"/>
        <w:spacing w:line="360" w:lineRule="auto"/>
        <w:ind w:left="720"/>
        <w:jc w:val="both"/>
      </w:pPr>
      <w:bookmarkStart w:id="33" w:name="_Toc204647284"/>
      <w:bookmarkStart w:id="34" w:name="_Toc211913389"/>
      <w:r>
        <w:t>Chart 5</w:t>
      </w:r>
      <w:r w:rsidR="008F03DF">
        <w:t xml:space="preserve"> depict</w:t>
      </w:r>
      <w:r w:rsidR="00CE527B">
        <w:t>s</w:t>
      </w:r>
      <w:r>
        <w:t xml:space="preserve"> the 12-month rolling </w:t>
      </w:r>
      <w:r w:rsidR="00374972">
        <w:t xml:space="preserve">steam production </w:t>
      </w:r>
      <w:r w:rsidR="00CE527B">
        <w:t>total</w:t>
      </w:r>
      <w:r>
        <w:t xml:space="preserve"> for the</w:t>
      </w:r>
      <w:r w:rsidR="00374972">
        <w:t xml:space="preserve"> </w:t>
      </w:r>
      <w:r w:rsidR="00774EFE">
        <w:t>period</w:t>
      </w:r>
      <w:r>
        <w:t xml:space="preserve"> </w:t>
      </w:r>
      <w:r w:rsidR="00781DE7">
        <w:t xml:space="preserve">ending in </w:t>
      </w:r>
      <w:r w:rsidR="00767CCF">
        <w:t>December</w:t>
      </w:r>
      <w:r w:rsidR="00265E6B">
        <w:t xml:space="preserve"> 2013</w:t>
      </w:r>
      <w:r>
        <w:t xml:space="preserve">.  </w:t>
      </w:r>
      <w:r w:rsidR="00374972">
        <w:t xml:space="preserve">According to the Title V permit, the annual steam production for the Facility shall not exceed 1,170,400 tons on the basis of an average value of 3.34 lbs of steam per lb of MSW processed, calculated monthly as the sum of each consecutive 12 month period.  </w:t>
      </w:r>
      <w:r>
        <w:t>The Facility</w:t>
      </w:r>
      <w:r w:rsidR="00693FBF">
        <w:t xml:space="preserve"> was in compliance with the 12-month rolling steam production </w:t>
      </w:r>
      <w:r w:rsidR="00CE527B">
        <w:t>total</w:t>
      </w:r>
      <w:r w:rsidR="00693FBF">
        <w:t xml:space="preserve"> every month in the quarter</w:t>
      </w:r>
      <w:r w:rsidR="000B20C9">
        <w:t>.</w:t>
      </w:r>
      <w:r w:rsidR="0080297C">
        <w:t xml:space="preserve">  </w:t>
      </w:r>
      <w:r w:rsidR="004A1DC5">
        <w:t xml:space="preserve">The 12-month rolling total for steam production ending in </w:t>
      </w:r>
      <w:r w:rsidR="00767CCF">
        <w:t>December</w:t>
      </w:r>
      <w:r w:rsidR="001A0DD1">
        <w:t xml:space="preserve"> 2013</w:t>
      </w:r>
      <w:r w:rsidR="004A1DC5">
        <w:t xml:space="preserve"> was 1,</w:t>
      </w:r>
      <w:r w:rsidR="00A736A5">
        <w:t>16</w:t>
      </w:r>
      <w:r w:rsidR="00767CCF">
        <w:t>7</w:t>
      </w:r>
      <w:r w:rsidR="00A736A5">
        <w:t>,</w:t>
      </w:r>
      <w:r w:rsidR="00767CCF">
        <w:t>136</w:t>
      </w:r>
      <w:r w:rsidR="002A1872">
        <w:t xml:space="preserve"> tons</w:t>
      </w:r>
      <w:r w:rsidR="004A1DC5">
        <w:t xml:space="preserve"> which is </w:t>
      </w:r>
      <w:r w:rsidR="00767CCF">
        <w:t>99.7</w:t>
      </w:r>
      <w:r w:rsidR="004A1DC5">
        <w:t>% of the limit.</w:t>
      </w:r>
    </w:p>
    <w:p w:rsidR="00E54FDA" w:rsidRDefault="00E54FDA" w:rsidP="00835E77">
      <w:pPr>
        <w:pStyle w:val="TableFigureCaption"/>
        <w:keepNext/>
        <w:keepLines/>
        <w:spacing w:after="0"/>
        <w:ind w:firstLine="720"/>
      </w:pPr>
      <w:bookmarkStart w:id="35" w:name="_Toc378681678"/>
      <w:r w:rsidRPr="00265A45">
        <w:lastRenderedPageBreak/>
        <w:t xml:space="preserve">Chart </w:t>
      </w:r>
      <w:r w:rsidR="004E23BC">
        <w:fldChar w:fldCharType="begin"/>
      </w:r>
      <w:r w:rsidR="00012CE3">
        <w:instrText xml:space="preserve"> SEQ Chart \* ARABIC </w:instrText>
      </w:r>
      <w:r w:rsidR="004E23BC">
        <w:fldChar w:fldCharType="separate"/>
      </w:r>
      <w:r w:rsidR="009478E2">
        <w:rPr>
          <w:noProof/>
        </w:rPr>
        <w:t>6</w:t>
      </w:r>
      <w:r w:rsidR="004E23BC">
        <w:rPr>
          <w:noProof/>
        </w:rPr>
        <w:fldChar w:fldCharType="end"/>
      </w:r>
      <w:r w:rsidRPr="00265A45">
        <w:t xml:space="preserve">: </w:t>
      </w:r>
      <w:r w:rsidR="000D39DB">
        <w:t xml:space="preserve"> </w:t>
      </w:r>
      <w:r w:rsidRPr="00265A45">
        <w:t>Steam Production Rate</w:t>
      </w:r>
      <w:bookmarkEnd w:id="32"/>
      <w:bookmarkEnd w:id="33"/>
      <w:bookmarkEnd w:id="34"/>
      <w:bookmarkEnd w:id="35"/>
    </w:p>
    <w:p w:rsidR="00835E77" w:rsidRPr="00835E77" w:rsidRDefault="001A3E16" w:rsidP="00835E77">
      <w:pPr>
        <w:pStyle w:val="TableFigureCaption"/>
        <w:keepNext/>
        <w:keepLines/>
        <w:spacing w:before="120" w:after="0"/>
        <w:ind w:firstLine="720"/>
      </w:pPr>
      <w:r w:rsidRPr="001A3E16">
        <w:rPr>
          <w:noProof/>
        </w:rPr>
        <w:drawing>
          <wp:inline distT="0" distB="0" distL="0" distR="0">
            <wp:extent cx="4572000" cy="2880360"/>
            <wp:effectExtent l="57150" t="57150" r="57150" b="5334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4572000" cy="2880360"/>
                    </a:xfrm>
                    <a:prstGeom prst="rect">
                      <a:avLst/>
                    </a:prstGeom>
                    <a:noFill/>
                    <a:ln w="57150" cmpd="dbl">
                      <a:solidFill>
                        <a:srgbClr val="395E56"/>
                      </a:solidFill>
                      <a:miter lim="800000"/>
                      <a:headEnd/>
                      <a:tailEnd/>
                    </a:ln>
                    <a:effectLst/>
                  </pic:spPr>
                </pic:pic>
              </a:graphicData>
            </a:graphic>
          </wp:inline>
        </w:drawing>
      </w:r>
      <w:r w:rsidR="00E8437C" w:rsidRPr="00E8437C">
        <w:t xml:space="preserve"> </w:t>
      </w:r>
      <w:r w:rsidR="00C96E17" w:rsidRPr="00C96E17">
        <w:t xml:space="preserve"> </w:t>
      </w:r>
      <w:r w:rsidR="007D008F" w:rsidRPr="007D008F">
        <w:t xml:space="preserve"> </w:t>
      </w:r>
      <w:r w:rsidR="00781DE7" w:rsidRPr="00781DE7">
        <w:t xml:space="preserve"> </w:t>
      </w:r>
    </w:p>
    <w:p w:rsidR="00597A0F" w:rsidRPr="00265A45" w:rsidRDefault="00597A0F" w:rsidP="00AF02B3">
      <w:pPr>
        <w:jc w:val="both"/>
      </w:pPr>
    </w:p>
    <w:p w:rsidR="005259A2" w:rsidRDefault="00561444" w:rsidP="004A631C">
      <w:pPr>
        <w:spacing w:after="240" w:line="360" w:lineRule="auto"/>
        <w:ind w:left="720"/>
        <w:jc w:val="both"/>
      </w:pPr>
      <w:r>
        <w:t xml:space="preserve">In Chart </w:t>
      </w:r>
      <w:r w:rsidR="00CE527B">
        <w:t>6</w:t>
      </w:r>
      <w:r w:rsidR="00E54FDA" w:rsidRPr="00265A45">
        <w:t xml:space="preserve">, the conversion of raw waste tonnages into “reference tons” is another way of </w:t>
      </w:r>
      <w:r w:rsidR="001A3E16">
        <w:t>analyzing</w:t>
      </w:r>
      <w:r w:rsidR="00E54FDA" w:rsidRPr="00265A45">
        <w:t xml:space="preserve"> steam production, and helps to determine whether changes are related to boiler performance or to fuel issues. “Reference tons” are adjusted to account for the calculated average fuel heating value, so that lower Btu fuel raw tonnages are adjusted upwards and vice versa.  </w:t>
      </w:r>
      <w:r w:rsidR="00717910" w:rsidRPr="00265A45">
        <w:t>In</w:t>
      </w:r>
      <w:r w:rsidR="001A3E16">
        <w:t xml:space="preserve"> </w:t>
      </w:r>
      <w:r w:rsidR="00AF313E" w:rsidRPr="00265A45">
        <w:t>Q</w:t>
      </w:r>
      <w:r w:rsidR="009401EE">
        <w:t>2</w:t>
      </w:r>
      <w:r w:rsidR="00913B4E">
        <w:t>FY1</w:t>
      </w:r>
      <w:r w:rsidR="00E2230D">
        <w:t>4</w:t>
      </w:r>
      <w:r w:rsidR="001A3E16">
        <w:t xml:space="preserve"> this metric</w:t>
      </w:r>
      <w:r w:rsidR="00E54FDA" w:rsidRPr="00265A45">
        <w:t xml:space="preserve"> track</w:t>
      </w:r>
      <w:r w:rsidR="004D20F2" w:rsidRPr="00265A45">
        <w:t>ed</w:t>
      </w:r>
      <w:r w:rsidR="006358DB">
        <w:t xml:space="preserve"> </w:t>
      </w:r>
      <w:r w:rsidR="00E8437C">
        <w:t>higher</w:t>
      </w:r>
      <w:r w:rsidR="006358DB">
        <w:t xml:space="preserve"> </w:t>
      </w:r>
      <w:r w:rsidR="00E8437C">
        <w:t>(</w:t>
      </w:r>
      <w:r w:rsidR="005259A2">
        <w:t>0.</w:t>
      </w:r>
      <w:r w:rsidR="00846A6E">
        <w:t>6</w:t>
      </w:r>
      <w:r w:rsidR="000030A7">
        <w:t>%)</w:t>
      </w:r>
      <w:r w:rsidR="00546835">
        <w:t>,</w:t>
      </w:r>
      <w:r w:rsidR="006C7E05">
        <w:t xml:space="preserve"> at </w:t>
      </w:r>
      <w:r w:rsidR="004A1DC5">
        <w:t>2.</w:t>
      </w:r>
      <w:r w:rsidR="00D74B10">
        <w:t>8</w:t>
      </w:r>
      <w:r w:rsidR="001A3E16">
        <w:t>6</w:t>
      </w:r>
      <w:r w:rsidR="006C7E05">
        <w:t xml:space="preserve"> tons</w:t>
      </w:r>
      <w:r w:rsidR="006C7E05">
        <w:rPr>
          <w:vertAlign w:val="subscript"/>
        </w:rPr>
        <w:t>steam/</w:t>
      </w:r>
      <w:r w:rsidR="006C7E05">
        <w:t>ton</w:t>
      </w:r>
      <w:r w:rsidR="006C7E05">
        <w:rPr>
          <w:vertAlign w:val="subscript"/>
        </w:rPr>
        <w:t>ref</w:t>
      </w:r>
      <w:r w:rsidR="001A3E16">
        <w:rPr>
          <w:vertAlign w:val="subscript"/>
        </w:rPr>
        <w:t>,</w:t>
      </w:r>
      <w:r w:rsidR="000030A7">
        <w:t xml:space="preserve"> </w:t>
      </w:r>
      <w:r w:rsidR="00AF313E" w:rsidRPr="00265A45">
        <w:t xml:space="preserve">than the </w:t>
      </w:r>
      <w:r w:rsidR="0080457F" w:rsidRPr="00265A45">
        <w:t>corresponding quarter in</w:t>
      </w:r>
      <w:r w:rsidR="00E5525E">
        <w:t xml:space="preserve"> FY1</w:t>
      </w:r>
      <w:bookmarkStart w:id="36" w:name="_Toc204647285"/>
      <w:bookmarkStart w:id="37" w:name="_Toc211913390"/>
      <w:r w:rsidR="007B3D21">
        <w:t>3</w:t>
      </w:r>
      <w:r w:rsidR="00F954B9">
        <w:t>.</w:t>
      </w:r>
    </w:p>
    <w:p w:rsidR="00DD79AD" w:rsidRDefault="00107617" w:rsidP="001A3E16">
      <w:pPr>
        <w:jc w:val="center"/>
        <w:rPr>
          <w:b/>
        </w:rPr>
      </w:pPr>
      <w:bookmarkStart w:id="38" w:name="_Toc378681679"/>
      <w:r>
        <w:rPr>
          <w:b/>
        </w:rPr>
        <w:t>C</w:t>
      </w:r>
      <w:r w:rsidR="00DD79AD" w:rsidRPr="00835E77">
        <w:rPr>
          <w:b/>
        </w:rPr>
        <w:t xml:space="preserve">hart </w:t>
      </w:r>
      <w:r w:rsidR="004E23BC" w:rsidRPr="00835E77">
        <w:rPr>
          <w:b/>
        </w:rPr>
        <w:fldChar w:fldCharType="begin"/>
      </w:r>
      <w:r w:rsidR="00000E7F" w:rsidRPr="00835E77">
        <w:rPr>
          <w:b/>
        </w:rPr>
        <w:instrText xml:space="preserve"> SEQ Chart \* ARABIC </w:instrText>
      </w:r>
      <w:r w:rsidR="004E23BC" w:rsidRPr="00835E77">
        <w:rPr>
          <w:b/>
        </w:rPr>
        <w:fldChar w:fldCharType="separate"/>
      </w:r>
      <w:r w:rsidR="009478E2">
        <w:rPr>
          <w:b/>
          <w:noProof/>
        </w:rPr>
        <w:t>7</w:t>
      </w:r>
      <w:r w:rsidR="004E23BC" w:rsidRPr="00835E77">
        <w:rPr>
          <w:b/>
        </w:rPr>
        <w:fldChar w:fldCharType="end"/>
      </w:r>
      <w:r w:rsidR="00DD79AD" w:rsidRPr="00835E77">
        <w:rPr>
          <w:b/>
        </w:rPr>
        <w:t>: Calculated Waste Heating Value</w:t>
      </w:r>
      <w:bookmarkEnd w:id="36"/>
      <w:bookmarkEnd w:id="37"/>
      <w:bookmarkEnd w:id="38"/>
    </w:p>
    <w:p w:rsidR="00DD79AD" w:rsidRPr="00835E77" w:rsidRDefault="00546835" w:rsidP="008F5EDE">
      <w:pPr>
        <w:spacing w:line="360" w:lineRule="auto"/>
        <w:ind w:left="720"/>
        <w:jc w:val="center"/>
        <w:rPr>
          <w:b/>
        </w:rPr>
      </w:pPr>
      <w:r w:rsidRPr="00546835">
        <w:rPr>
          <w:noProof/>
        </w:rPr>
        <w:drawing>
          <wp:inline distT="0" distB="0" distL="0" distR="0" wp14:anchorId="1FC664C3" wp14:editId="19143D65">
            <wp:extent cx="4572000" cy="2880360"/>
            <wp:effectExtent l="57150" t="57150" r="38100" b="34290"/>
            <wp:docPr id="697" name="Picture 6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72000" cy="2880360"/>
                    </a:xfrm>
                    <a:prstGeom prst="rect">
                      <a:avLst/>
                    </a:prstGeom>
                    <a:noFill/>
                    <a:ln w="57150" cmpd="dbl">
                      <a:solidFill>
                        <a:srgbClr val="395E56"/>
                      </a:solidFill>
                      <a:miter lim="800000"/>
                      <a:headEnd/>
                      <a:tailEnd/>
                    </a:ln>
                    <a:effectLst/>
                  </pic:spPr>
                </pic:pic>
              </a:graphicData>
            </a:graphic>
          </wp:inline>
        </w:drawing>
      </w:r>
      <w:r w:rsidRPr="00546835">
        <w:t xml:space="preserve"> </w:t>
      </w:r>
      <w:r w:rsidR="00E8437C" w:rsidRPr="00E8437C">
        <w:t xml:space="preserve"> </w:t>
      </w:r>
      <w:r w:rsidR="001A07BD" w:rsidRPr="001A07BD">
        <w:t xml:space="preserve"> </w:t>
      </w:r>
      <w:r w:rsidR="007D008F" w:rsidRPr="007D008F">
        <w:t xml:space="preserve"> </w:t>
      </w:r>
    </w:p>
    <w:p w:rsidR="00867816" w:rsidRDefault="00561444" w:rsidP="00105962">
      <w:pPr>
        <w:spacing w:after="240" w:line="360" w:lineRule="auto"/>
        <w:ind w:left="720"/>
        <w:jc w:val="both"/>
      </w:pPr>
      <w:r>
        <w:lastRenderedPageBreak/>
        <w:t xml:space="preserve">Chart </w:t>
      </w:r>
      <w:r w:rsidR="00CE527B">
        <w:t>7</w:t>
      </w:r>
      <w:r w:rsidR="00DD79AD" w:rsidRPr="00265A45">
        <w:t xml:space="preserve"> illustrates that Q</w:t>
      </w:r>
      <w:r w:rsidR="009401EE">
        <w:t>2</w:t>
      </w:r>
      <w:r w:rsidR="00913B4E">
        <w:t>FY1</w:t>
      </w:r>
      <w:r w:rsidR="00E2230D">
        <w:t>4</w:t>
      </w:r>
      <w:r w:rsidR="006C3EB2">
        <w:t xml:space="preserve"> </w:t>
      </w:r>
      <w:r w:rsidR="00653B81">
        <w:t xml:space="preserve">calculated </w:t>
      </w:r>
      <w:r w:rsidR="006C3EB2">
        <w:t>average</w:t>
      </w:r>
      <w:r w:rsidR="00DD79AD" w:rsidRPr="00265A45">
        <w:t xml:space="preserve"> waste heating value</w:t>
      </w:r>
      <w:r w:rsidR="004B68A6" w:rsidRPr="00265A45">
        <w:t xml:space="preserve"> </w:t>
      </w:r>
      <w:r w:rsidR="00A15D79" w:rsidRPr="00265A45">
        <w:t>was</w:t>
      </w:r>
      <w:r w:rsidR="006C3EB2">
        <w:t xml:space="preserve"> </w:t>
      </w:r>
      <w:r w:rsidR="001B452C">
        <w:t>lower</w:t>
      </w:r>
      <w:r w:rsidR="00BB5D84">
        <w:t xml:space="preserve"> </w:t>
      </w:r>
      <w:r w:rsidR="00AB4B73">
        <w:t>(</w:t>
      </w:r>
      <w:r w:rsidR="001A3E16">
        <w:t>6.4</w:t>
      </w:r>
      <w:r w:rsidR="004B68A6" w:rsidRPr="00265A45">
        <w:t>%</w:t>
      </w:r>
      <w:r w:rsidR="0012065B">
        <w:t>)</w:t>
      </w:r>
      <w:r w:rsidR="00BB5D84">
        <w:t xml:space="preserve"> at </w:t>
      </w:r>
      <w:r w:rsidR="001B452C">
        <w:t>4,7</w:t>
      </w:r>
      <w:r w:rsidR="001A3E16">
        <w:t>71</w:t>
      </w:r>
      <w:r w:rsidR="00BB5D84">
        <w:t>Btu/lb</w:t>
      </w:r>
      <w:r w:rsidR="00DD79AD" w:rsidRPr="00265A45">
        <w:t xml:space="preserve"> than t</w:t>
      </w:r>
      <w:r w:rsidR="004B68A6" w:rsidRPr="00265A45">
        <w:t>he corresp</w:t>
      </w:r>
      <w:r w:rsidR="00E5525E">
        <w:t>o</w:t>
      </w:r>
      <w:r w:rsidR="004B68A6" w:rsidRPr="00265A45">
        <w:t>nding quarter Q</w:t>
      </w:r>
      <w:r w:rsidR="009401EE">
        <w:t>2</w:t>
      </w:r>
      <w:r w:rsidR="00AB17C4">
        <w:t>FY1</w:t>
      </w:r>
      <w:r w:rsidR="007B3D21">
        <w:t>3</w:t>
      </w:r>
      <w:r w:rsidR="006C7E05">
        <w:t>,</w:t>
      </w:r>
      <w:r w:rsidR="00E70FBB">
        <w:t xml:space="preserve"> which averaged </w:t>
      </w:r>
      <w:r w:rsidR="001A3E16">
        <w:t>5,098</w:t>
      </w:r>
      <w:r w:rsidR="001B452C">
        <w:t xml:space="preserve"> Btu</w:t>
      </w:r>
      <w:r w:rsidR="00BB5D84">
        <w:t>/lb</w:t>
      </w:r>
      <w:r w:rsidR="00746945">
        <w:t>.</w:t>
      </w:r>
      <w:bookmarkStart w:id="39" w:name="_Toc48618321"/>
      <w:bookmarkStart w:id="40" w:name="_Toc58060391"/>
      <w:bookmarkStart w:id="41" w:name="_Toc211845422"/>
    </w:p>
    <w:p w:rsidR="00E54FDA" w:rsidRDefault="00E54FDA" w:rsidP="00AF02B3">
      <w:pPr>
        <w:pStyle w:val="TableFigureCaption"/>
      </w:pPr>
      <w:bookmarkStart w:id="42" w:name="_Toc378681510"/>
      <w:r w:rsidRPr="00265A45">
        <w:t xml:space="preserve">Table </w:t>
      </w:r>
      <w:r w:rsidR="004E23BC" w:rsidRPr="00265A45">
        <w:fldChar w:fldCharType="begin"/>
      </w:r>
      <w:r w:rsidRPr="00265A45">
        <w:instrText xml:space="preserve"> SEQ Table \* ARABIC </w:instrText>
      </w:r>
      <w:r w:rsidR="004E23BC" w:rsidRPr="00265A45">
        <w:fldChar w:fldCharType="separate"/>
      </w:r>
      <w:r w:rsidR="009478E2">
        <w:rPr>
          <w:noProof/>
        </w:rPr>
        <w:t>2</w:t>
      </w:r>
      <w:r w:rsidR="004E23BC" w:rsidRPr="00265A45">
        <w:fldChar w:fldCharType="end"/>
      </w:r>
      <w:r w:rsidRPr="00265A45">
        <w:t>:  Quarterly Performance Summaries</w:t>
      </w:r>
      <w:bookmarkEnd w:id="39"/>
      <w:bookmarkEnd w:id="40"/>
      <w:bookmarkEnd w:id="41"/>
      <w:bookmarkEnd w:id="42"/>
    </w:p>
    <w:tbl>
      <w:tblPr>
        <w:tblW w:w="103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9"/>
        <w:gridCol w:w="1655"/>
        <w:gridCol w:w="1061"/>
        <w:gridCol w:w="961"/>
        <w:gridCol w:w="917"/>
        <w:gridCol w:w="1528"/>
        <w:gridCol w:w="1116"/>
        <w:gridCol w:w="1039"/>
        <w:gridCol w:w="1183"/>
      </w:tblGrid>
      <w:tr w:rsidR="008550AD" w:rsidRPr="00732289" w:rsidTr="00BA43B8">
        <w:trPr>
          <w:trHeight w:val="1210"/>
          <w:jc w:val="center"/>
        </w:trPr>
        <w:tc>
          <w:tcPr>
            <w:tcW w:w="0" w:type="auto"/>
            <w:gridSpan w:val="2"/>
            <w:tcBorders>
              <w:bottom w:val="single" w:sz="18" w:space="0" w:color="auto"/>
            </w:tcBorders>
            <w:shd w:val="clear" w:color="auto" w:fill="395E56"/>
            <w:noWrap/>
            <w:vAlign w:val="center"/>
          </w:tcPr>
          <w:p w:rsidR="00BC6880" w:rsidRPr="00732289" w:rsidRDefault="00BC6880" w:rsidP="00515C67">
            <w:pPr>
              <w:pStyle w:val="Tabletitle"/>
              <w:spacing w:after="0"/>
              <w:rPr>
                <w:color w:val="FFFFFF" w:themeColor="background1"/>
                <w:sz w:val="20"/>
              </w:rPr>
            </w:pPr>
            <w:r w:rsidRPr="00732289">
              <w:rPr>
                <w:color w:val="FFFFFF" w:themeColor="background1"/>
                <w:sz w:val="20"/>
              </w:rPr>
              <w:t>Month</w:t>
            </w:r>
          </w:p>
        </w:tc>
        <w:tc>
          <w:tcPr>
            <w:tcW w:w="0" w:type="auto"/>
            <w:tcBorders>
              <w:bottom w:val="single" w:sz="18" w:space="0" w:color="auto"/>
            </w:tcBorders>
            <w:shd w:val="clear" w:color="auto" w:fill="395E56"/>
            <w:vAlign w:val="center"/>
          </w:tcPr>
          <w:p w:rsidR="00BC6880" w:rsidRPr="00732289" w:rsidRDefault="00BC6880" w:rsidP="00515C67">
            <w:pPr>
              <w:pStyle w:val="Tabletitle"/>
              <w:rPr>
                <w:color w:val="FFFFFF" w:themeColor="background1"/>
                <w:sz w:val="20"/>
              </w:rPr>
            </w:pPr>
            <w:r w:rsidRPr="00732289">
              <w:rPr>
                <w:color w:val="FFFFFF" w:themeColor="background1"/>
                <w:sz w:val="20"/>
              </w:rPr>
              <w:t>Waste Processed (tons)</w:t>
            </w:r>
          </w:p>
        </w:tc>
        <w:tc>
          <w:tcPr>
            <w:tcW w:w="0" w:type="auto"/>
            <w:tcBorders>
              <w:bottom w:val="single" w:sz="18" w:space="0" w:color="auto"/>
            </w:tcBorders>
            <w:shd w:val="clear" w:color="auto" w:fill="395E56"/>
            <w:vAlign w:val="center"/>
          </w:tcPr>
          <w:p w:rsidR="00BC6880" w:rsidRPr="00732289" w:rsidRDefault="00BC6880" w:rsidP="00515C67">
            <w:pPr>
              <w:pStyle w:val="Tabletitle"/>
              <w:spacing w:after="0"/>
              <w:rPr>
                <w:color w:val="FFFFFF" w:themeColor="background1"/>
                <w:sz w:val="20"/>
              </w:rPr>
            </w:pPr>
            <w:r w:rsidRPr="00732289">
              <w:rPr>
                <w:color w:val="FFFFFF" w:themeColor="background1"/>
                <w:sz w:val="20"/>
              </w:rPr>
              <w:t>Waste Diverted</w:t>
            </w:r>
          </w:p>
          <w:p w:rsidR="00BC6880" w:rsidRPr="00732289" w:rsidRDefault="00BC6880" w:rsidP="00515C67">
            <w:pPr>
              <w:pStyle w:val="Tabletitle"/>
              <w:rPr>
                <w:color w:val="FFFFFF" w:themeColor="background1"/>
                <w:sz w:val="20"/>
              </w:rPr>
            </w:pPr>
            <w:r w:rsidRPr="00732289">
              <w:rPr>
                <w:color w:val="FFFFFF" w:themeColor="background1"/>
                <w:sz w:val="20"/>
              </w:rPr>
              <w:t>(tons)</w:t>
            </w:r>
          </w:p>
        </w:tc>
        <w:tc>
          <w:tcPr>
            <w:tcW w:w="0" w:type="auto"/>
            <w:tcBorders>
              <w:bottom w:val="single" w:sz="18" w:space="0" w:color="auto"/>
            </w:tcBorders>
            <w:shd w:val="clear" w:color="auto" w:fill="395E56"/>
            <w:vAlign w:val="center"/>
          </w:tcPr>
          <w:p w:rsidR="00BC6880" w:rsidRPr="00732289" w:rsidRDefault="00BC6880" w:rsidP="00515C67">
            <w:pPr>
              <w:pStyle w:val="Tabletitle"/>
              <w:spacing w:after="0"/>
              <w:rPr>
                <w:color w:val="FFFFFF" w:themeColor="background1"/>
                <w:sz w:val="20"/>
              </w:rPr>
            </w:pPr>
            <w:r w:rsidRPr="00732289">
              <w:rPr>
                <w:color w:val="FFFFFF" w:themeColor="background1"/>
                <w:sz w:val="20"/>
              </w:rPr>
              <w:t>Ash Shipped</w:t>
            </w:r>
          </w:p>
          <w:p w:rsidR="00BC6880" w:rsidRPr="00732289" w:rsidRDefault="00BC6880" w:rsidP="00515C67">
            <w:pPr>
              <w:pStyle w:val="Tabletitle"/>
              <w:rPr>
                <w:color w:val="FFFFFF" w:themeColor="background1"/>
                <w:sz w:val="20"/>
              </w:rPr>
            </w:pPr>
            <w:r w:rsidRPr="00732289">
              <w:rPr>
                <w:color w:val="FFFFFF" w:themeColor="background1"/>
                <w:sz w:val="20"/>
              </w:rPr>
              <w:t>(tons)</w:t>
            </w:r>
          </w:p>
        </w:tc>
        <w:tc>
          <w:tcPr>
            <w:tcW w:w="0" w:type="auto"/>
            <w:tcBorders>
              <w:bottom w:val="single" w:sz="18" w:space="0" w:color="auto"/>
            </w:tcBorders>
            <w:shd w:val="clear" w:color="auto" w:fill="395E56"/>
            <w:vAlign w:val="center"/>
          </w:tcPr>
          <w:p w:rsidR="00BC6880" w:rsidRPr="00732289" w:rsidRDefault="00C36998" w:rsidP="00515C67">
            <w:pPr>
              <w:pStyle w:val="Tabletitle"/>
              <w:spacing w:after="0"/>
              <w:rPr>
                <w:color w:val="FFFFFF" w:themeColor="background1"/>
                <w:sz w:val="20"/>
              </w:rPr>
            </w:pPr>
            <w:r w:rsidRPr="00732289">
              <w:rPr>
                <w:color w:val="FFFFFF" w:themeColor="background1"/>
                <w:sz w:val="20"/>
              </w:rPr>
              <w:t>Special Handling (Supplemental)</w:t>
            </w:r>
          </w:p>
          <w:p w:rsidR="00BC6880" w:rsidRPr="00732289" w:rsidRDefault="00BC6880" w:rsidP="00515C67">
            <w:pPr>
              <w:pStyle w:val="Tabletitle"/>
              <w:rPr>
                <w:color w:val="FFFFFF" w:themeColor="background1"/>
                <w:sz w:val="20"/>
              </w:rPr>
            </w:pPr>
            <w:r w:rsidRPr="00732289">
              <w:rPr>
                <w:color w:val="FFFFFF" w:themeColor="background1"/>
                <w:sz w:val="20"/>
              </w:rPr>
              <w:t>(tons)</w:t>
            </w:r>
          </w:p>
        </w:tc>
        <w:tc>
          <w:tcPr>
            <w:tcW w:w="0" w:type="auto"/>
            <w:tcBorders>
              <w:bottom w:val="single" w:sz="18" w:space="0" w:color="auto"/>
            </w:tcBorders>
            <w:shd w:val="clear" w:color="auto" w:fill="395E56"/>
            <w:vAlign w:val="center"/>
          </w:tcPr>
          <w:p w:rsidR="00BC6880" w:rsidRPr="00732289" w:rsidRDefault="00BC6880" w:rsidP="00515C67">
            <w:pPr>
              <w:pStyle w:val="Tabletitle"/>
              <w:spacing w:after="0"/>
              <w:rPr>
                <w:color w:val="FFFFFF" w:themeColor="background1"/>
                <w:sz w:val="20"/>
              </w:rPr>
            </w:pPr>
            <w:r w:rsidRPr="00732289">
              <w:rPr>
                <w:color w:val="FFFFFF" w:themeColor="background1"/>
                <w:sz w:val="20"/>
              </w:rPr>
              <w:t>Ferrous Recovered</w:t>
            </w:r>
          </w:p>
          <w:p w:rsidR="00BC6880" w:rsidRPr="00732289" w:rsidRDefault="00BC6880" w:rsidP="00515C67">
            <w:pPr>
              <w:pStyle w:val="Tabletitle"/>
              <w:rPr>
                <w:color w:val="FFFFFF" w:themeColor="background1"/>
                <w:sz w:val="20"/>
              </w:rPr>
            </w:pPr>
            <w:r w:rsidRPr="00732289">
              <w:rPr>
                <w:color w:val="FFFFFF" w:themeColor="background1"/>
                <w:sz w:val="20"/>
              </w:rPr>
              <w:t>(tons)</w:t>
            </w:r>
          </w:p>
        </w:tc>
        <w:tc>
          <w:tcPr>
            <w:tcW w:w="0" w:type="auto"/>
            <w:tcBorders>
              <w:bottom w:val="single" w:sz="18" w:space="0" w:color="auto"/>
            </w:tcBorders>
            <w:shd w:val="clear" w:color="auto" w:fill="395E56"/>
            <w:vAlign w:val="center"/>
          </w:tcPr>
          <w:p w:rsidR="00BC6880" w:rsidRPr="00732289" w:rsidRDefault="00BC6880" w:rsidP="00515C67">
            <w:pPr>
              <w:pStyle w:val="Tabletitle"/>
              <w:spacing w:after="0"/>
              <w:rPr>
                <w:color w:val="FFFFFF" w:themeColor="background1"/>
                <w:sz w:val="20"/>
              </w:rPr>
            </w:pPr>
            <w:r w:rsidRPr="00732289">
              <w:rPr>
                <w:color w:val="FFFFFF" w:themeColor="background1"/>
                <w:sz w:val="20"/>
              </w:rPr>
              <w:t>Steam Produced (klbs)</w:t>
            </w:r>
          </w:p>
        </w:tc>
        <w:tc>
          <w:tcPr>
            <w:tcW w:w="0" w:type="auto"/>
            <w:tcBorders>
              <w:bottom w:val="single" w:sz="18" w:space="0" w:color="auto"/>
            </w:tcBorders>
            <w:shd w:val="clear" w:color="auto" w:fill="395E56"/>
            <w:vAlign w:val="center"/>
          </w:tcPr>
          <w:p w:rsidR="00BC6880" w:rsidRPr="00732289" w:rsidRDefault="00BC6880" w:rsidP="00515C67">
            <w:pPr>
              <w:pStyle w:val="Tabletitle"/>
              <w:spacing w:after="0"/>
              <w:rPr>
                <w:color w:val="FFFFFF" w:themeColor="background1"/>
                <w:sz w:val="20"/>
              </w:rPr>
            </w:pPr>
            <w:r w:rsidRPr="00732289">
              <w:rPr>
                <w:color w:val="FFFFFF" w:themeColor="background1"/>
                <w:sz w:val="20"/>
              </w:rPr>
              <w:t>Net Electrical Generation</w:t>
            </w:r>
          </w:p>
          <w:p w:rsidR="00BC6880" w:rsidRPr="00732289" w:rsidRDefault="00BC6880" w:rsidP="00515C67">
            <w:pPr>
              <w:pStyle w:val="Tabletitle"/>
              <w:rPr>
                <w:color w:val="FFFFFF" w:themeColor="background1"/>
                <w:sz w:val="20"/>
              </w:rPr>
            </w:pPr>
            <w:r w:rsidRPr="00732289">
              <w:rPr>
                <w:color w:val="FFFFFF" w:themeColor="background1"/>
                <w:sz w:val="20"/>
              </w:rPr>
              <w:t>(</w:t>
            </w:r>
            <w:r w:rsidR="00E1054F" w:rsidRPr="00732289">
              <w:rPr>
                <w:color w:val="FFFFFF" w:themeColor="background1"/>
                <w:sz w:val="20"/>
              </w:rPr>
              <w:t>kWhr</w:t>
            </w:r>
            <w:r w:rsidRPr="00732289">
              <w:rPr>
                <w:color w:val="FFFFFF" w:themeColor="background1"/>
                <w:sz w:val="20"/>
              </w:rPr>
              <w:t>)</w:t>
            </w:r>
          </w:p>
        </w:tc>
      </w:tr>
      <w:tr w:rsidR="00732289" w:rsidRPr="00732289" w:rsidTr="00BA43B8">
        <w:trPr>
          <w:trHeight w:val="269"/>
          <w:jc w:val="center"/>
        </w:trPr>
        <w:tc>
          <w:tcPr>
            <w:tcW w:w="0" w:type="auto"/>
            <w:vMerge w:val="restart"/>
            <w:tcBorders>
              <w:top w:val="single" w:sz="18" w:space="0" w:color="auto"/>
            </w:tcBorders>
            <w:shd w:val="clear" w:color="auto" w:fill="auto"/>
            <w:noWrap/>
            <w:vAlign w:val="center"/>
          </w:tcPr>
          <w:p w:rsidR="00732289" w:rsidRPr="00732289" w:rsidRDefault="00732289" w:rsidP="00913B4E">
            <w:pPr>
              <w:jc w:val="center"/>
              <w:rPr>
                <w:b/>
                <w:sz w:val="20"/>
                <w:szCs w:val="20"/>
              </w:rPr>
            </w:pPr>
            <w:r w:rsidRPr="00732289">
              <w:rPr>
                <w:b/>
                <w:sz w:val="20"/>
                <w:szCs w:val="20"/>
              </w:rPr>
              <w:t>Q2FY12</w:t>
            </w:r>
          </w:p>
        </w:tc>
        <w:tc>
          <w:tcPr>
            <w:tcW w:w="0" w:type="auto"/>
            <w:tcBorders>
              <w:top w:val="single" w:sz="18" w:space="0" w:color="auto"/>
            </w:tcBorders>
            <w:shd w:val="clear" w:color="auto" w:fill="FFF7E7"/>
            <w:noWrap/>
            <w:vAlign w:val="bottom"/>
          </w:tcPr>
          <w:p w:rsidR="00732289" w:rsidRPr="00732289" w:rsidRDefault="00732289" w:rsidP="00AB0222">
            <w:pPr>
              <w:rPr>
                <w:b/>
                <w:sz w:val="20"/>
                <w:szCs w:val="20"/>
              </w:rPr>
            </w:pPr>
            <w:r w:rsidRPr="00732289">
              <w:rPr>
                <w:b/>
                <w:sz w:val="20"/>
                <w:szCs w:val="20"/>
              </w:rPr>
              <w:t>Quarterly Totals</w:t>
            </w:r>
          </w:p>
        </w:tc>
        <w:tc>
          <w:tcPr>
            <w:tcW w:w="0" w:type="auto"/>
            <w:tcBorders>
              <w:top w:val="single" w:sz="18" w:space="0" w:color="auto"/>
            </w:tcBorders>
            <w:shd w:val="clear" w:color="auto" w:fill="FFF7E7"/>
            <w:noWrap/>
            <w:vAlign w:val="bottom"/>
          </w:tcPr>
          <w:p w:rsidR="00732289" w:rsidRPr="00732289" w:rsidRDefault="00732289" w:rsidP="006F1192">
            <w:pPr>
              <w:jc w:val="center"/>
              <w:rPr>
                <w:b/>
                <w:bCs/>
                <w:sz w:val="20"/>
                <w:szCs w:val="20"/>
              </w:rPr>
            </w:pPr>
            <w:r w:rsidRPr="00732289">
              <w:rPr>
                <w:b/>
                <w:bCs/>
                <w:sz w:val="20"/>
                <w:szCs w:val="20"/>
              </w:rPr>
              <w:t>87,883</w:t>
            </w:r>
          </w:p>
        </w:tc>
        <w:tc>
          <w:tcPr>
            <w:tcW w:w="0" w:type="auto"/>
            <w:tcBorders>
              <w:top w:val="single" w:sz="18" w:space="0" w:color="auto"/>
            </w:tcBorders>
            <w:shd w:val="clear" w:color="auto" w:fill="FFF7E7"/>
            <w:noWrap/>
            <w:vAlign w:val="bottom"/>
          </w:tcPr>
          <w:p w:rsidR="00732289" w:rsidRPr="00732289" w:rsidRDefault="00732289" w:rsidP="006F1192">
            <w:pPr>
              <w:jc w:val="center"/>
              <w:rPr>
                <w:b/>
                <w:bCs/>
                <w:sz w:val="20"/>
                <w:szCs w:val="20"/>
              </w:rPr>
            </w:pPr>
            <w:r w:rsidRPr="00732289">
              <w:rPr>
                <w:b/>
                <w:bCs/>
                <w:sz w:val="20"/>
                <w:szCs w:val="20"/>
              </w:rPr>
              <w:t>0</w:t>
            </w:r>
          </w:p>
        </w:tc>
        <w:tc>
          <w:tcPr>
            <w:tcW w:w="0" w:type="auto"/>
            <w:tcBorders>
              <w:top w:val="single" w:sz="18" w:space="0" w:color="auto"/>
            </w:tcBorders>
            <w:shd w:val="clear" w:color="auto" w:fill="FFF7E7"/>
            <w:noWrap/>
            <w:vAlign w:val="bottom"/>
          </w:tcPr>
          <w:p w:rsidR="00732289" w:rsidRPr="00732289" w:rsidRDefault="00732289" w:rsidP="006F1192">
            <w:pPr>
              <w:jc w:val="center"/>
              <w:rPr>
                <w:b/>
                <w:bCs/>
                <w:sz w:val="20"/>
                <w:szCs w:val="20"/>
              </w:rPr>
            </w:pPr>
            <w:r w:rsidRPr="00732289">
              <w:rPr>
                <w:b/>
                <w:bCs/>
                <w:sz w:val="20"/>
                <w:szCs w:val="20"/>
              </w:rPr>
              <w:t>20,550</w:t>
            </w:r>
          </w:p>
        </w:tc>
        <w:tc>
          <w:tcPr>
            <w:tcW w:w="0" w:type="auto"/>
            <w:tcBorders>
              <w:top w:val="single" w:sz="18" w:space="0" w:color="auto"/>
            </w:tcBorders>
            <w:shd w:val="clear" w:color="auto" w:fill="FFF7E7"/>
            <w:noWrap/>
            <w:vAlign w:val="bottom"/>
          </w:tcPr>
          <w:p w:rsidR="00732289" w:rsidRPr="00732289" w:rsidRDefault="00732289" w:rsidP="006F1192">
            <w:pPr>
              <w:jc w:val="center"/>
              <w:rPr>
                <w:b/>
                <w:bCs/>
                <w:sz w:val="20"/>
                <w:szCs w:val="20"/>
              </w:rPr>
            </w:pPr>
            <w:r w:rsidRPr="00732289">
              <w:rPr>
                <w:b/>
                <w:bCs/>
                <w:sz w:val="20"/>
                <w:szCs w:val="20"/>
              </w:rPr>
              <w:t>51</w:t>
            </w:r>
          </w:p>
        </w:tc>
        <w:tc>
          <w:tcPr>
            <w:tcW w:w="0" w:type="auto"/>
            <w:tcBorders>
              <w:top w:val="single" w:sz="18" w:space="0" w:color="auto"/>
            </w:tcBorders>
            <w:shd w:val="clear" w:color="auto" w:fill="FFF7E7"/>
            <w:noWrap/>
            <w:vAlign w:val="bottom"/>
          </w:tcPr>
          <w:p w:rsidR="00732289" w:rsidRPr="00732289" w:rsidRDefault="00732289" w:rsidP="006F1192">
            <w:pPr>
              <w:jc w:val="center"/>
              <w:rPr>
                <w:b/>
                <w:bCs/>
                <w:sz w:val="20"/>
                <w:szCs w:val="20"/>
              </w:rPr>
            </w:pPr>
            <w:r w:rsidRPr="00732289">
              <w:rPr>
                <w:b/>
                <w:bCs/>
                <w:sz w:val="20"/>
                <w:szCs w:val="20"/>
              </w:rPr>
              <w:t>2,348</w:t>
            </w:r>
          </w:p>
        </w:tc>
        <w:tc>
          <w:tcPr>
            <w:tcW w:w="0" w:type="auto"/>
            <w:tcBorders>
              <w:top w:val="single" w:sz="18" w:space="0" w:color="auto"/>
            </w:tcBorders>
            <w:shd w:val="clear" w:color="auto" w:fill="FFF7E7"/>
            <w:noWrap/>
            <w:vAlign w:val="bottom"/>
          </w:tcPr>
          <w:p w:rsidR="00732289" w:rsidRPr="00732289" w:rsidRDefault="00732289" w:rsidP="006F1192">
            <w:pPr>
              <w:jc w:val="center"/>
              <w:rPr>
                <w:b/>
                <w:bCs/>
                <w:sz w:val="20"/>
                <w:szCs w:val="20"/>
              </w:rPr>
            </w:pPr>
            <w:r w:rsidRPr="00732289">
              <w:rPr>
                <w:b/>
                <w:bCs/>
                <w:sz w:val="20"/>
                <w:szCs w:val="20"/>
              </w:rPr>
              <w:t>546,465</w:t>
            </w:r>
          </w:p>
        </w:tc>
        <w:tc>
          <w:tcPr>
            <w:tcW w:w="0" w:type="auto"/>
            <w:tcBorders>
              <w:top w:val="single" w:sz="18" w:space="0" w:color="auto"/>
            </w:tcBorders>
            <w:shd w:val="clear" w:color="auto" w:fill="FFF7E7"/>
            <w:noWrap/>
            <w:vAlign w:val="bottom"/>
          </w:tcPr>
          <w:p w:rsidR="00732289" w:rsidRPr="00732289" w:rsidRDefault="00732289" w:rsidP="006F1192">
            <w:pPr>
              <w:jc w:val="center"/>
              <w:rPr>
                <w:b/>
                <w:bCs/>
                <w:sz w:val="20"/>
                <w:szCs w:val="20"/>
              </w:rPr>
            </w:pPr>
            <w:r w:rsidRPr="00732289">
              <w:rPr>
                <w:b/>
                <w:bCs/>
                <w:sz w:val="20"/>
                <w:szCs w:val="20"/>
              </w:rPr>
              <w:t>38,983</w:t>
            </w:r>
          </w:p>
        </w:tc>
      </w:tr>
      <w:tr w:rsidR="00732289" w:rsidRPr="00732289" w:rsidTr="008550AD">
        <w:trPr>
          <w:trHeight w:val="255"/>
          <w:jc w:val="center"/>
        </w:trPr>
        <w:tc>
          <w:tcPr>
            <w:tcW w:w="0" w:type="auto"/>
            <w:vMerge/>
            <w:shd w:val="clear" w:color="auto" w:fill="auto"/>
            <w:noWrap/>
            <w:vAlign w:val="center"/>
          </w:tcPr>
          <w:p w:rsidR="00732289" w:rsidRPr="00732289" w:rsidRDefault="00732289" w:rsidP="00AB0222">
            <w:pPr>
              <w:jc w:val="center"/>
              <w:rPr>
                <w:sz w:val="20"/>
                <w:szCs w:val="20"/>
              </w:rPr>
            </w:pPr>
          </w:p>
        </w:tc>
        <w:tc>
          <w:tcPr>
            <w:tcW w:w="0" w:type="auto"/>
            <w:tcBorders>
              <w:bottom w:val="single" w:sz="4" w:space="0" w:color="auto"/>
            </w:tcBorders>
            <w:shd w:val="clear" w:color="auto" w:fill="auto"/>
            <w:noWrap/>
            <w:vAlign w:val="bottom"/>
          </w:tcPr>
          <w:p w:rsidR="00732289" w:rsidRPr="00732289" w:rsidRDefault="00732289" w:rsidP="006F1192">
            <w:pPr>
              <w:rPr>
                <w:sz w:val="20"/>
                <w:szCs w:val="20"/>
              </w:rPr>
            </w:pPr>
            <w:r w:rsidRPr="00732289">
              <w:rPr>
                <w:sz w:val="20"/>
                <w:szCs w:val="20"/>
              </w:rPr>
              <w:t>October-11</w:t>
            </w:r>
          </w:p>
        </w:tc>
        <w:tc>
          <w:tcPr>
            <w:tcW w:w="0" w:type="auto"/>
            <w:tcBorders>
              <w:bottom w:val="single" w:sz="4"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29,386</w:t>
            </w:r>
          </w:p>
        </w:tc>
        <w:tc>
          <w:tcPr>
            <w:tcW w:w="0" w:type="auto"/>
            <w:tcBorders>
              <w:bottom w:val="single" w:sz="4"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0</w:t>
            </w:r>
          </w:p>
        </w:tc>
        <w:tc>
          <w:tcPr>
            <w:tcW w:w="0" w:type="auto"/>
            <w:tcBorders>
              <w:bottom w:val="single" w:sz="4"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6,997</w:t>
            </w:r>
          </w:p>
        </w:tc>
        <w:tc>
          <w:tcPr>
            <w:tcW w:w="0" w:type="auto"/>
            <w:tcBorders>
              <w:bottom w:val="single" w:sz="4"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15</w:t>
            </w:r>
          </w:p>
        </w:tc>
        <w:tc>
          <w:tcPr>
            <w:tcW w:w="0" w:type="auto"/>
            <w:tcBorders>
              <w:bottom w:val="single" w:sz="4"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832</w:t>
            </w:r>
          </w:p>
        </w:tc>
        <w:tc>
          <w:tcPr>
            <w:tcW w:w="0" w:type="auto"/>
            <w:tcBorders>
              <w:bottom w:val="single" w:sz="4"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187,371</w:t>
            </w:r>
          </w:p>
        </w:tc>
        <w:tc>
          <w:tcPr>
            <w:tcW w:w="0" w:type="auto"/>
            <w:tcBorders>
              <w:bottom w:val="single" w:sz="4"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13,314</w:t>
            </w:r>
          </w:p>
        </w:tc>
      </w:tr>
      <w:tr w:rsidR="00732289" w:rsidRPr="00732289" w:rsidTr="008550AD">
        <w:trPr>
          <w:trHeight w:val="229"/>
          <w:jc w:val="center"/>
        </w:trPr>
        <w:tc>
          <w:tcPr>
            <w:tcW w:w="0" w:type="auto"/>
            <w:vMerge/>
            <w:shd w:val="clear" w:color="auto" w:fill="auto"/>
            <w:noWrap/>
            <w:vAlign w:val="center"/>
          </w:tcPr>
          <w:p w:rsidR="00732289" w:rsidRPr="00732289" w:rsidRDefault="00732289" w:rsidP="00AB0222">
            <w:pPr>
              <w:jc w:val="center"/>
              <w:rPr>
                <w:sz w:val="20"/>
                <w:szCs w:val="20"/>
              </w:rPr>
            </w:pPr>
          </w:p>
        </w:tc>
        <w:tc>
          <w:tcPr>
            <w:tcW w:w="0" w:type="auto"/>
            <w:shd w:val="clear" w:color="auto" w:fill="FFF7E7"/>
            <w:noWrap/>
            <w:vAlign w:val="bottom"/>
          </w:tcPr>
          <w:p w:rsidR="00732289" w:rsidRPr="00732289" w:rsidRDefault="00F97627" w:rsidP="00AB0222">
            <w:pPr>
              <w:rPr>
                <w:sz w:val="20"/>
                <w:szCs w:val="20"/>
              </w:rPr>
            </w:pPr>
            <w:r>
              <w:rPr>
                <w:sz w:val="20"/>
                <w:szCs w:val="20"/>
              </w:rPr>
              <w:t>November</w:t>
            </w:r>
            <w:r w:rsidR="00732289" w:rsidRPr="00732289">
              <w:rPr>
                <w:sz w:val="20"/>
                <w:szCs w:val="20"/>
              </w:rPr>
              <w:t>-11</w:t>
            </w:r>
          </w:p>
        </w:tc>
        <w:tc>
          <w:tcPr>
            <w:tcW w:w="0" w:type="auto"/>
            <w:shd w:val="clear" w:color="auto" w:fill="FFF7E7"/>
            <w:noWrap/>
            <w:vAlign w:val="bottom"/>
          </w:tcPr>
          <w:p w:rsidR="00732289" w:rsidRPr="00732289" w:rsidRDefault="00732289" w:rsidP="006F1192">
            <w:pPr>
              <w:jc w:val="center"/>
              <w:rPr>
                <w:sz w:val="20"/>
                <w:szCs w:val="20"/>
              </w:rPr>
            </w:pPr>
            <w:r w:rsidRPr="00732289">
              <w:rPr>
                <w:sz w:val="20"/>
                <w:szCs w:val="20"/>
              </w:rPr>
              <w:t>28,233</w:t>
            </w:r>
          </w:p>
        </w:tc>
        <w:tc>
          <w:tcPr>
            <w:tcW w:w="0" w:type="auto"/>
            <w:shd w:val="clear" w:color="auto" w:fill="FFF7E7"/>
            <w:noWrap/>
            <w:vAlign w:val="bottom"/>
          </w:tcPr>
          <w:p w:rsidR="00732289" w:rsidRPr="00732289" w:rsidRDefault="00732289" w:rsidP="006F1192">
            <w:pPr>
              <w:jc w:val="center"/>
              <w:rPr>
                <w:sz w:val="20"/>
                <w:szCs w:val="20"/>
              </w:rPr>
            </w:pPr>
            <w:r w:rsidRPr="00732289">
              <w:rPr>
                <w:sz w:val="20"/>
                <w:szCs w:val="20"/>
              </w:rPr>
              <w:t>0</w:t>
            </w:r>
          </w:p>
        </w:tc>
        <w:tc>
          <w:tcPr>
            <w:tcW w:w="0" w:type="auto"/>
            <w:shd w:val="clear" w:color="auto" w:fill="FFF7E7"/>
            <w:noWrap/>
            <w:vAlign w:val="bottom"/>
          </w:tcPr>
          <w:p w:rsidR="00732289" w:rsidRPr="00732289" w:rsidRDefault="00732289" w:rsidP="006F1192">
            <w:pPr>
              <w:jc w:val="center"/>
              <w:rPr>
                <w:sz w:val="20"/>
                <w:szCs w:val="20"/>
              </w:rPr>
            </w:pPr>
            <w:r w:rsidRPr="00732289">
              <w:rPr>
                <w:sz w:val="20"/>
                <w:szCs w:val="20"/>
              </w:rPr>
              <w:t>6,512</w:t>
            </w:r>
          </w:p>
        </w:tc>
        <w:tc>
          <w:tcPr>
            <w:tcW w:w="0" w:type="auto"/>
            <w:shd w:val="clear" w:color="auto" w:fill="FFF7E7"/>
            <w:noWrap/>
            <w:vAlign w:val="bottom"/>
          </w:tcPr>
          <w:p w:rsidR="00732289" w:rsidRPr="00732289" w:rsidRDefault="00732289" w:rsidP="006F1192">
            <w:pPr>
              <w:jc w:val="center"/>
              <w:rPr>
                <w:sz w:val="20"/>
                <w:szCs w:val="20"/>
              </w:rPr>
            </w:pPr>
            <w:r w:rsidRPr="00732289">
              <w:rPr>
                <w:sz w:val="20"/>
                <w:szCs w:val="20"/>
              </w:rPr>
              <w:t>15</w:t>
            </w:r>
          </w:p>
        </w:tc>
        <w:tc>
          <w:tcPr>
            <w:tcW w:w="0" w:type="auto"/>
            <w:shd w:val="clear" w:color="auto" w:fill="FFF7E7"/>
            <w:noWrap/>
            <w:vAlign w:val="bottom"/>
          </w:tcPr>
          <w:p w:rsidR="00732289" w:rsidRPr="00732289" w:rsidRDefault="00732289" w:rsidP="006F1192">
            <w:pPr>
              <w:jc w:val="center"/>
              <w:rPr>
                <w:sz w:val="20"/>
                <w:szCs w:val="20"/>
              </w:rPr>
            </w:pPr>
            <w:r w:rsidRPr="00732289">
              <w:rPr>
                <w:sz w:val="20"/>
                <w:szCs w:val="20"/>
              </w:rPr>
              <w:t>732</w:t>
            </w:r>
          </w:p>
        </w:tc>
        <w:tc>
          <w:tcPr>
            <w:tcW w:w="0" w:type="auto"/>
            <w:shd w:val="clear" w:color="auto" w:fill="FFF7E7"/>
            <w:noWrap/>
            <w:vAlign w:val="bottom"/>
          </w:tcPr>
          <w:p w:rsidR="00732289" w:rsidRPr="00732289" w:rsidRDefault="00732289" w:rsidP="006F1192">
            <w:pPr>
              <w:jc w:val="center"/>
              <w:rPr>
                <w:sz w:val="20"/>
                <w:szCs w:val="20"/>
              </w:rPr>
            </w:pPr>
            <w:r w:rsidRPr="00732289">
              <w:rPr>
                <w:sz w:val="20"/>
                <w:szCs w:val="20"/>
              </w:rPr>
              <w:t>171,864</w:t>
            </w:r>
          </w:p>
        </w:tc>
        <w:tc>
          <w:tcPr>
            <w:tcW w:w="0" w:type="auto"/>
            <w:shd w:val="clear" w:color="auto" w:fill="FFF7E7"/>
            <w:noWrap/>
            <w:vAlign w:val="bottom"/>
          </w:tcPr>
          <w:p w:rsidR="00732289" w:rsidRPr="00732289" w:rsidRDefault="00732289" w:rsidP="006F1192">
            <w:pPr>
              <w:jc w:val="center"/>
              <w:rPr>
                <w:sz w:val="20"/>
                <w:szCs w:val="20"/>
              </w:rPr>
            </w:pPr>
            <w:r w:rsidRPr="00732289">
              <w:rPr>
                <w:sz w:val="20"/>
                <w:szCs w:val="20"/>
              </w:rPr>
              <w:t>12,178</w:t>
            </w:r>
          </w:p>
        </w:tc>
      </w:tr>
      <w:tr w:rsidR="00732289" w:rsidRPr="00732289" w:rsidTr="008550AD">
        <w:trPr>
          <w:trHeight w:val="255"/>
          <w:jc w:val="center"/>
        </w:trPr>
        <w:tc>
          <w:tcPr>
            <w:tcW w:w="0" w:type="auto"/>
            <w:vMerge/>
            <w:tcBorders>
              <w:bottom w:val="single" w:sz="18" w:space="0" w:color="auto"/>
            </w:tcBorders>
            <w:shd w:val="clear" w:color="auto" w:fill="auto"/>
            <w:noWrap/>
            <w:vAlign w:val="center"/>
          </w:tcPr>
          <w:p w:rsidR="00732289" w:rsidRPr="00732289" w:rsidRDefault="00732289" w:rsidP="00AB0222">
            <w:pPr>
              <w:jc w:val="center"/>
              <w:rPr>
                <w:sz w:val="20"/>
                <w:szCs w:val="20"/>
              </w:rPr>
            </w:pPr>
          </w:p>
        </w:tc>
        <w:tc>
          <w:tcPr>
            <w:tcW w:w="0" w:type="auto"/>
            <w:tcBorders>
              <w:bottom w:val="single" w:sz="18" w:space="0" w:color="auto"/>
            </w:tcBorders>
            <w:shd w:val="clear" w:color="auto" w:fill="auto"/>
            <w:noWrap/>
            <w:vAlign w:val="bottom"/>
          </w:tcPr>
          <w:p w:rsidR="00732289" w:rsidRPr="00732289" w:rsidRDefault="00F97627" w:rsidP="00AB0222">
            <w:pPr>
              <w:rPr>
                <w:sz w:val="20"/>
                <w:szCs w:val="20"/>
              </w:rPr>
            </w:pPr>
            <w:r>
              <w:rPr>
                <w:sz w:val="20"/>
                <w:szCs w:val="20"/>
              </w:rPr>
              <w:t>December</w:t>
            </w:r>
            <w:r w:rsidR="00732289" w:rsidRPr="00732289">
              <w:rPr>
                <w:sz w:val="20"/>
                <w:szCs w:val="20"/>
              </w:rPr>
              <w:t>-11</w:t>
            </w:r>
          </w:p>
        </w:tc>
        <w:tc>
          <w:tcPr>
            <w:tcW w:w="0" w:type="auto"/>
            <w:tcBorders>
              <w:bottom w:val="single" w:sz="18"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30,264</w:t>
            </w:r>
          </w:p>
        </w:tc>
        <w:tc>
          <w:tcPr>
            <w:tcW w:w="0" w:type="auto"/>
            <w:tcBorders>
              <w:bottom w:val="single" w:sz="18"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0</w:t>
            </w:r>
          </w:p>
        </w:tc>
        <w:tc>
          <w:tcPr>
            <w:tcW w:w="0" w:type="auto"/>
            <w:tcBorders>
              <w:bottom w:val="single" w:sz="18"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7,041</w:t>
            </w:r>
          </w:p>
        </w:tc>
        <w:tc>
          <w:tcPr>
            <w:tcW w:w="0" w:type="auto"/>
            <w:tcBorders>
              <w:bottom w:val="single" w:sz="18"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21</w:t>
            </w:r>
          </w:p>
        </w:tc>
        <w:tc>
          <w:tcPr>
            <w:tcW w:w="0" w:type="auto"/>
            <w:tcBorders>
              <w:bottom w:val="single" w:sz="18"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784</w:t>
            </w:r>
          </w:p>
        </w:tc>
        <w:tc>
          <w:tcPr>
            <w:tcW w:w="0" w:type="auto"/>
            <w:tcBorders>
              <w:bottom w:val="single" w:sz="18"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187,230</w:t>
            </w:r>
          </w:p>
        </w:tc>
        <w:tc>
          <w:tcPr>
            <w:tcW w:w="0" w:type="auto"/>
            <w:tcBorders>
              <w:bottom w:val="single" w:sz="18"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13,491</w:t>
            </w:r>
          </w:p>
        </w:tc>
      </w:tr>
      <w:tr w:rsidR="00732289" w:rsidRPr="00732289" w:rsidTr="008550AD">
        <w:trPr>
          <w:trHeight w:val="229"/>
          <w:jc w:val="center"/>
        </w:trPr>
        <w:tc>
          <w:tcPr>
            <w:tcW w:w="0" w:type="auto"/>
            <w:vMerge w:val="restart"/>
            <w:tcBorders>
              <w:top w:val="single" w:sz="18" w:space="0" w:color="auto"/>
            </w:tcBorders>
            <w:shd w:val="clear" w:color="auto" w:fill="auto"/>
            <w:noWrap/>
            <w:vAlign w:val="center"/>
          </w:tcPr>
          <w:p w:rsidR="00732289" w:rsidRPr="00732289" w:rsidRDefault="00732289" w:rsidP="00AB0222">
            <w:pPr>
              <w:jc w:val="center"/>
              <w:rPr>
                <w:b/>
                <w:sz w:val="20"/>
                <w:szCs w:val="20"/>
              </w:rPr>
            </w:pPr>
            <w:r w:rsidRPr="00732289">
              <w:rPr>
                <w:b/>
                <w:sz w:val="20"/>
                <w:szCs w:val="20"/>
              </w:rPr>
              <w:t>Q2FY13</w:t>
            </w:r>
          </w:p>
        </w:tc>
        <w:tc>
          <w:tcPr>
            <w:tcW w:w="0" w:type="auto"/>
            <w:tcBorders>
              <w:top w:val="single" w:sz="18" w:space="0" w:color="auto"/>
            </w:tcBorders>
            <w:shd w:val="clear" w:color="auto" w:fill="FFF7E7"/>
            <w:noWrap/>
            <w:vAlign w:val="bottom"/>
          </w:tcPr>
          <w:p w:rsidR="00732289" w:rsidRPr="00732289" w:rsidRDefault="00732289" w:rsidP="00AB0222">
            <w:pPr>
              <w:rPr>
                <w:sz w:val="20"/>
                <w:szCs w:val="20"/>
              </w:rPr>
            </w:pPr>
            <w:r w:rsidRPr="00732289">
              <w:rPr>
                <w:b/>
                <w:sz w:val="20"/>
                <w:szCs w:val="20"/>
              </w:rPr>
              <w:t>Quarterly Totals</w:t>
            </w:r>
          </w:p>
        </w:tc>
        <w:tc>
          <w:tcPr>
            <w:tcW w:w="0" w:type="auto"/>
            <w:tcBorders>
              <w:top w:val="single" w:sz="18" w:space="0" w:color="auto"/>
            </w:tcBorders>
            <w:shd w:val="clear" w:color="auto" w:fill="FFF7E7"/>
            <w:noWrap/>
            <w:vAlign w:val="bottom"/>
          </w:tcPr>
          <w:p w:rsidR="00732289" w:rsidRPr="00732289" w:rsidRDefault="00732289" w:rsidP="006F1192">
            <w:pPr>
              <w:jc w:val="center"/>
              <w:rPr>
                <w:b/>
                <w:bCs/>
                <w:sz w:val="20"/>
                <w:szCs w:val="20"/>
              </w:rPr>
            </w:pPr>
            <w:r w:rsidRPr="00732289">
              <w:rPr>
                <w:b/>
                <w:bCs/>
                <w:sz w:val="20"/>
                <w:szCs w:val="20"/>
              </w:rPr>
              <w:t>84,822</w:t>
            </w:r>
          </w:p>
        </w:tc>
        <w:tc>
          <w:tcPr>
            <w:tcW w:w="0" w:type="auto"/>
            <w:tcBorders>
              <w:top w:val="single" w:sz="18" w:space="0" w:color="auto"/>
            </w:tcBorders>
            <w:shd w:val="clear" w:color="auto" w:fill="FFF7E7"/>
            <w:noWrap/>
            <w:vAlign w:val="bottom"/>
          </w:tcPr>
          <w:p w:rsidR="00732289" w:rsidRPr="00732289" w:rsidRDefault="00732289" w:rsidP="006F1192">
            <w:pPr>
              <w:jc w:val="center"/>
              <w:rPr>
                <w:b/>
                <w:bCs/>
                <w:sz w:val="20"/>
                <w:szCs w:val="20"/>
              </w:rPr>
            </w:pPr>
            <w:r w:rsidRPr="00732289">
              <w:rPr>
                <w:b/>
                <w:bCs/>
                <w:sz w:val="20"/>
                <w:szCs w:val="20"/>
              </w:rPr>
              <w:t>0</w:t>
            </w:r>
          </w:p>
        </w:tc>
        <w:tc>
          <w:tcPr>
            <w:tcW w:w="0" w:type="auto"/>
            <w:tcBorders>
              <w:top w:val="single" w:sz="18" w:space="0" w:color="auto"/>
            </w:tcBorders>
            <w:shd w:val="clear" w:color="auto" w:fill="FFF7E7"/>
            <w:noWrap/>
            <w:vAlign w:val="bottom"/>
          </w:tcPr>
          <w:p w:rsidR="00732289" w:rsidRPr="00732289" w:rsidRDefault="00732289" w:rsidP="006F1192">
            <w:pPr>
              <w:jc w:val="center"/>
              <w:rPr>
                <w:b/>
                <w:bCs/>
                <w:sz w:val="20"/>
                <w:szCs w:val="20"/>
              </w:rPr>
            </w:pPr>
            <w:r w:rsidRPr="00732289">
              <w:rPr>
                <w:b/>
                <w:bCs/>
                <w:sz w:val="20"/>
                <w:szCs w:val="20"/>
              </w:rPr>
              <w:t>18,391</w:t>
            </w:r>
          </w:p>
        </w:tc>
        <w:tc>
          <w:tcPr>
            <w:tcW w:w="0" w:type="auto"/>
            <w:tcBorders>
              <w:top w:val="single" w:sz="18" w:space="0" w:color="auto"/>
            </w:tcBorders>
            <w:shd w:val="clear" w:color="auto" w:fill="FFF7E7"/>
            <w:noWrap/>
            <w:vAlign w:val="bottom"/>
          </w:tcPr>
          <w:p w:rsidR="00732289" w:rsidRPr="00732289" w:rsidRDefault="00732289" w:rsidP="006F1192">
            <w:pPr>
              <w:jc w:val="center"/>
              <w:rPr>
                <w:b/>
                <w:bCs/>
                <w:sz w:val="20"/>
                <w:szCs w:val="20"/>
              </w:rPr>
            </w:pPr>
            <w:r w:rsidRPr="00732289">
              <w:rPr>
                <w:b/>
                <w:bCs/>
                <w:sz w:val="20"/>
                <w:szCs w:val="20"/>
              </w:rPr>
              <w:t>664</w:t>
            </w:r>
          </w:p>
        </w:tc>
        <w:tc>
          <w:tcPr>
            <w:tcW w:w="0" w:type="auto"/>
            <w:tcBorders>
              <w:top w:val="single" w:sz="18" w:space="0" w:color="auto"/>
            </w:tcBorders>
            <w:shd w:val="clear" w:color="auto" w:fill="FFF7E7"/>
            <w:noWrap/>
            <w:vAlign w:val="bottom"/>
          </w:tcPr>
          <w:p w:rsidR="00732289" w:rsidRPr="00732289" w:rsidRDefault="00732289" w:rsidP="006F1192">
            <w:pPr>
              <w:jc w:val="center"/>
              <w:rPr>
                <w:b/>
                <w:bCs/>
                <w:sz w:val="20"/>
                <w:szCs w:val="20"/>
              </w:rPr>
            </w:pPr>
            <w:r w:rsidRPr="00732289">
              <w:rPr>
                <w:b/>
                <w:bCs/>
                <w:sz w:val="20"/>
                <w:szCs w:val="20"/>
              </w:rPr>
              <w:t>2,429</w:t>
            </w:r>
          </w:p>
        </w:tc>
        <w:tc>
          <w:tcPr>
            <w:tcW w:w="0" w:type="auto"/>
            <w:tcBorders>
              <w:top w:val="single" w:sz="18" w:space="0" w:color="auto"/>
            </w:tcBorders>
            <w:shd w:val="clear" w:color="auto" w:fill="FFF7E7"/>
            <w:noWrap/>
            <w:vAlign w:val="bottom"/>
          </w:tcPr>
          <w:p w:rsidR="00732289" w:rsidRPr="00732289" w:rsidRDefault="00732289" w:rsidP="006F1192">
            <w:pPr>
              <w:jc w:val="center"/>
              <w:rPr>
                <w:b/>
                <w:bCs/>
                <w:sz w:val="20"/>
                <w:szCs w:val="20"/>
              </w:rPr>
            </w:pPr>
            <w:r w:rsidRPr="00732289">
              <w:rPr>
                <w:b/>
                <w:bCs/>
                <w:sz w:val="20"/>
                <w:szCs w:val="20"/>
              </w:rPr>
              <w:t>546,639</w:t>
            </w:r>
          </w:p>
        </w:tc>
        <w:tc>
          <w:tcPr>
            <w:tcW w:w="0" w:type="auto"/>
            <w:tcBorders>
              <w:top w:val="single" w:sz="18" w:space="0" w:color="auto"/>
            </w:tcBorders>
            <w:shd w:val="clear" w:color="auto" w:fill="FFF7E7"/>
            <w:noWrap/>
            <w:vAlign w:val="bottom"/>
          </w:tcPr>
          <w:p w:rsidR="00732289" w:rsidRPr="00732289" w:rsidRDefault="00732289" w:rsidP="006F1192">
            <w:pPr>
              <w:jc w:val="center"/>
              <w:rPr>
                <w:b/>
                <w:bCs/>
                <w:sz w:val="20"/>
                <w:szCs w:val="20"/>
              </w:rPr>
            </w:pPr>
            <w:r w:rsidRPr="00732289">
              <w:rPr>
                <w:b/>
                <w:bCs/>
                <w:sz w:val="20"/>
                <w:szCs w:val="20"/>
              </w:rPr>
              <w:t>34,177</w:t>
            </w:r>
          </w:p>
        </w:tc>
      </w:tr>
      <w:tr w:rsidR="00732289" w:rsidRPr="00732289" w:rsidTr="008550AD">
        <w:trPr>
          <w:trHeight w:val="255"/>
          <w:jc w:val="center"/>
        </w:trPr>
        <w:tc>
          <w:tcPr>
            <w:tcW w:w="0" w:type="auto"/>
            <w:vMerge/>
            <w:shd w:val="clear" w:color="auto" w:fill="auto"/>
            <w:noWrap/>
            <w:vAlign w:val="center"/>
          </w:tcPr>
          <w:p w:rsidR="00732289" w:rsidRPr="00732289" w:rsidRDefault="00732289" w:rsidP="00AB0222">
            <w:pPr>
              <w:jc w:val="center"/>
              <w:rPr>
                <w:sz w:val="20"/>
                <w:szCs w:val="20"/>
              </w:rPr>
            </w:pPr>
          </w:p>
        </w:tc>
        <w:tc>
          <w:tcPr>
            <w:tcW w:w="0" w:type="auto"/>
            <w:tcBorders>
              <w:bottom w:val="single" w:sz="4" w:space="0" w:color="auto"/>
            </w:tcBorders>
            <w:shd w:val="clear" w:color="auto" w:fill="auto"/>
            <w:noWrap/>
            <w:vAlign w:val="bottom"/>
          </w:tcPr>
          <w:p w:rsidR="00732289" w:rsidRPr="00732289" w:rsidRDefault="00732289" w:rsidP="006F1192">
            <w:pPr>
              <w:rPr>
                <w:sz w:val="20"/>
                <w:szCs w:val="20"/>
              </w:rPr>
            </w:pPr>
            <w:r w:rsidRPr="00732289">
              <w:rPr>
                <w:sz w:val="20"/>
                <w:szCs w:val="20"/>
              </w:rPr>
              <w:t>October-12</w:t>
            </w:r>
          </w:p>
        </w:tc>
        <w:tc>
          <w:tcPr>
            <w:tcW w:w="0" w:type="auto"/>
            <w:tcBorders>
              <w:bottom w:val="single" w:sz="4"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28,661</w:t>
            </w:r>
          </w:p>
        </w:tc>
        <w:tc>
          <w:tcPr>
            <w:tcW w:w="0" w:type="auto"/>
            <w:tcBorders>
              <w:bottom w:val="single" w:sz="4"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0</w:t>
            </w:r>
          </w:p>
        </w:tc>
        <w:tc>
          <w:tcPr>
            <w:tcW w:w="0" w:type="auto"/>
            <w:tcBorders>
              <w:bottom w:val="single" w:sz="4"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6,205</w:t>
            </w:r>
          </w:p>
        </w:tc>
        <w:tc>
          <w:tcPr>
            <w:tcW w:w="0" w:type="auto"/>
            <w:tcBorders>
              <w:bottom w:val="single" w:sz="4"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25</w:t>
            </w:r>
          </w:p>
        </w:tc>
        <w:tc>
          <w:tcPr>
            <w:tcW w:w="0" w:type="auto"/>
            <w:tcBorders>
              <w:bottom w:val="single" w:sz="4"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852</w:t>
            </w:r>
          </w:p>
        </w:tc>
        <w:tc>
          <w:tcPr>
            <w:tcW w:w="0" w:type="auto"/>
            <w:tcBorders>
              <w:bottom w:val="single" w:sz="4"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186,789</w:t>
            </w:r>
          </w:p>
        </w:tc>
        <w:tc>
          <w:tcPr>
            <w:tcW w:w="0" w:type="auto"/>
            <w:tcBorders>
              <w:bottom w:val="single" w:sz="4"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8,225</w:t>
            </w:r>
          </w:p>
        </w:tc>
      </w:tr>
      <w:tr w:rsidR="00732289" w:rsidRPr="00732289" w:rsidTr="008550AD">
        <w:trPr>
          <w:trHeight w:val="255"/>
          <w:jc w:val="center"/>
        </w:trPr>
        <w:tc>
          <w:tcPr>
            <w:tcW w:w="0" w:type="auto"/>
            <w:vMerge/>
            <w:shd w:val="clear" w:color="auto" w:fill="auto"/>
            <w:noWrap/>
            <w:vAlign w:val="center"/>
          </w:tcPr>
          <w:p w:rsidR="00732289" w:rsidRPr="00732289" w:rsidRDefault="00732289" w:rsidP="00AB0222">
            <w:pPr>
              <w:jc w:val="center"/>
              <w:rPr>
                <w:sz w:val="20"/>
                <w:szCs w:val="20"/>
              </w:rPr>
            </w:pPr>
          </w:p>
        </w:tc>
        <w:tc>
          <w:tcPr>
            <w:tcW w:w="0" w:type="auto"/>
            <w:shd w:val="clear" w:color="auto" w:fill="FFF7E7"/>
            <w:noWrap/>
            <w:vAlign w:val="bottom"/>
          </w:tcPr>
          <w:p w:rsidR="00732289" w:rsidRPr="00732289" w:rsidRDefault="00F97627" w:rsidP="00A86173">
            <w:pPr>
              <w:rPr>
                <w:sz w:val="20"/>
                <w:szCs w:val="20"/>
              </w:rPr>
            </w:pPr>
            <w:r>
              <w:rPr>
                <w:sz w:val="20"/>
                <w:szCs w:val="20"/>
              </w:rPr>
              <w:t>November</w:t>
            </w:r>
            <w:r w:rsidR="00732289" w:rsidRPr="00732289">
              <w:rPr>
                <w:sz w:val="20"/>
                <w:szCs w:val="20"/>
              </w:rPr>
              <w:t>-12</w:t>
            </w:r>
          </w:p>
        </w:tc>
        <w:tc>
          <w:tcPr>
            <w:tcW w:w="0" w:type="auto"/>
            <w:shd w:val="clear" w:color="auto" w:fill="FFF7E7"/>
            <w:noWrap/>
            <w:vAlign w:val="bottom"/>
          </w:tcPr>
          <w:p w:rsidR="00732289" w:rsidRPr="00732289" w:rsidRDefault="00732289" w:rsidP="006F1192">
            <w:pPr>
              <w:jc w:val="center"/>
              <w:rPr>
                <w:sz w:val="20"/>
                <w:szCs w:val="20"/>
              </w:rPr>
            </w:pPr>
            <w:r w:rsidRPr="00732289">
              <w:rPr>
                <w:sz w:val="20"/>
                <w:szCs w:val="20"/>
              </w:rPr>
              <w:t>29,144</w:t>
            </w:r>
          </w:p>
        </w:tc>
        <w:tc>
          <w:tcPr>
            <w:tcW w:w="0" w:type="auto"/>
            <w:shd w:val="clear" w:color="auto" w:fill="FFF7E7"/>
            <w:noWrap/>
            <w:vAlign w:val="bottom"/>
          </w:tcPr>
          <w:p w:rsidR="00732289" w:rsidRPr="00732289" w:rsidRDefault="00732289" w:rsidP="006F1192">
            <w:pPr>
              <w:jc w:val="center"/>
              <w:rPr>
                <w:sz w:val="20"/>
                <w:szCs w:val="20"/>
              </w:rPr>
            </w:pPr>
            <w:r w:rsidRPr="00732289">
              <w:rPr>
                <w:sz w:val="20"/>
                <w:szCs w:val="20"/>
              </w:rPr>
              <w:t>0</w:t>
            </w:r>
          </w:p>
        </w:tc>
        <w:tc>
          <w:tcPr>
            <w:tcW w:w="0" w:type="auto"/>
            <w:shd w:val="clear" w:color="auto" w:fill="FFF7E7"/>
            <w:noWrap/>
            <w:vAlign w:val="bottom"/>
          </w:tcPr>
          <w:p w:rsidR="00732289" w:rsidRPr="00732289" w:rsidRDefault="00732289" w:rsidP="006F1192">
            <w:pPr>
              <w:jc w:val="center"/>
              <w:rPr>
                <w:sz w:val="20"/>
                <w:szCs w:val="20"/>
              </w:rPr>
            </w:pPr>
            <w:r w:rsidRPr="00732289">
              <w:rPr>
                <w:sz w:val="20"/>
                <w:szCs w:val="20"/>
              </w:rPr>
              <w:t>6,146</w:t>
            </w:r>
          </w:p>
        </w:tc>
        <w:tc>
          <w:tcPr>
            <w:tcW w:w="0" w:type="auto"/>
            <w:shd w:val="clear" w:color="auto" w:fill="FFF7E7"/>
            <w:noWrap/>
            <w:vAlign w:val="bottom"/>
          </w:tcPr>
          <w:p w:rsidR="00732289" w:rsidRPr="00732289" w:rsidRDefault="00732289" w:rsidP="006F1192">
            <w:pPr>
              <w:jc w:val="center"/>
              <w:rPr>
                <w:sz w:val="20"/>
                <w:szCs w:val="20"/>
              </w:rPr>
            </w:pPr>
            <w:r w:rsidRPr="00732289">
              <w:rPr>
                <w:sz w:val="20"/>
                <w:szCs w:val="20"/>
              </w:rPr>
              <w:t>234</w:t>
            </w:r>
          </w:p>
        </w:tc>
        <w:tc>
          <w:tcPr>
            <w:tcW w:w="0" w:type="auto"/>
            <w:shd w:val="clear" w:color="auto" w:fill="FFF7E7"/>
            <w:noWrap/>
            <w:vAlign w:val="bottom"/>
          </w:tcPr>
          <w:p w:rsidR="00732289" w:rsidRPr="00732289" w:rsidRDefault="00732289" w:rsidP="006F1192">
            <w:pPr>
              <w:jc w:val="center"/>
              <w:rPr>
                <w:sz w:val="20"/>
                <w:szCs w:val="20"/>
              </w:rPr>
            </w:pPr>
            <w:r w:rsidRPr="00732289">
              <w:rPr>
                <w:sz w:val="20"/>
                <w:szCs w:val="20"/>
              </w:rPr>
              <w:t>837</w:t>
            </w:r>
          </w:p>
        </w:tc>
        <w:tc>
          <w:tcPr>
            <w:tcW w:w="0" w:type="auto"/>
            <w:shd w:val="clear" w:color="auto" w:fill="FFF7E7"/>
            <w:noWrap/>
            <w:vAlign w:val="bottom"/>
          </w:tcPr>
          <w:p w:rsidR="00732289" w:rsidRPr="00732289" w:rsidRDefault="00732289" w:rsidP="006F1192">
            <w:pPr>
              <w:jc w:val="center"/>
              <w:rPr>
                <w:sz w:val="20"/>
                <w:szCs w:val="20"/>
              </w:rPr>
            </w:pPr>
            <w:r w:rsidRPr="00732289">
              <w:rPr>
                <w:sz w:val="20"/>
                <w:szCs w:val="20"/>
              </w:rPr>
              <w:t>180,656</w:t>
            </w:r>
          </w:p>
        </w:tc>
        <w:tc>
          <w:tcPr>
            <w:tcW w:w="0" w:type="auto"/>
            <w:shd w:val="clear" w:color="auto" w:fill="FFF7E7"/>
            <w:noWrap/>
            <w:vAlign w:val="bottom"/>
          </w:tcPr>
          <w:p w:rsidR="00732289" w:rsidRPr="00732289" w:rsidRDefault="00732289" w:rsidP="006F1192">
            <w:pPr>
              <w:jc w:val="center"/>
              <w:rPr>
                <w:sz w:val="20"/>
                <w:szCs w:val="20"/>
              </w:rPr>
            </w:pPr>
            <w:r w:rsidRPr="00732289">
              <w:rPr>
                <w:sz w:val="20"/>
                <w:szCs w:val="20"/>
              </w:rPr>
              <w:t>12,898</w:t>
            </w:r>
          </w:p>
        </w:tc>
      </w:tr>
      <w:tr w:rsidR="00732289" w:rsidRPr="00732289" w:rsidTr="008550AD">
        <w:trPr>
          <w:trHeight w:val="229"/>
          <w:jc w:val="center"/>
        </w:trPr>
        <w:tc>
          <w:tcPr>
            <w:tcW w:w="0" w:type="auto"/>
            <w:vMerge/>
            <w:tcBorders>
              <w:bottom w:val="single" w:sz="18" w:space="0" w:color="auto"/>
            </w:tcBorders>
            <w:shd w:val="clear" w:color="auto" w:fill="auto"/>
            <w:noWrap/>
            <w:vAlign w:val="center"/>
          </w:tcPr>
          <w:p w:rsidR="00732289" w:rsidRPr="00732289" w:rsidRDefault="00732289" w:rsidP="00AB0222">
            <w:pPr>
              <w:jc w:val="center"/>
              <w:rPr>
                <w:sz w:val="20"/>
                <w:szCs w:val="20"/>
              </w:rPr>
            </w:pPr>
          </w:p>
        </w:tc>
        <w:tc>
          <w:tcPr>
            <w:tcW w:w="0" w:type="auto"/>
            <w:tcBorders>
              <w:bottom w:val="single" w:sz="18" w:space="0" w:color="auto"/>
            </w:tcBorders>
            <w:shd w:val="clear" w:color="auto" w:fill="auto"/>
            <w:noWrap/>
            <w:vAlign w:val="bottom"/>
          </w:tcPr>
          <w:p w:rsidR="00732289" w:rsidRPr="00732289" w:rsidRDefault="00F97627" w:rsidP="00A86173">
            <w:pPr>
              <w:rPr>
                <w:sz w:val="20"/>
                <w:szCs w:val="20"/>
              </w:rPr>
            </w:pPr>
            <w:r>
              <w:rPr>
                <w:sz w:val="20"/>
                <w:szCs w:val="20"/>
              </w:rPr>
              <w:t>December</w:t>
            </w:r>
            <w:r w:rsidR="00732289" w:rsidRPr="00732289">
              <w:rPr>
                <w:sz w:val="20"/>
                <w:szCs w:val="20"/>
              </w:rPr>
              <w:t>-12</w:t>
            </w:r>
          </w:p>
        </w:tc>
        <w:tc>
          <w:tcPr>
            <w:tcW w:w="0" w:type="auto"/>
            <w:tcBorders>
              <w:bottom w:val="single" w:sz="18"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27,017</w:t>
            </w:r>
          </w:p>
        </w:tc>
        <w:tc>
          <w:tcPr>
            <w:tcW w:w="0" w:type="auto"/>
            <w:tcBorders>
              <w:bottom w:val="single" w:sz="18"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0</w:t>
            </w:r>
          </w:p>
        </w:tc>
        <w:tc>
          <w:tcPr>
            <w:tcW w:w="0" w:type="auto"/>
            <w:tcBorders>
              <w:bottom w:val="single" w:sz="18"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6,040</w:t>
            </w:r>
          </w:p>
        </w:tc>
        <w:tc>
          <w:tcPr>
            <w:tcW w:w="0" w:type="auto"/>
            <w:tcBorders>
              <w:bottom w:val="single" w:sz="18"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405</w:t>
            </w:r>
          </w:p>
        </w:tc>
        <w:tc>
          <w:tcPr>
            <w:tcW w:w="0" w:type="auto"/>
            <w:tcBorders>
              <w:bottom w:val="single" w:sz="18"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740</w:t>
            </w:r>
          </w:p>
        </w:tc>
        <w:tc>
          <w:tcPr>
            <w:tcW w:w="0" w:type="auto"/>
            <w:tcBorders>
              <w:bottom w:val="single" w:sz="18"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179,194</w:t>
            </w:r>
          </w:p>
        </w:tc>
        <w:tc>
          <w:tcPr>
            <w:tcW w:w="0" w:type="auto"/>
            <w:tcBorders>
              <w:bottom w:val="single" w:sz="18"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13,054</w:t>
            </w:r>
          </w:p>
        </w:tc>
      </w:tr>
      <w:tr w:rsidR="00732289" w:rsidRPr="00732289" w:rsidTr="008550AD">
        <w:trPr>
          <w:trHeight w:val="255"/>
          <w:jc w:val="center"/>
        </w:trPr>
        <w:tc>
          <w:tcPr>
            <w:tcW w:w="0" w:type="auto"/>
            <w:vMerge w:val="restart"/>
            <w:tcBorders>
              <w:top w:val="single" w:sz="18" w:space="0" w:color="auto"/>
            </w:tcBorders>
            <w:shd w:val="clear" w:color="auto" w:fill="auto"/>
            <w:noWrap/>
            <w:vAlign w:val="center"/>
          </w:tcPr>
          <w:p w:rsidR="00732289" w:rsidRPr="00732289" w:rsidRDefault="00732289" w:rsidP="00913B4E">
            <w:pPr>
              <w:jc w:val="center"/>
              <w:rPr>
                <w:b/>
                <w:sz w:val="20"/>
                <w:szCs w:val="20"/>
              </w:rPr>
            </w:pPr>
            <w:r w:rsidRPr="00732289">
              <w:rPr>
                <w:b/>
                <w:sz w:val="20"/>
                <w:szCs w:val="20"/>
              </w:rPr>
              <w:t>Q2FY14</w:t>
            </w:r>
          </w:p>
        </w:tc>
        <w:tc>
          <w:tcPr>
            <w:tcW w:w="0" w:type="auto"/>
            <w:tcBorders>
              <w:top w:val="single" w:sz="18" w:space="0" w:color="auto"/>
            </w:tcBorders>
            <w:shd w:val="clear" w:color="auto" w:fill="FFF7E7"/>
            <w:noWrap/>
            <w:vAlign w:val="bottom"/>
          </w:tcPr>
          <w:p w:rsidR="00732289" w:rsidRPr="00732289" w:rsidRDefault="00732289" w:rsidP="00AB0222">
            <w:pPr>
              <w:rPr>
                <w:sz w:val="20"/>
                <w:szCs w:val="20"/>
              </w:rPr>
            </w:pPr>
            <w:r w:rsidRPr="00732289">
              <w:rPr>
                <w:b/>
                <w:sz w:val="20"/>
                <w:szCs w:val="20"/>
              </w:rPr>
              <w:t>Quarterly Totals</w:t>
            </w:r>
          </w:p>
        </w:tc>
        <w:tc>
          <w:tcPr>
            <w:tcW w:w="0" w:type="auto"/>
            <w:tcBorders>
              <w:top w:val="single" w:sz="18" w:space="0" w:color="auto"/>
            </w:tcBorders>
            <w:shd w:val="clear" w:color="auto" w:fill="FFF7E7"/>
            <w:noWrap/>
            <w:vAlign w:val="bottom"/>
          </w:tcPr>
          <w:p w:rsidR="00732289" w:rsidRPr="00732289" w:rsidRDefault="00732289" w:rsidP="006F1192">
            <w:pPr>
              <w:jc w:val="center"/>
              <w:rPr>
                <w:b/>
                <w:bCs/>
                <w:sz w:val="20"/>
                <w:szCs w:val="20"/>
              </w:rPr>
            </w:pPr>
            <w:r w:rsidRPr="00732289">
              <w:rPr>
                <w:b/>
                <w:bCs/>
                <w:sz w:val="20"/>
                <w:szCs w:val="20"/>
              </w:rPr>
              <w:t>85,286</w:t>
            </w:r>
          </w:p>
        </w:tc>
        <w:tc>
          <w:tcPr>
            <w:tcW w:w="0" w:type="auto"/>
            <w:tcBorders>
              <w:top w:val="single" w:sz="18" w:space="0" w:color="auto"/>
            </w:tcBorders>
            <w:shd w:val="clear" w:color="auto" w:fill="FFF7E7"/>
            <w:noWrap/>
            <w:vAlign w:val="bottom"/>
          </w:tcPr>
          <w:p w:rsidR="00732289" w:rsidRPr="00732289" w:rsidRDefault="00732289" w:rsidP="006F1192">
            <w:pPr>
              <w:jc w:val="center"/>
              <w:rPr>
                <w:b/>
                <w:bCs/>
                <w:sz w:val="20"/>
                <w:szCs w:val="20"/>
              </w:rPr>
            </w:pPr>
            <w:r w:rsidRPr="00732289">
              <w:rPr>
                <w:b/>
                <w:bCs/>
                <w:sz w:val="20"/>
                <w:szCs w:val="20"/>
              </w:rPr>
              <w:t>0</w:t>
            </w:r>
          </w:p>
        </w:tc>
        <w:tc>
          <w:tcPr>
            <w:tcW w:w="0" w:type="auto"/>
            <w:tcBorders>
              <w:top w:val="single" w:sz="18" w:space="0" w:color="auto"/>
            </w:tcBorders>
            <w:shd w:val="clear" w:color="auto" w:fill="FFF7E7"/>
            <w:noWrap/>
            <w:vAlign w:val="bottom"/>
          </w:tcPr>
          <w:p w:rsidR="00732289" w:rsidRPr="00732289" w:rsidRDefault="00732289" w:rsidP="006F1192">
            <w:pPr>
              <w:jc w:val="center"/>
              <w:rPr>
                <w:b/>
                <w:bCs/>
                <w:sz w:val="20"/>
                <w:szCs w:val="20"/>
              </w:rPr>
            </w:pPr>
            <w:r w:rsidRPr="00732289">
              <w:rPr>
                <w:b/>
                <w:bCs/>
                <w:sz w:val="20"/>
                <w:szCs w:val="20"/>
              </w:rPr>
              <w:t>17,833</w:t>
            </w:r>
          </w:p>
        </w:tc>
        <w:tc>
          <w:tcPr>
            <w:tcW w:w="0" w:type="auto"/>
            <w:tcBorders>
              <w:top w:val="single" w:sz="18" w:space="0" w:color="auto"/>
            </w:tcBorders>
            <w:shd w:val="clear" w:color="auto" w:fill="FFF7E7"/>
            <w:noWrap/>
            <w:vAlign w:val="bottom"/>
          </w:tcPr>
          <w:p w:rsidR="00732289" w:rsidRPr="00732289" w:rsidRDefault="00732289" w:rsidP="006F1192">
            <w:pPr>
              <w:jc w:val="center"/>
              <w:rPr>
                <w:b/>
                <w:bCs/>
                <w:sz w:val="20"/>
                <w:szCs w:val="20"/>
              </w:rPr>
            </w:pPr>
            <w:r w:rsidRPr="00732289">
              <w:rPr>
                <w:b/>
                <w:bCs/>
                <w:sz w:val="20"/>
                <w:szCs w:val="20"/>
              </w:rPr>
              <w:t>866</w:t>
            </w:r>
          </w:p>
        </w:tc>
        <w:tc>
          <w:tcPr>
            <w:tcW w:w="0" w:type="auto"/>
            <w:tcBorders>
              <w:top w:val="single" w:sz="18" w:space="0" w:color="auto"/>
            </w:tcBorders>
            <w:shd w:val="clear" w:color="auto" w:fill="FFF7E7"/>
            <w:noWrap/>
            <w:vAlign w:val="bottom"/>
          </w:tcPr>
          <w:p w:rsidR="00732289" w:rsidRPr="00732289" w:rsidRDefault="00732289" w:rsidP="006F1192">
            <w:pPr>
              <w:jc w:val="center"/>
              <w:rPr>
                <w:sz w:val="20"/>
                <w:szCs w:val="20"/>
              </w:rPr>
            </w:pPr>
            <w:r w:rsidRPr="00732289">
              <w:rPr>
                <w:sz w:val="20"/>
                <w:szCs w:val="20"/>
              </w:rPr>
              <w:t>2,027</w:t>
            </w:r>
          </w:p>
        </w:tc>
        <w:tc>
          <w:tcPr>
            <w:tcW w:w="0" w:type="auto"/>
            <w:tcBorders>
              <w:top w:val="single" w:sz="18" w:space="0" w:color="auto"/>
            </w:tcBorders>
            <w:shd w:val="clear" w:color="auto" w:fill="FFF7E7"/>
            <w:noWrap/>
            <w:vAlign w:val="bottom"/>
          </w:tcPr>
          <w:p w:rsidR="00732289" w:rsidRPr="00732289" w:rsidRDefault="00732289" w:rsidP="006F1192">
            <w:pPr>
              <w:jc w:val="center"/>
              <w:rPr>
                <w:b/>
                <w:bCs/>
                <w:sz w:val="20"/>
                <w:szCs w:val="20"/>
              </w:rPr>
            </w:pPr>
            <w:r w:rsidRPr="00732289">
              <w:rPr>
                <w:b/>
                <w:bCs/>
                <w:sz w:val="20"/>
                <w:szCs w:val="20"/>
              </w:rPr>
              <w:t>517,968</w:t>
            </w:r>
          </w:p>
        </w:tc>
        <w:tc>
          <w:tcPr>
            <w:tcW w:w="0" w:type="auto"/>
            <w:tcBorders>
              <w:top w:val="single" w:sz="18" w:space="0" w:color="auto"/>
            </w:tcBorders>
            <w:shd w:val="clear" w:color="auto" w:fill="FFF7E7"/>
            <w:noWrap/>
            <w:vAlign w:val="bottom"/>
          </w:tcPr>
          <w:p w:rsidR="00732289" w:rsidRPr="00732289" w:rsidRDefault="00732289" w:rsidP="006F1192">
            <w:pPr>
              <w:jc w:val="center"/>
              <w:rPr>
                <w:b/>
                <w:bCs/>
                <w:sz w:val="20"/>
                <w:szCs w:val="20"/>
              </w:rPr>
            </w:pPr>
            <w:r w:rsidRPr="00732289">
              <w:rPr>
                <w:b/>
                <w:bCs/>
                <w:sz w:val="20"/>
                <w:szCs w:val="20"/>
              </w:rPr>
              <w:t>33,068</w:t>
            </w:r>
          </w:p>
        </w:tc>
      </w:tr>
      <w:tr w:rsidR="00732289" w:rsidRPr="00732289" w:rsidTr="008550AD">
        <w:trPr>
          <w:trHeight w:val="255"/>
          <w:jc w:val="center"/>
        </w:trPr>
        <w:tc>
          <w:tcPr>
            <w:tcW w:w="0" w:type="auto"/>
            <w:vMerge/>
            <w:shd w:val="clear" w:color="auto" w:fill="auto"/>
            <w:noWrap/>
            <w:vAlign w:val="center"/>
          </w:tcPr>
          <w:p w:rsidR="00732289" w:rsidRPr="00732289" w:rsidRDefault="00732289" w:rsidP="00AB0222">
            <w:pPr>
              <w:jc w:val="center"/>
              <w:rPr>
                <w:b/>
                <w:sz w:val="20"/>
                <w:szCs w:val="20"/>
              </w:rPr>
            </w:pPr>
          </w:p>
        </w:tc>
        <w:tc>
          <w:tcPr>
            <w:tcW w:w="0" w:type="auto"/>
            <w:tcBorders>
              <w:bottom w:val="single" w:sz="4" w:space="0" w:color="auto"/>
            </w:tcBorders>
            <w:shd w:val="clear" w:color="auto" w:fill="auto"/>
            <w:noWrap/>
            <w:vAlign w:val="bottom"/>
          </w:tcPr>
          <w:p w:rsidR="00732289" w:rsidRPr="00732289" w:rsidRDefault="00732289" w:rsidP="006F1192">
            <w:pPr>
              <w:rPr>
                <w:sz w:val="20"/>
                <w:szCs w:val="20"/>
              </w:rPr>
            </w:pPr>
            <w:r w:rsidRPr="00732289">
              <w:rPr>
                <w:sz w:val="20"/>
                <w:szCs w:val="20"/>
              </w:rPr>
              <w:t>October-13</w:t>
            </w:r>
          </w:p>
        </w:tc>
        <w:tc>
          <w:tcPr>
            <w:tcW w:w="0" w:type="auto"/>
            <w:tcBorders>
              <w:bottom w:val="single" w:sz="4"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27,989</w:t>
            </w:r>
          </w:p>
        </w:tc>
        <w:tc>
          <w:tcPr>
            <w:tcW w:w="0" w:type="auto"/>
            <w:tcBorders>
              <w:bottom w:val="single" w:sz="4"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0</w:t>
            </w:r>
          </w:p>
        </w:tc>
        <w:tc>
          <w:tcPr>
            <w:tcW w:w="0" w:type="auto"/>
            <w:tcBorders>
              <w:bottom w:val="single" w:sz="4"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5,763</w:t>
            </w:r>
          </w:p>
        </w:tc>
        <w:tc>
          <w:tcPr>
            <w:tcW w:w="0" w:type="auto"/>
            <w:tcBorders>
              <w:bottom w:val="single" w:sz="4"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410</w:t>
            </w:r>
          </w:p>
        </w:tc>
        <w:tc>
          <w:tcPr>
            <w:tcW w:w="0" w:type="auto"/>
            <w:tcBorders>
              <w:bottom w:val="single" w:sz="4"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658</w:t>
            </w:r>
          </w:p>
        </w:tc>
        <w:tc>
          <w:tcPr>
            <w:tcW w:w="0" w:type="auto"/>
            <w:tcBorders>
              <w:bottom w:val="single" w:sz="4"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165,840</w:t>
            </w:r>
          </w:p>
        </w:tc>
        <w:tc>
          <w:tcPr>
            <w:tcW w:w="0" w:type="auto"/>
            <w:tcBorders>
              <w:bottom w:val="single" w:sz="4"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11,198</w:t>
            </w:r>
          </w:p>
        </w:tc>
      </w:tr>
      <w:tr w:rsidR="00732289" w:rsidRPr="00732289" w:rsidTr="008550AD">
        <w:trPr>
          <w:trHeight w:val="282"/>
          <w:jc w:val="center"/>
        </w:trPr>
        <w:tc>
          <w:tcPr>
            <w:tcW w:w="0" w:type="auto"/>
            <w:vMerge/>
            <w:shd w:val="clear" w:color="auto" w:fill="auto"/>
            <w:noWrap/>
            <w:textDirection w:val="btLr"/>
            <w:vAlign w:val="center"/>
          </w:tcPr>
          <w:p w:rsidR="00732289" w:rsidRPr="00732289" w:rsidRDefault="00732289" w:rsidP="00AB0222">
            <w:pPr>
              <w:jc w:val="center"/>
              <w:rPr>
                <w:sz w:val="20"/>
                <w:szCs w:val="20"/>
              </w:rPr>
            </w:pPr>
          </w:p>
        </w:tc>
        <w:tc>
          <w:tcPr>
            <w:tcW w:w="0" w:type="auto"/>
            <w:shd w:val="clear" w:color="auto" w:fill="FFF7E7"/>
            <w:noWrap/>
            <w:vAlign w:val="bottom"/>
          </w:tcPr>
          <w:p w:rsidR="00732289" w:rsidRPr="00732289" w:rsidRDefault="00732289" w:rsidP="006F1192">
            <w:pPr>
              <w:rPr>
                <w:sz w:val="20"/>
                <w:szCs w:val="20"/>
              </w:rPr>
            </w:pPr>
            <w:r w:rsidRPr="00732289">
              <w:rPr>
                <w:sz w:val="20"/>
                <w:szCs w:val="20"/>
              </w:rPr>
              <w:t>November-13</w:t>
            </w:r>
          </w:p>
        </w:tc>
        <w:tc>
          <w:tcPr>
            <w:tcW w:w="0" w:type="auto"/>
            <w:shd w:val="clear" w:color="auto" w:fill="FFF7E7"/>
            <w:noWrap/>
            <w:vAlign w:val="bottom"/>
          </w:tcPr>
          <w:p w:rsidR="00732289" w:rsidRPr="00732289" w:rsidRDefault="00732289" w:rsidP="006F1192">
            <w:pPr>
              <w:jc w:val="center"/>
              <w:rPr>
                <w:sz w:val="20"/>
                <w:szCs w:val="20"/>
              </w:rPr>
            </w:pPr>
            <w:r w:rsidRPr="00732289">
              <w:rPr>
                <w:sz w:val="20"/>
                <w:szCs w:val="20"/>
              </w:rPr>
              <w:t>28,043</w:t>
            </w:r>
          </w:p>
        </w:tc>
        <w:tc>
          <w:tcPr>
            <w:tcW w:w="0" w:type="auto"/>
            <w:shd w:val="clear" w:color="auto" w:fill="FFF7E7"/>
            <w:noWrap/>
            <w:vAlign w:val="bottom"/>
          </w:tcPr>
          <w:p w:rsidR="00732289" w:rsidRPr="00732289" w:rsidRDefault="00732289" w:rsidP="006F1192">
            <w:pPr>
              <w:jc w:val="center"/>
              <w:rPr>
                <w:sz w:val="20"/>
                <w:szCs w:val="20"/>
              </w:rPr>
            </w:pPr>
            <w:r w:rsidRPr="00732289">
              <w:rPr>
                <w:sz w:val="20"/>
                <w:szCs w:val="20"/>
              </w:rPr>
              <w:t>0</w:t>
            </w:r>
          </w:p>
        </w:tc>
        <w:tc>
          <w:tcPr>
            <w:tcW w:w="0" w:type="auto"/>
            <w:shd w:val="clear" w:color="auto" w:fill="FFF7E7"/>
            <w:noWrap/>
            <w:vAlign w:val="bottom"/>
          </w:tcPr>
          <w:p w:rsidR="00732289" w:rsidRPr="00732289" w:rsidRDefault="00732289" w:rsidP="006F1192">
            <w:pPr>
              <w:jc w:val="center"/>
              <w:rPr>
                <w:sz w:val="20"/>
                <w:szCs w:val="20"/>
              </w:rPr>
            </w:pPr>
            <w:r w:rsidRPr="00732289">
              <w:rPr>
                <w:sz w:val="20"/>
                <w:szCs w:val="20"/>
              </w:rPr>
              <w:t>6,008</w:t>
            </w:r>
          </w:p>
        </w:tc>
        <w:tc>
          <w:tcPr>
            <w:tcW w:w="0" w:type="auto"/>
            <w:shd w:val="clear" w:color="auto" w:fill="FFF7E7"/>
            <w:noWrap/>
            <w:vAlign w:val="bottom"/>
          </w:tcPr>
          <w:p w:rsidR="00732289" w:rsidRPr="00732289" w:rsidRDefault="00732289" w:rsidP="006F1192">
            <w:pPr>
              <w:jc w:val="center"/>
              <w:rPr>
                <w:sz w:val="20"/>
                <w:szCs w:val="20"/>
              </w:rPr>
            </w:pPr>
            <w:r w:rsidRPr="00732289">
              <w:rPr>
                <w:sz w:val="20"/>
                <w:szCs w:val="20"/>
              </w:rPr>
              <w:t>188</w:t>
            </w:r>
          </w:p>
        </w:tc>
        <w:tc>
          <w:tcPr>
            <w:tcW w:w="0" w:type="auto"/>
            <w:shd w:val="clear" w:color="auto" w:fill="FFF7E7"/>
            <w:noWrap/>
            <w:vAlign w:val="bottom"/>
          </w:tcPr>
          <w:p w:rsidR="00732289" w:rsidRPr="00732289" w:rsidRDefault="00732289" w:rsidP="006F1192">
            <w:pPr>
              <w:jc w:val="center"/>
              <w:rPr>
                <w:sz w:val="20"/>
                <w:szCs w:val="20"/>
              </w:rPr>
            </w:pPr>
            <w:r w:rsidRPr="00732289">
              <w:rPr>
                <w:sz w:val="20"/>
                <w:szCs w:val="20"/>
              </w:rPr>
              <w:t>689</w:t>
            </w:r>
          </w:p>
        </w:tc>
        <w:tc>
          <w:tcPr>
            <w:tcW w:w="0" w:type="auto"/>
            <w:shd w:val="clear" w:color="auto" w:fill="FFF7E7"/>
            <w:noWrap/>
            <w:vAlign w:val="bottom"/>
          </w:tcPr>
          <w:p w:rsidR="00732289" w:rsidRPr="00732289" w:rsidRDefault="00732289" w:rsidP="006F1192">
            <w:pPr>
              <w:jc w:val="center"/>
              <w:rPr>
                <w:sz w:val="20"/>
                <w:szCs w:val="20"/>
              </w:rPr>
            </w:pPr>
            <w:r w:rsidRPr="00732289">
              <w:rPr>
                <w:sz w:val="20"/>
                <w:szCs w:val="20"/>
              </w:rPr>
              <w:t>179,483</w:t>
            </w:r>
          </w:p>
        </w:tc>
        <w:tc>
          <w:tcPr>
            <w:tcW w:w="0" w:type="auto"/>
            <w:shd w:val="clear" w:color="auto" w:fill="FFF7E7"/>
            <w:noWrap/>
            <w:vAlign w:val="bottom"/>
          </w:tcPr>
          <w:p w:rsidR="00732289" w:rsidRPr="00732289" w:rsidRDefault="00732289" w:rsidP="006F1192">
            <w:pPr>
              <w:jc w:val="center"/>
              <w:rPr>
                <w:sz w:val="20"/>
                <w:szCs w:val="20"/>
              </w:rPr>
            </w:pPr>
            <w:r w:rsidRPr="00732289">
              <w:rPr>
                <w:sz w:val="20"/>
                <w:szCs w:val="20"/>
              </w:rPr>
              <w:t>9,705</w:t>
            </w:r>
          </w:p>
        </w:tc>
      </w:tr>
      <w:tr w:rsidR="00732289" w:rsidRPr="00732289" w:rsidTr="008550AD">
        <w:trPr>
          <w:trHeight w:val="242"/>
          <w:jc w:val="center"/>
        </w:trPr>
        <w:tc>
          <w:tcPr>
            <w:tcW w:w="0" w:type="auto"/>
            <w:vMerge/>
            <w:tcBorders>
              <w:bottom w:val="single" w:sz="18" w:space="0" w:color="auto"/>
            </w:tcBorders>
            <w:shd w:val="clear" w:color="auto" w:fill="auto"/>
            <w:noWrap/>
            <w:textDirection w:val="btLr"/>
            <w:vAlign w:val="center"/>
          </w:tcPr>
          <w:p w:rsidR="00732289" w:rsidRPr="00732289" w:rsidRDefault="00732289" w:rsidP="00AB0222">
            <w:pPr>
              <w:jc w:val="center"/>
              <w:rPr>
                <w:sz w:val="20"/>
                <w:szCs w:val="20"/>
              </w:rPr>
            </w:pPr>
          </w:p>
        </w:tc>
        <w:tc>
          <w:tcPr>
            <w:tcW w:w="0" w:type="auto"/>
            <w:tcBorders>
              <w:bottom w:val="single" w:sz="18" w:space="0" w:color="auto"/>
            </w:tcBorders>
            <w:shd w:val="clear" w:color="auto" w:fill="auto"/>
            <w:noWrap/>
            <w:vAlign w:val="bottom"/>
          </w:tcPr>
          <w:p w:rsidR="00732289" w:rsidRPr="00732289" w:rsidRDefault="00732289" w:rsidP="006F1192">
            <w:pPr>
              <w:rPr>
                <w:sz w:val="20"/>
                <w:szCs w:val="20"/>
              </w:rPr>
            </w:pPr>
            <w:r w:rsidRPr="00732289">
              <w:rPr>
                <w:sz w:val="20"/>
                <w:szCs w:val="20"/>
              </w:rPr>
              <w:t>December-13</w:t>
            </w:r>
          </w:p>
        </w:tc>
        <w:tc>
          <w:tcPr>
            <w:tcW w:w="0" w:type="auto"/>
            <w:tcBorders>
              <w:bottom w:val="single" w:sz="18"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29,254</w:t>
            </w:r>
          </w:p>
        </w:tc>
        <w:tc>
          <w:tcPr>
            <w:tcW w:w="0" w:type="auto"/>
            <w:tcBorders>
              <w:bottom w:val="single" w:sz="18"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0</w:t>
            </w:r>
          </w:p>
        </w:tc>
        <w:tc>
          <w:tcPr>
            <w:tcW w:w="0" w:type="auto"/>
            <w:tcBorders>
              <w:bottom w:val="single" w:sz="18"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6,062</w:t>
            </w:r>
          </w:p>
        </w:tc>
        <w:tc>
          <w:tcPr>
            <w:tcW w:w="0" w:type="auto"/>
            <w:tcBorders>
              <w:bottom w:val="single" w:sz="18"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268</w:t>
            </w:r>
          </w:p>
        </w:tc>
        <w:tc>
          <w:tcPr>
            <w:tcW w:w="0" w:type="auto"/>
            <w:tcBorders>
              <w:bottom w:val="single" w:sz="18"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680</w:t>
            </w:r>
          </w:p>
        </w:tc>
        <w:tc>
          <w:tcPr>
            <w:tcW w:w="0" w:type="auto"/>
            <w:tcBorders>
              <w:bottom w:val="single" w:sz="18"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172,645</w:t>
            </w:r>
          </w:p>
        </w:tc>
        <w:tc>
          <w:tcPr>
            <w:tcW w:w="0" w:type="auto"/>
            <w:tcBorders>
              <w:bottom w:val="single" w:sz="18" w:space="0" w:color="auto"/>
            </w:tcBorders>
            <w:shd w:val="clear" w:color="auto" w:fill="auto"/>
            <w:noWrap/>
            <w:vAlign w:val="bottom"/>
          </w:tcPr>
          <w:p w:rsidR="00732289" w:rsidRPr="00732289" w:rsidRDefault="00732289" w:rsidP="006F1192">
            <w:pPr>
              <w:jc w:val="center"/>
              <w:rPr>
                <w:sz w:val="20"/>
                <w:szCs w:val="20"/>
              </w:rPr>
            </w:pPr>
            <w:r w:rsidRPr="00732289">
              <w:rPr>
                <w:sz w:val="20"/>
                <w:szCs w:val="20"/>
              </w:rPr>
              <w:t>12,165</w:t>
            </w:r>
          </w:p>
        </w:tc>
      </w:tr>
      <w:tr w:rsidR="00732289" w:rsidRPr="00732289" w:rsidTr="008550AD">
        <w:trPr>
          <w:trHeight w:val="282"/>
          <w:jc w:val="center"/>
        </w:trPr>
        <w:tc>
          <w:tcPr>
            <w:tcW w:w="0" w:type="auto"/>
            <w:gridSpan w:val="2"/>
            <w:tcBorders>
              <w:top w:val="single" w:sz="18" w:space="0" w:color="auto"/>
            </w:tcBorders>
            <w:shd w:val="clear" w:color="auto" w:fill="FFF7E7"/>
            <w:noWrap/>
            <w:vAlign w:val="center"/>
          </w:tcPr>
          <w:p w:rsidR="00732289" w:rsidRPr="00732289" w:rsidRDefault="00732289" w:rsidP="00E2230D">
            <w:pPr>
              <w:jc w:val="center"/>
              <w:rPr>
                <w:b/>
                <w:bCs/>
                <w:sz w:val="20"/>
                <w:szCs w:val="20"/>
              </w:rPr>
            </w:pPr>
            <w:r w:rsidRPr="00732289">
              <w:rPr>
                <w:b/>
                <w:sz w:val="20"/>
                <w:szCs w:val="20"/>
              </w:rPr>
              <w:t>FY14 YTD Totals</w:t>
            </w:r>
            <w:r w:rsidRPr="00732289">
              <w:rPr>
                <w:b/>
                <w:bCs/>
                <w:sz w:val="20"/>
                <w:szCs w:val="20"/>
              </w:rPr>
              <w:t xml:space="preserve"> </w:t>
            </w:r>
          </w:p>
        </w:tc>
        <w:tc>
          <w:tcPr>
            <w:tcW w:w="0" w:type="auto"/>
            <w:tcBorders>
              <w:top w:val="single" w:sz="18" w:space="0" w:color="auto"/>
            </w:tcBorders>
            <w:shd w:val="clear" w:color="auto" w:fill="FFF7E7"/>
            <w:noWrap/>
            <w:vAlign w:val="bottom"/>
          </w:tcPr>
          <w:p w:rsidR="00732289" w:rsidRDefault="00732289" w:rsidP="006F1192">
            <w:pPr>
              <w:jc w:val="center"/>
              <w:rPr>
                <w:b/>
                <w:bCs/>
                <w:sz w:val="20"/>
                <w:szCs w:val="20"/>
              </w:rPr>
            </w:pPr>
            <w:r>
              <w:rPr>
                <w:b/>
                <w:bCs/>
                <w:sz w:val="20"/>
                <w:szCs w:val="20"/>
              </w:rPr>
              <w:t>172,170</w:t>
            </w:r>
          </w:p>
        </w:tc>
        <w:tc>
          <w:tcPr>
            <w:tcW w:w="0" w:type="auto"/>
            <w:tcBorders>
              <w:top w:val="single" w:sz="18" w:space="0" w:color="auto"/>
            </w:tcBorders>
            <w:shd w:val="clear" w:color="auto" w:fill="FFF7E7"/>
            <w:noWrap/>
            <w:vAlign w:val="bottom"/>
          </w:tcPr>
          <w:p w:rsidR="00732289" w:rsidRDefault="00732289" w:rsidP="006F1192">
            <w:pPr>
              <w:jc w:val="center"/>
              <w:rPr>
                <w:b/>
                <w:bCs/>
                <w:sz w:val="20"/>
                <w:szCs w:val="20"/>
              </w:rPr>
            </w:pPr>
            <w:r>
              <w:rPr>
                <w:b/>
                <w:bCs/>
                <w:sz w:val="20"/>
                <w:szCs w:val="20"/>
              </w:rPr>
              <w:t>0</w:t>
            </w:r>
          </w:p>
        </w:tc>
        <w:tc>
          <w:tcPr>
            <w:tcW w:w="0" w:type="auto"/>
            <w:tcBorders>
              <w:top w:val="single" w:sz="18" w:space="0" w:color="auto"/>
            </w:tcBorders>
            <w:shd w:val="clear" w:color="auto" w:fill="FFF7E7"/>
            <w:noWrap/>
            <w:vAlign w:val="bottom"/>
          </w:tcPr>
          <w:p w:rsidR="00732289" w:rsidRDefault="00732289" w:rsidP="006F1192">
            <w:pPr>
              <w:jc w:val="center"/>
              <w:rPr>
                <w:b/>
                <w:bCs/>
                <w:sz w:val="20"/>
                <w:szCs w:val="20"/>
              </w:rPr>
            </w:pPr>
            <w:r>
              <w:rPr>
                <w:b/>
                <w:bCs/>
                <w:sz w:val="20"/>
                <w:szCs w:val="20"/>
              </w:rPr>
              <w:t>36,000</w:t>
            </w:r>
          </w:p>
        </w:tc>
        <w:tc>
          <w:tcPr>
            <w:tcW w:w="0" w:type="auto"/>
            <w:tcBorders>
              <w:top w:val="single" w:sz="18" w:space="0" w:color="auto"/>
            </w:tcBorders>
            <w:shd w:val="clear" w:color="auto" w:fill="FFF7E7"/>
            <w:noWrap/>
            <w:vAlign w:val="bottom"/>
          </w:tcPr>
          <w:p w:rsidR="00732289" w:rsidRDefault="00732289" w:rsidP="006F1192">
            <w:pPr>
              <w:jc w:val="center"/>
              <w:rPr>
                <w:b/>
                <w:bCs/>
                <w:sz w:val="20"/>
                <w:szCs w:val="20"/>
              </w:rPr>
            </w:pPr>
            <w:r>
              <w:rPr>
                <w:b/>
                <w:bCs/>
                <w:sz w:val="20"/>
                <w:szCs w:val="20"/>
              </w:rPr>
              <w:t>2,336</w:t>
            </w:r>
          </w:p>
        </w:tc>
        <w:tc>
          <w:tcPr>
            <w:tcW w:w="0" w:type="auto"/>
            <w:tcBorders>
              <w:top w:val="single" w:sz="18" w:space="0" w:color="auto"/>
            </w:tcBorders>
            <w:shd w:val="clear" w:color="auto" w:fill="FFF7E7"/>
            <w:noWrap/>
            <w:vAlign w:val="bottom"/>
          </w:tcPr>
          <w:p w:rsidR="00732289" w:rsidRDefault="00732289" w:rsidP="006F1192">
            <w:pPr>
              <w:jc w:val="center"/>
              <w:rPr>
                <w:b/>
                <w:bCs/>
                <w:sz w:val="20"/>
                <w:szCs w:val="20"/>
              </w:rPr>
            </w:pPr>
            <w:r>
              <w:rPr>
                <w:b/>
                <w:bCs/>
                <w:sz w:val="20"/>
                <w:szCs w:val="20"/>
              </w:rPr>
              <w:t>4,070</w:t>
            </w:r>
          </w:p>
        </w:tc>
        <w:tc>
          <w:tcPr>
            <w:tcW w:w="0" w:type="auto"/>
            <w:tcBorders>
              <w:top w:val="single" w:sz="18" w:space="0" w:color="auto"/>
            </w:tcBorders>
            <w:shd w:val="clear" w:color="auto" w:fill="FFF7E7"/>
            <w:noWrap/>
            <w:vAlign w:val="bottom"/>
          </w:tcPr>
          <w:p w:rsidR="00732289" w:rsidRDefault="00732289" w:rsidP="006F1192">
            <w:pPr>
              <w:jc w:val="center"/>
              <w:rPr>
                <w:b/>
                <w:bCs/>
                <w:sz w:val="20"/>
                <w:szCs w:val="20"/>
              </w:rPr>
            </w:pPr>
            <w:r>
              <w:rPr>
                <w:b/>
                <w:bCs/>
                <w:sz w:val="20"/>
                <w:szCs w:val="20"/>
              </w:rPr>
              <w:t>1,037,939</w:t>
            </w:r>
          </w:p>
        </w:tc>
        <w:tc>
          <w:tcPr>
            <w:tcW w:w="0" w:type="auto"/>
            <w:tcBorders>
              <w:top w:val="single" w:sz="18" w:space="0" w:color="auto"/>
            </w:tcBorders>
            <w:shd w:val="clear" w:color="auto" w:fill="FFF7E7"/>
            <w:noWrap/>
            <w:vAlign w:val="bottom"/>
          </w:tcPr>
          <w:p w:rsidR="00732289" w:rsidRDefault="00732289" w:rsidP="006F1192">
            <w:pPr>
              <w:jc w:val="center"/>
              <w:rPr>
                <w:b/>
                <w:bCs/>
                <w:sz w:val="20"/>
                <w:szCs w:val="20"/>
              </w:rPr>
            </w:pPr>
            <w:r>
              <w:rPr>
                <w:b/>
                <w:bCs/>
                <w:sz w:val="20"/>
                <w:szCs w:val="20"/>
              </w:rPr>
              <w:t>68,703</w:t>
            </w:r>
          </w:p>
        </w:tc>
      </w:tr>
      <w:tr w:rsidR="00732289" w:rsidRPr="00732289" w:rsidTr="000368FD">
        <w:trPr>
          <w:trHeight w:val="229"/>
          <w:jc w:val="center"/>
        </w:trPr>
        <w:tc>
          <w:tcPr>
            <w:tcW w:w="0" w:type="auto"/>
            <w:gridSpan w:val="2"/>
            <w:shd w:val="clear" w:color="auto" w:fill="FFF7E7"/>
            <w:noWrap/>
            <w:vAlign w:val="center"/>
          </w:tcPr>
          <w:p w:rsidR="00732289" w:rsidRPr="00732289" w:rsidRDefault="00732289" w:rsidP="00AB0222">
            <w:pPr>
              <w:jc w:val="center"/>
              <w:rPr>
                <w:b/>
                <w:sz w:val="20"/>
                <w:szCs w:val="20"/>
              </w:rPr>
            </w:pPr>
            <w:r w:rsidRPr="00732289">
              <w:rPr>
                <w:b/>
                <w:sz w:val="20"/>
                <w:szCs w:val="20"/>
              </w:rPr>
              <w:t>FY13 Totals</w:t>
            </w:r>
          </w:p>
        </w:tc>
        <w:tc>
          <w:tcPr>
            <w:tcW w:w="0" w:type="auto"/>
            <w:shd w:val="clear" w:color="auto" w:fill="FFF7E7"/>
            <w:noWrap/>
            <w:vAlign w:val="bottom"/>
          </w:tcPr>
          <w:p w:rsidR="00732289" w:rsidRPr="00732289" w:rsidRDefault="00732289" w:rsidP="00A86173">
            <w:pPr>
              <w:jc w:val="center"/>
              <w:rPr>
                <w:b/>
                <w:bCs/>
                <w:sz w:val="20"/>
                <w:szCs w:val="20"/>
              </w:rPr>
            </w:pPr>
            <w:r w:rsidRPr="00732289">
              <w:rPr>
                <w:b/>
                <w:bCs/>
                <w:sz w:val="20"/>
                <w:szCs w:val="20"/>
              </w:rPr>
              <w:t>347,790</w:t>
            </w:r>
          </w:p>
        </w:tc>
        <w:tc>
          <w:tcPr>
            <w:tcW w:w="0" w:type="auto"/>
            <w:shd w:val="clear" w:color="auto" w:fill="FFF7E7"/>
            <w:noWrap/>
            <w:vAlign w:val="bottom"/>
          </w:tcPr>
          <w:p w:rsidR="00732289" w:rsidRPr="00732289" w:rsidRDefault="00732289" w:rsidP="00A86173">
            <w:pPr>
              <w:jc w:val="center"/>
              <w:rPr>
                <w:b/>
                <w:bCs/>
                <w:sz w:val="20"/>
                <w:szCs w:val="20"/>
              </w:rPr>
            </w:pPr>
            <w:r w:rsidRPr="00732289">
              <w:rPr>
                <w:b/>
                <w:bCs/>
                <w:sz w:val="20"/>
                <w:szCs w:val="20"/>
              </w:rPr>
              <w:t>0</w:t>
            </w:r>
          </w:p>
        </w:tc>
        <w:tc>
          <w:tcPr>
            <w:tcW w:w="0" w:type="auto"/>
            <w:shd w:val="clear" w:color="auto" w:fill="FFF7E7"/>
            <w:noWrap/>
            <w:vAlign w:val="bottom"/>
          </w:tcPr>
          <w:p w:rsidR="00732289" w:rsidRPr="00732289" w:rsidRDefault="00732289" w:rsidP="00A86173">
            <w:pPr>
              <w:jc w:val="center"/>
              <w:rPr>
                <w:b/>
                <w:bCs/>
                <w:sz w:val="20"/>
                <w:szCs w:val="20"/>
              </w:rPr>
            </w:pPr>
            <w:r w:rsidRPr="00732289">
              <w:rPr>
                <w:b/>
                <w:bCs/>
                <w:sz w:val="20"/>
                <w:szCs w:val="20"/>
              </w:rPr>
              <w:t>73,446</w:t>
            </w:r>
          </w:p>
        </w:tc>
        <w:tc>
          <w:tcPr>
            <w:tcW w:w="0" w:type="auto"/>
            <w:shd w:val="clear" w:color="auto" w:fill="FFF7E7"/>
            <w:noWrap/>
            <w:vAlign w:val="bottom"/>
          </w:tcPr>
          <w:p w:rsidR="00732289" w:rsidRPr="00732289" w:rsidRDefault="00732289" w:rsidP="00A86173">
            <w:pPr>
              <w:jc w:val="center"/>
              <w:rPr>
                <w:b/>
                <w:bCs/>
                <w:sz w:val="20"/>
                <w:szCs w:val="20"/>
              </w:rPr>
            </w:pPr>
            <w:r w:rsidRPr="00732289">
              <w:rPr>
                <w:b/>
                <w:bCs/>
                <w:sz w:val="20"/>
                <w:szCs w:val="20"/>
              </w:rPr>
              <w:t>2,665</w:t>
            </w:r>
          </w:p>
        </w:tc>
        <w:tc>
          <w:tcPr>
            <w:tcW w:w="0" w:type="auto"/>
            <w:shd w:val="clear" w:color="auto" w:fill="FFF7E7"/>
            <w:noWrap/>
            <w:vAlign w:val="bottom"/>
          </w:tcPr>
          <w:p w:rsidR="00732289" w:rsidRPr="00732289" w:rsidRDefault="00732289" w:rsidP="00A86173">
            <w:pPr>
              <w:jc w:val="center"/>
              <w:rPr>
                <w:b/>
                <w:bCs/>
                <w:sz w:val="20"/>
                <w:szCs w:val="20"/>
              </w:rPr>
            </w:pPr>
            <w:r w:rsidRPr="00732289">
              <w:rPr>
                <w:b/>
                <w:bCs/>
                <w:sz w:val="20"/>
                <w:szCs w:val="20"/>
              </w:rPr>
              <w:t>9,063</w:t>
            </w:r>
          </w:p>
        </w:tc>
        <w:tc>
          <w:tcPr>
            <w:tcW w:w="0" w:type="auto"/>
            <w:shd w:val="clear" w:color="auto" w:fill="FFF7E7"/>
            <w:noWrap/>
            <w:vAlign w:val="bottom"/>
          </w:tcPr>
          <w:p w:rsidR="00732289" w:rsidRPr="00732289" w:rsidRDefault="00732289" w:rsidP="00A86173">
            <w:pPr>
              <w:jc w:val="center"/>
              <w:rPr>
                <w:b/>
                <w:bCs/>
                <w:sz w:val="20"/>
                <w:szCs w:val="20"/>
              </w:rPr>
            </w:pPr>
            <w:r w:rsidRPr="00732289">
              <w:rPr>
                <w:b/>
                <w:bCs/>
                <w:sz w:val="20"/>
                <w:szCs w:val="20"/>
              </w:rPr>
              <w:t>2,154,201</w:t>
            </w:r>
          </w:p>
        </w:tc>
        <w:tc>
          <w:tcPr>
            <w:tcW w:w="0" w:type="auto"/>
            <w:shd w:val="clear" w:color="auto" w:fill="FFF7E7"/>
            <w:noWrap/>
            <w:vAlign w:val="bottom"/>
          </w:tcPr>
          <w:p w:rsidR="00732289" w:rsidRPr="00732289" w:rsidRDefault="00732289" w:rsidP="00A86173">
            <w:pPr>
              <w:jc w:val="center"/>
              <w:rPr>
                <w:b/>
                <w:bCs/>
                <w:sz w:val="20"/>
                <w:szCs w:val="20"/>
              </w:rPr>
            </w:pPr>
            <w:r w:rsidRPr="00732289">
              <w:rPr>
                <w:b/>
                <w:bCs/>
                <w:sz w:val="20"/>
                <w:szCs w:val="20"/>
              </w:rPr>
              <w:t>148,366</w:t>
            </w:r>
          </w:p>
        </w:tc>
      </w:tr>
      <w:tr w:rsidR="00732289" w:rsidRPr="00732289" w:rsidTr="000368FD">
        <w:trPr>
          <w:trHeight w:val="282"/>
          <w:jc w:val="center"/>
        </w:trPr>
        <w:tc>
          <w:tcPr>
            <w:tcW w:w="0" w:type="auto"/>
            <w:gridSpan w:val="2"/>
            <w:shd w:val="clear" w:color="auto" w:fill="FFF7E7"/>
            <w:noWrap/>
            <w:vAlign w:val="center"/>
          </w:tcPr>
          <w:p w:rsidR="00732289" w:rsidRPr="00732289" w:rsidRDefault="00732289" w:rsidP="00AB0222">
            <w:pPr>
              <w:jc w:val="center"/>
              <w:rPr>
                <w:b/>
                <w:sz w:val="20"/>
                <w:szCs w:val="20"/>
              </w:rPr>
            </w:pPr>
            <w:r w:rsidRPr="00732289">
              <w:rPr>
                <w:b/>
                <w:bCs/>
                <w:sz w:val="20"/>
                <w:szCs w:val="20"/>
              </w:rPr>
              <w:t>FY12 Totals</w:t>
            </w:r>
          </w:p>
        </w:tc>
        <w:tc>
          <w:tcPr>
            <w:tcW w:w="0" w:type="auto"/>
            <w:shd w:val="clear" w:color="auto" w:fill="FFF7E7"/>
            <w:noWrap/>
            <w:vAlign w:val="bottom"/>
          </w:tcPr>
          <w:p w:rsidR="00732289" w:rsidRPr="00732289" w:rsidRDefault="00732289" w:rsidP="00A86173">
            <w:pPr>
              <w:jc w:val="center"/>
              <w:rPr>
                <w:b/>
                <w:bCs/>
                <w:sz w:val="20"/>
                <w:szCs w:val="20"/>
              </w:rPr>
            </w:pPr>
            <w:r w:rsidRPr="00732289">
              <w:rPr>
                <w:b/>
                <w:bCs/>
                <w:sz w:val="20"/>
                <w:szCs w:val="20"/>
              </w:rPr>
              <w:t>348,455</w:t>
            </w:r>
          </w:p>
        </w:tc>
        <w:tc>
          <w:tcPr>
            <w:tcW w:w="0" w:type="auto"/>
            <w:shd w:val="clear" w:color="auto" w:fill="FFF7E7"/>
            <w:noWrap/>
            <w:vAlign w:val="bottom"/>
          </w:tcPr>
          <w:p w:rsidR="00732289" w:rsidRPr="00732289" w:rsidRDefault="00732289" w:rsidP="00A86173">
            <w:pPr>
              <w:jc w:val="center"/>
              <w:rPr>
                <w:b/>
                <w:bCs/>
                <w:sz w:val="20"/>
                <w:szCs w:val="20"/>
              </w:rPr>
            </w:pPr>
            <w:r w:rsidRPr="00732289">
              <w:rPr>
                <w:b/>
                <w:bCs/>
                <w:sz w:val="20"/>
                <w:szCs w:val="20"/>
              </w:rPr>
              <w:t>0</w:t>
            </w:r>
          </w:p>
        </w:tc>
        <w:tc>
          <w:tcPr>
            <w:tcW w:w="0" w:type="auto"/>
            <w:shd w:val="clear" w:color="auto" w:fill="FFF7E7"/>
            <w:noWrap/>
            <w:vAlign w:val="bottom"/>
          </w:tcPr>
          <w:p w:rsidR="00732289" w:rsidRPr="00732289" w:rsidRDefault="00732289" w:rsidP="00A86173">
            <w:pPr>
              <w:jc w:val="center"/>
              <w:rPr>
                <w:b/>
                <w:bCs/>
                <w:sz w:val="20"/>
                <w:szCs w:val="20"/>
              </w:rPr>
            </w:pPr>
            <w:r w:rsidRPr="00732289">
              <w:rPr>
                <w:b/>
                <w:bCs/>
                <w:sz w:val="20"/>
                <w:szCs w:val="20"/>
              </w:rPr>
              <w:t>79,424</w:t>
            </w:r>
          </w:p>
        </w:tc>
        <w:tc>
          <w:tcPr>
            <w:tcW w:w="0" w:type="auto"/>
            <w:shd w:val="clear" w:color="auto" w:fill="FFF7E7"/>
            <w:noWrap/>
            <w:vAlign w:val="bottom"/>
          </w:tcPr>
          <w:p w:rsidR="00732289" w:rsidRPr="00732289" w:rsidRDefault="00732289" w:rsidP="00A86173">
            <w:pPr>
              <w:jc w:val="center"/>
              <w:rPr>
                <w:b/>
                <w:bCs/>
                <w:sz w:val="20"/>
                <w:szCs w:val="20"/>
              </w:rPr>
            </w:pPr>
            <w:r w:rsidRPr="00732289">
              <w:rPr>
                <w:b/>
                <w:bCs/>
                <w:sz w:val="20"/>
                <w:szCs w:val="20"/>
              </w:rPr>
              <w:t>336</w:t>
            </w:r>
          </w:p>
        </w:tc>
        <w:tc>
          <w:tcPr>
            <w:tcW w:w="0" w:type="auto"/>
            <w:shd w:val="clear" w:color="auto" w:fill="FFF7E7"/>
            <w:noWrap/>
            <w:vAlign w:val="bottom"/>
          </w:tcPr>
          <w:p w:rsidR="00732289" w:rsidRPr="00732289" w:rsidRDefault="00732289" w:rsidP="00A86173">
            <w:pPr>
              <w:jc w:val="center"/>
              <w:rPr>
                <w:b/>
                <w:bCs/>
                <w:sz w:val="20"/>
                <w:szCs w:val="20"/>
              </w:rPr>
            </w:pPr>
            <w:r w:rsidRPr="00732289">
              <w:rPr>
                <w:b/>
                <w:bCs/>
                <w:sz w:val="20"/>
                <w:szCs w:val="20"/>
              </w:rPr>
              <w:t>8,474</w:t>
            </w:r>
          </w:p>
        </w:tc>
        <w:tc>
          <w:tcPr>
            <w:tcW w:w="0" w:type="auto"/>
            <w:shd w:val="clear" w:color="auto" w:fill="FFF7E7"/>
            <w:noWrap/>
            <w:vAlign w:val="bottom"/>
          </w:tcPr>
          <w:p w:rsidR="00732289" w:rsidRPr="00732289" w:rsidRDefault="00732289" w:rsidP="00A86173">
            <w:pPr>
              <w:jc w:val="center"/>
              <w:rPr>
                <w:b/>
                <w:bCs/>
                <w:sz w:val="20"/>
                <w:szCs w:val="20"/>
              </w:rPr>
            </w:pPr>
            <w:r w:rsidRPr="00732289">
              <w:rPr>
                <w:b/>
                <w:bCs/>
                <w:sz w:val="20"/>
                <w:szCs w:val="20"/>
              </w:rPr>
              <w:t>2,121,209</w:t>
            </w:r>
          </w:p>
        </w:tc>
        <w:tc>
          <w:tcPr>
            <w:tcW w:w="0" w:type="auto"/>
            <w:shd w:val="clear" w:color="auto" w:fill="FFF7E7"/>
            <w:noWrap/>
            <w:vAlign w:val="bottom"/>
          </w:tcPr>
          <w:p w:rsidR="00732289" w:rsidRPr="00732289" w:rsidRDefault="00732289" w:rsidP="00A86173">
            <w:pPr>
              <w:jc w:val="center"/>
              <w:rPr>
                <w:b/>
                <w:bCs/>
                <w:sz w:val="20"/>
                <w:szCs w:val="20"/>
              </w:rPr>
            </w:pPr>
            <w:r w:rsidRPr="00732289">
              <w:rPr>
                <w:b/>
                <w:bCs/>
                <w:sz w:val="20"/>
                <w:szCs w:val="20"/>
              </w:rPr>
              <w:t>149,919</w:t>
            </w:r>
          </w:p>
        </w:tc>
      </w:tr>
    </w:tbl>
    <w:p w:rsidR="003E4AB2" w:rsidRPr="00265A45" w:rsidRDefault="00BE6CDE" w:rsidP="001A3E16">
      <w:pPr>
        <w:spacing w:before="120" w:after="240" w:line="360" w:lineRule="exact"/>
        <w:ind w:left="720"/>
        <w:jc w:val="both"/>
      </w:pPr>
      <w:r>
        <w:t>T</w:t>
      </w:r>
      <w:r w:rsidR="00E54FDA" w:rsidRPr="00265A45">
        <w:t>able 2 presents the production data provided to HDR by C</w:t>
      </w:r>
      <w:r w:rsidR="0074405B">
        <w:t>AAI</w:t>
      </w:r>
      <w:r w:rsidR="00FA46DE">
        <w:t xml:space="preserve"> for Q</w:t>
      </w:r>
      <w:r w:rsidR="009401EE">
        <w:t>2</w:t>
      </w:r>
      <w:r w:rsidR="00913B4E">
        <w:t>FY1</w:t>
      </w:r>
      <w:r w:rsidR="00E2230D">
        <w:t>4</w:t>
      </w:r>
      <w:r w:rsidR="00E54FDA" w:rsidRPr="00265A45">
        <w:t xml:space="preserve"> on both a monthly and quarterly basis</w:t>
      </w:r>
      <w:r w:rsidR="004B49B5" w:rsidRPr="00265A45">
        <w:t xml:space="preserve">. </w:t>
      </w:r>
      <w:r w:rsidR="007562AF">
        <w:t xml:space="preserve"> </w:t>
      </w:r>
      <w:r w:rsidR="00E54FDA" w:rsidRPr="00265A45">
        <w:t>For purposes of comparison, data for Q</w:t>
      </w:r>
      <w:r w:rsidR="009401EE">
        <w:t>2</w:t>
      </w:r>
      <w:r w:rsidR="00913B4E">
        <w:t>FY1</w:t>
      </w:r>
      <w:r w:rsidR="00E2230D">
        <w:t>2</w:t>
      </w:r>
      <w:r w:rsidR="00E54FDA" w:rsidRPr="00265A45">
        <w:t xml:space="preserve"> and Q</w:t>
      </w:r>
      <w:r w:rsidR="009401EE">
        <w:t>2</w:t>
      </w:r>
      <w:r w:rsidR="00913B4E">
        <w:t>FY1</w:t>
      </w:r>
      <w:r w:rsidR="00E2230D">
        <w:t>3</w:t>
      </w:r>
      <w:r w:rsidR="00913B4E">
        <w:t xml:space="preserve"> </w:t>
      </w:r>
      <w:r w:rsidR="00E54FDA" w:rsidRPr="00265A45">
        <w:t>are also shown</w:t>
      </w:r>
      <w:r w:rsidR="00913B4E">
        <w:t>, as well as FY1</w:t>
      </w:r>
      <w:r w:rsidR="00E2230D">
        <w:t>2</w:t>
      </w:r>
      <w:r w:rsidR="00913B4E">
        <w:t>, FY1</w:t>
      </w:r>
      <w:r w:rsidR="00E2230D">
        <w:t>3</w:t>
      </w:r>
      <w:r w:rsidR="00D13E1D" w:rsidRPr="00265A45">
        <w:t xml:space="preserve"> and</w:t>
      </w:r>
      <w:r w:rsidR="004C1C17">
        <w:t xml:space="preserve"> </w:t>
      </w:r>
      <w:r w:rsidR="00913B4E">
        <w:t>FY1</w:t>
      </w:r>
      <w:r w:rsidR="00E2230D">
        <w:t>4</w:t>
      </w:r>
      <w:r w:rsidR="007562AF">
        <w:t xml:space="preserve"> year-to-date (YTD)</w:t>
      </w:r>
      <w:r w:rsidR="00913B4E">
        <w:t xml:space="preserve"> </w:t>
      </w:r>
      <w:r w:rsidR="003E4AB2" w:rsidRPr="00265A45">
        <w:t>totals.</w:t>
      </w:r>
    </w:p>
    <w:p w:rsidR="007562AF" w:rsidRDefault="007562AF" w:rsidP="004B49B5">
      <w:pPr>
        <w:spacing w:after="240" w:line="360" w:lineRule="exact"/>
        <w:ind w:left="720"/>
        <w:jc w:val="both"/>
      </w:pPr>
      <w:r>
        <w:t>In comparing quarterly totals, the data shows:</w:t>
      </w:r>
    </w:p>
    <w:p w:rsidR="007562AF" w:rsidRDefault="007562AF" w:rsidP="007562AF">
      <w:pPr>
        <w:pStyle w:val="ListParagraph"/>
        <w:numPr>
          <w:ilvl w:val="0"/>
          <w:numId w:val="33"/>
        </w:numPr>
        <w:spacing w:after="240" w:line="360" w:lineRule="exact"/>
        <w:jc w:val="both"/>
      </w:pPr>
      <w:r>
        <w:t>More waste was processed in Q</w:t>
      </w:r>
      <w:r w:rsidR="009401EE">
        <w:t>2</w:t>
      </w:r>
      <w:r>
        <w:t>FY14 than Q</w:t>
      </w:r>
      <w:r w:rsidR="009401EE">
        <w:t>2</w:t>
      </w:r>
      <w:r>
        <w:t>FY13, and less than Q</w:t>
      </w:r>
      <w:r w:rsidR="009401EE">
        <w:t>2</w:t>
      </w:r>
      <w:r>
        <w:t>FY12</w:t>
      </w:r>
    </w:p>
    <w:p w:rsidR="007562AF" w:rsidRDefault="001632D3" w:rsidP="007562AF">
      <w:pPr>
        <w:pStyle w:val="ListParagraph"/>
        <w:numPr>
          <w:ilvl w:val="0"/>
          <w:numId w:val="33"/>
        </w:numPr>
        <w:spacing w:after="240" w:line="360" w:lineRule="exact"/>
        <w:jc w:val="both"/>
      </w:pPr>
      <w:r>
        <w:t>Less</w:t>
      </w:r>
      <w:r w:rsidR="007562AF">
        <w:t xml:space="preserve"> steam was generated in Q</w:t>
      </w:r>
      <w:r w:rsidR="009401EE">
        <w:t>2</w:t>
      </w:r>
      <w:r w:rsidR="007562AF">
        <w:t>FY14 than Q</w:t>
      </w:r>
      <w:r w:rsidR="009401EE">
        <w:t>2</w:t>
      </w:r>
      <w:r>
        <w:t>FY13</w:t>
      </w:r>
      <w:r w:rsidR="007562AF">
        <w:t xml:space="preserve"> and Q</w:t>
      </w:r>
      <w:r w:rsidR="009401EE">
        <w:t>2</w:t>
      </w:r>
      <w:r w:rsidR="007562AF">
        <w:t>FY12</w:t>
      </w:r>
    </w:p>
    <w:p w:rsidR="007562AF" w:rsidRDefault="007562AF" w:rsidP="007562AF">
      <w:pPr>
        <w:pStyle w:val="ListParagraph"/>
        <w:numPr>
          <w:ilvl w:val="0"/>
          <w:numId w:val="33"/>
        </w:numPr>
        <w:spacing w:after="240" w:line="360" w:lineRule="exact"/>
        <w:jc w:val="both"/>
      </w:pPr>
      <w:r>
        <w:t>Less electricity was generated in Q</w:t>
      </w:r>
      <w:r w:rsidR="009401EE">
        <w:t>2</w:t>
      </w:r>
      <w:r>
        <w:t>FY14 than Q</w:t>
      </w:r>
      <w:r w:rsidR="009401EE">
        <w:t>2</w:t>
      </w:r>
      <w:r>
        <w:t>FY13 and Q</w:t>
      </w:r>
      <w:r w:rsidR="009401EE">
        <w:t>2</w:t>
      </w:r>
      <w:r>
        <w:t>FY12</w:t>
      </w:r>
    </w:p>
    <w:p w:rsidR="00107617" w:rsidRDefault="00107617" w:rsidP="007562AF">
      <w:pPr>
        <w:pStyle w:val="ListParagraph"/>
        <w:numPr>
          <w:ilvl w:val="0"/>
          <w:numId w:val="33"/>
        </w:numPr>
        <w:spacing w:after="240" w:line="360" w:lineRule="exact"/>
        <w:jc w:val="both"/>
      </w:pPr>
      <w:r>
        <w:t xml:space="preserve">Significantly more supplemental waste was </w:t>
      </w:r>
      <w:r w:rsidR="001632D3">
        <w:t>received</w:t>
      </w:r>
      <w:r>
        <w:t xml:space="preserve"> in Q</w:t>
      </w:r>
      <w:r w:rsidR="009401EE">
        <w:t>2</w:t>
      </w:r>
      <w:r>
        <w:t>FY14 than Q</w:t>
      </w:r>
      <w:r w:rsidR="009401EE">
        <w:t>2</w:t>
      </w:r>
      <w:r>
        <w:t>FY13 and Q</w:t>
      </w:r>
      <w:r w:rsidR="009401EE">
        <w:t>2</w:t>
      </w:r>
      <w:r>
        <w:t>FY12.</w:t>
      </w:r>
    </w:p>
    <w:p w:rsidR="004E69CB" w:rsidRDefault="006C5C21" w:rsidP="004B49B5">
      <w:pPr>
        <w:spacing w:after="240" w:line="360" w:lineRule="exact"/>
        <w:ind w:left="720"/>
        <w:jc w:val="both"/>
      </w:pPr>
      <w:r w:rsidRPr="00265A45">
        <w:t>Please not</w:t>
      </w:r>
      <w:r w:rsidR="00931D25" w:rsidRPr="00265A45">
        <w:t>e</w:t>
      </w:r>
      <w:r w:rsidRPr="00265A45">
        <w:t xml:space="preserve"> the total steam generation figures presented in Table 2 do not correlate with the annual steam production limit from the Facility Permit; such limits a</w:t>
      </w:r>
      <w:r w:rsidR="00360CFD" w:rsidRPr="00265A45">
        <w:t>pply on a 12-month rolling average monthly basis, and not a fiscal</w:t>
      </w:r>
      <w:r w:rsidRPr="00265A45">
        <w:t xml:space="preserve"> year basis</w:t>
      </w:r>
      <w:r w:rsidR="004B49B5" w:rsidRPr="00265A45">
        <w:t>.</w:t>
      </w:r>
      <w:r w:rsidR="004B49B5">
        <w:t xml:space="preserve"> </w:t>
      </w:r>
      <w:r w:rsidR="006A16DA">
        <w:t>It is also worth noting that the quantity of waste</w:t>
      </w:r>
      <w:r w:rsidR="00653B81">
        <w:t xml:space="preserve"> processed during Q2FY14 was limited by the steam production permit restrictions, with “standby time” used to stay just under the rolling average each month (refer to Chart 5).</w:t>
      </w:r>
      <w:r w:rsidR="00A3411A" w:rsidRPr="00265A45">
        <w:t xml:space="preserve">  </w:t>
      </w:r>
      <w:bookmarkStart w:id="43" w:name="_Toc38704556"/>
    </w:p>
    <w:p w:rsidR="00265E6B" w:rsidRPr="007562AF" w:rsidRDefault="00265E6B" w:rsidP="007562AF">
      <w:pPr>
        <w:pStyle w:val="ListParagraph"/>
        <w:spacing w:line="360" w:lineRule="exact"/>
        <w:ind w:left="1440"/>
        <w:rPr>
          <w:highlight w:val="yellow"/>
        </w:rPr>
        <w:sectPr w:rsidR="00265E6B" w:rsidRPr="007562AF" w:rsidSect="005F2315">
          <w:headerReference w:type="even" r:id="rId31"/>
          <w:headerReference w:type="default" r:id="rId32"/>
          <w:footerReference w:type="default" r:id="rId33"/>
          <w:headerReference w:type="first" r:id="rId34"/>
          <w:endnotePr>
            <w:numFmt w:val="decimal"/>
          </w:endnotePr>
          <w:pgSz w:w="12240" w:h="15840" w:code="1"/>
          <w:pgMar w:top="274" w:right="1440" w:bottom="1354" w:left="1440" w:header="720" w:footer="720" w:gutter="0"/>
          <w:cols w:space="720"/>
          <w:noEndnote/>
        </w:sectPr>
      </w:pPr>
      <w:bookmarkStart w:id="44" w:name="_Toc204647286"/>
      <w:bookmarkStart w:id="45" w:name="_Toc211913391"/>
    </w:p>
    <w:p w:rsidR="009820A0" w:rsidRDefault="009820A0" w:rsidP="00DB0643">
      <w:pPr>
        <w:pStyle w:val="Caption"/>
        <w:spacing w:after="120"/>
        <w:jc w:val="center"/>
      </w:pPr>
      <w:bookmarkStart w:id="46" w:name="_Toc378681511"/>
      <w:r>
        <w:lastRenderedPageBreak/>
        <w:t xml:space="preserve">Table </w:t>
      </w:r>
      <w:r w:rsidR="004E23BC">
        <w:fldChar w:fldCharType="begin"/>
      </w:r>
      <w:r w:rsidR="00012CE3">
        <w:instrText xml:space="preserve"> SEQ Table \* ARABIC </w:instrText>
      </w:r>
      <w:r w:rsidR="004E23BC">
        <w:fldChar w:fldCharType="separate"/>
      </w:r>
      <w:r w:rsidR="009478E2">
        <w:rPr>
          <w:noProof/>
        </w:rPr>
        <w:t>3</w:t>
      </w:r>
      <w:r w:rsidR="004E23BC">
        <w:rPr>
          <w:noProof/>
        </w:rPr>
        <w:fldChar w:fldCharType="end"/>
      </w:r>
      <w:r>
        <w:t xml:space="preserve">: </w:t>
      </w:r>
      <w:r w:rsidR="004C748A">
        <w:t xml:space="preserve"> </w:t>
      </w:r>
      <w:r>
        <w:t>Jurisdic</w:t>
      </w:r>
      <w:r w:rsidR="0058735A">
        <w:t>tional</w:t>
      </w:r>
      <w:r>
        <w:t xml:space="preserve"> vs. Non-Jurisdictional Waste Delivery</w:t>
      </w:r>
      <w:bookmarkEnd w:id="46"/>
    </w:p>
    <w:tbl>
      <w:tblPr>
        <w:tblpPr w:leftFromText="180" w:rightFromText="180" w:vertAnchor="text" w:tblpY="1"/>
        <w:tblOverlap w:val="never"/>
        <w:tblW w:w="13994" w:type="dxa"/>
        <w:tblLook w:val="04A0" w:firstRow="1" w:lastRow="0" w:firstColumn="1" w:lastColumn="0" w:noHBand="0" w:noVBand="1"/>
      </w:tblPr>
      <w:tblGrid>
        <w:gridCol w:w="459"/>
        <w:gridCol w:w="2452"/>
        <w:gridCol w:w="828"/>
        <w:gridCol w:w="828"/>
        <w:gridCol w:w="853"/>
        <w:gridCol w:w="828"/>
        <w:gridCol w:w="828"/>
        <w:gridCol w:w="828"/>
        <w:gridCol w:w="828"/>
        <w:gridCol w:w="828"/>
        <w:gridCol w:w="828"/>
        <w:gridCol w:w="828"/>
        <w:gridCol w:w="1007"/>
        <w:gridCol w:w="828"/>
        <w:gridCol w:w="943"/>
      </w:tblGrid>
      <w:tr w:rsidR="005962C4" w:rsidRPr="00512F23" w:rsidTr="00A07577">
        <w:trPr>
          <w:trHeight w:val="255"/>
        </w:trPr>
        <w:tc>
          <w:tcPr>
            <w:tcW w:w="459" w:type="dxa"/>
            <w:tcBorders>
              <w:top w:val="single" w:sz="4" w:space="0" w:color="auto"/>
              <w:left w:val="single" w:sz="4" w:space="0" w:color="auto"/>
              <w:bottom w:val="single" w:sz="4" w:space="0" w:color="auto"/>
              <w:right w:val="single" w:sz="4" w:space="0" w:color="auto"/>
            </w:tcBorders>
            <w:shd w:val="clear" w:color="auto" w:fill="395E56"/>
            <w:noWrap/>
            <w:vAlign w:val="bottom"/>
            <w:hideMark/>
          </w:tcPr>
          <w:p w:rsidR="005C56C6" w:rsidRPr="00512F23" w:rsidRDefault="005C56C6" w:rsidP="006125EE">
            <w:pPr>
              <w:rPr>
                <w:color w:val="FFFFFF"/>
                <w:sz w:val="16"/>
                <w:szCs w:val="16"/>
              </w:rPr>
            </w:pPr>
            <w:r w:rsidRPr="00512F23">
              <w:rPr>
                <w:color w:val="FFFFFF"/>
                <w:sz w:val="16"/>
                <w:szCs w:val="16"/>
              </w:rPr>
              <w:t> </w:t>
            </w:r>
          </w:p>
        </w:tc>
        <w:tc>
          <w:tcPr>
            <w:tcW w:w="2452" w:type="dxa"/>
            <w:tcBorders>
              <w:top w:val="single" w:sz="4" w:space="0" w:color="auto"/>
              <w:left w:val="nil"/>
              <w:bottom w:val="single" w:sz="4" w:space="0" w:color="auto"/>
              <w:right w:val="single" w:sz="4" w:space="0" w:color="auto"/>
            </w:tcBorders>
            <w:shd w:val="clear" w:color="auto" w:fill="395E56"/>
            <w:noWrap/>
            <w:vAlign w:val="bottom"/>
            <w:hideMark/>
          </w:tcPr>
          <w:p w:rsidR="005C56C6" w:rsidRPr="00512F23" w:rsidRDefault="005C56C6" w:rsidP="006125EE">
            <w:pPr>
              <w:rPr>
                <w:color w:val="FFFFFF"/>
                <w:sz w:val="16"/>
                <w:szCs w:val="16"/>
              </w:rPr>
            </w:pPr>
            <w:r w:rsidRPr="00512F23">
              <w:rPr>
                <w:color w:val="FFFFFF"/>
                <w:sz w:val="16"/>
                <w:szCs w:val="16"/>
              </w:rPr>
              <w:t> </w:t>
            </w:r>
          </w:p>
        </w:tc>
        <w:tc>
          <w:tcPr>
            <w:tcW w:w="828" w:type="dxa"/>
            <w:tcBorders>
              <w:top w:val="single" w:sz="4" w:space="0" w:color="auto"/>
              <w:left w:val="nil"/>
              <w:bottom w:val="single" w:sz="4" w:space="0" w:color="auto"/>
              <w:right w:val="single" w:sz="4" w:space="0" w:color="auto"/>
            </w:tcBorders>
            <w:shd w:val="clear" w:color="auto" w:fill="395E56"/>
            <w:noWrap/>
            <w:vAlign w:val="bottom"/>
            <w:hideMark/>
          </w:tcPr>
          <w:p w:rsidR="005C56C6" w:rsidRPr="00512F23" w:rsidRDefault="005C56C6" w:rsidP="006125EE">
            <w:pPr>
              <w:jc w:val="center"/>
              <w:rPr>
                <w:b/>
                <w:bCs/>
                <w:color w:val="FFFFFF"/>
                <w:sz w:val="16"/>
                <w:szCs w:val="16"/>
                <w:u w:val="single"/>
              </w:rPr>
            </w:pPr>
            <w:r w:rsidRPr="00512F23">
              <w:rPr>
                <w:b/>
                <w:bCs/>
                <w:color w:val="FFFFFF"/>
                <w:sz w:val="16"/>
                <w:szCs w:val="16"/>
                <w:u w:val="single"/>
              </w:rPr>
              <w:t>Jul</w:t>
            </w:r>
          </w:p>
        </w:tc>
        <w:tc>
          <w:tcPr>
            <w:tcW w:w="828" w:type="dxa"/>
            <w:tcBorders>
              <w:top w:val="single" w:sz="4" w:space="0" w:color="auto"/>
              <w:left w:val="nil"/>
              <w:bottom w:val="single" w:sz="4" w:space="0" w:color="auto"/>
              <w:right w:val="single" w:sz="4" w:space="0" w:color="auto"/>
            </w:tcBorders>
            <w:shd w:val="clear" w:color="auto" w:fill="395E56"/>
            <w:noWrap/>
            <w:vAlign w:val="bottom"/>
            <w:hideMark/>
          </w:tcPr>
          <w:p w:rsidR="005C56C6" w:rsidRPr="00512F23" w:rsidRDefault="005C56C6" w:rsidP="006125EE">
            <w:pPr>
              <w:jc w:val="center"/>
              <w:rPr>
                <w:b/>
                <w:bCs/>
                <w:color w:val="FFFFFF"/>
                <w:sz w:val="16"/>
                <w:szCs w:val="16"/>
                <w:u w:val="single"/>
              </w:rPr>
            </w:pPr>
            <w:r w:rsidRPr="00512F23">
              <w:rPr>
                <w:b/>
                <w:bCs/>
                <w:color w:val="FFFFFF"/>
                <w:sz w:val="16"/>
                <w:szCs w:val="16"/>
                <w:u w:val="single"/>
              </w:rPr>
              <w:t>Aug</w:t>
            </w:r>
          </w:p>
        </w:tc>
        <w:tc>
          <w:tcPr>
            <w:tcW w:w="853" w:type="dxa"/>
            <w:tcBorders>
              <w:top w:val="single" w:sz="4" w:space="0" w:color="auto"/>
              <w:left w:val="nil"/>
              <w:bottom w:val="single" w:sz="4" w:space="0" w:color="auto"/>
              <w:right w:val="single" w:sz="4" w:space="0" w:color="auto"/>
            </w:tcBorders>
            <w:shd w:val="clear" w:color="auto" w:fill="395E56"/>
            <w:noWrap/>
            <w:vAlign w:val="bottom"/>
            <w:hideMark/>
          </w:tcPr>
          <w:p w:rsidR="005C56C6" w:rsidRPr="00512F23" w:rsidRDefault="005C56C6" w:rsidP="006125EE">
            <w:pPr>
              <w:jc w:val="center"/>
              <w:rPr>
                <w:b/>
                <w:bCs/>
                <w:color w:val="FFFFFF"/>
                <w:sz w:val="16"/>
                <w:szCs w:val="16"/>
                <w:u w:val="single"/>
              </w:rPr>
            </w:pPr>
            <w:r w:rsidRPr="00512F23">
              <w:rPr>
                <w:b/>
                <w:bCs/>
                <w:color w:val="FFFFFF"/>
                <w:sz w:val="16"/>
                <w:szCs w:val="16"/>
                <w:u w:val="single"/>
              </w:rPr>
              <w:t>Sep</w:t>
            </w:r>
          </w:p>
        </w:tc>
        <w:tc>
          <w:tcPr>
            <w:tcW w:w="828" w:type="dxa"/>
            <w:tcBorders>
              <w:top w:val="single" w:sz="4" w:space="0" w:color="auto"/>
              <w:left w:val="nil"/>
              <w:bottom w:val="single" w:sz="4" w:space="0" w:color="auto"/>
              <w:right w:val="single" w:sz="4" w:space="0" w:color="auto"/>
            </w:tcBorders>
            <w:shd w:val="clear" w:color="auto" w:fill="395E56"/>
            <w:noWrap/>
            <w:vAlign w:val="bottom"/>
            <w:hideMark/>
          </w:tcPr>
          <w:p w:rsidR="005C56C6" w:rsidRPr="00512F23" w:rsidRDefault="005C56C6" w:rsidP="006125EE">
            <w:pPr>
              <w:jc w:val="center"/>
              <w:rPr>
                <w:b/>
                <w:bCs/>
                <w:color w:val="FFFFFF"/>
                <w:sz w:val="16"/>
                <w:szCs w:val="16"/>
                <w:u w:val="single"/>
              </w:rPr>
            </w:pPr>
            <w:r w:rsidRPr="00512F23">
              <w:rPr>
                <w:b/>
                <w:bCs/>
                <w:color w:val="FFFFFF"/>
                <w:sz w:val="16"/>
                <w:szCs w:val="16"/>
                <w:u w:val="single"/>
              </w:rPr>
              <w:t>Oct</w:t>
            </w:r>
          </w:p>
        </w:tc>
        <w:tc>
          <w:tcPr>
            <w:tcW w:w="828" w:type="dxa"/>
            <w:tcBorders>
              <w:top w:val="single" w:sz="4" w:space="0" w:color="auto"/>
              <w:left w:val="nil"/>
              <w:bottom w:val="single" w:sz="4" w:space="0" w:color="auto"/>
              <w:right w:val="single" w:sz="4" w:space="0" w:color="auto"/>
            </w:tcBorders>
            <w:shd w:val="clear" w:color="auto" w:fill="395E56"/>
            <w:noWrap/>
            <w:vAlign w:val="bottom"/>
            <w:hideMark/>
          </w:tcPr>
          <w:p w:rsidR="005C56C6" w:rsidRPr="00512F23" w:rsidRDefault="005C56C6" w:rsidP="006125EE">
            <w:pPr>
              <w:jc w:val="center"/>
              <w:rPr>
                <w:b/>
                <w:bCs/>
                <w:color w:val="FFFFFF"/>
                <w:sz w:val="16"/>
                <w:szCs w:val="16"/>
                <w:u w:val="single"/>
              </w:rPr>
            </w:pPr>
            <w:r w:rsidRPr="00512F23">
              <w:rPr>
                <w:b/>
                <w:bCs/>
                <w:color w:val="FFFFFF"/>
                <w:sz w:val="16"/>
                <w:szCs w:val="16"/>
                <w:u w:val="single"/>
              </w:rPr>
              <w:t>Nov</w:t>
            </w:r>
          </w:p>
        </w:tc>
        <w:tc>
          <w:tcPr>
            <w:tcW w:w="828" w:type="dxa"/>
            <w:tcBorders>
              <w:top w:val="single" w:sz="4" w:space="0" w:color="auto"/>
              <w:left w:val="nil"/>
              <w:bottom w:val="single" w:sz="4" w:space="0" w:color="auto"/>
              <w:right w:val="single" w:sz="4" w:space="0" w:color="auto"/>
            </w:tcBorders>
            <w:shd w:val="clear" w:color="auto" w:fill="395E56"/>
            <w:noWrap/>
            <w:vAlign w:val="bottom"/>
            <w:hideMark/>
          </w:tcPr>
          <w:p w:rsidR="005C56C6" w:rsidRPr="00512F23" w:rsidRDefault="005C56C6" w:rsidP="006125EE">
            <w:pPr>
              <w:jc w:val="center"/>
              <w:rPr>
                <w:b/>
                <w:bCs/>
                <w:color w:val="FFFFFF"/>
                <w:sz w:val="16"/>
                <w:szCs w:val="16"/>
                <w:u w:val="single"/>
              </w:rPr>
            </w:pPr>
            <w:r w:rsidRPr="00512F23">
              <w:rPr>
                <w:b/>
                <w:bCs/>
                <w:color w:val="FFFFFF"/>
                <w:sz w:val="16"/>
                <w:szCs w:val="16"/>
                <w:u w:val="single"/>
              </w:rPr>
              <w:t>Dec</w:t>
            </w:r>
          </w:p>
        </w:tc>
        <w:tc>
          <w:tcPr>
            <w:tcW w:w="828" w:type="dxa"/>
            <w:tcBorders>
              <w:top w:val="single" w:sz="4" w:space="0" w:color="auto"/>
              <w:left w:val="nil"/>
              <w:bottom w:val="single" w:sz="4" w:space="0" w:color="auto"/>
              <w:right w:val="single" w:sz="4" w:space="0" w:color="auto"/>
            </w:tcBorders>
            <w:shd w:val="clear" w:color="auto" w:fill="395E56"/>
            <w:noWrap/>
            <w:vAlign w:val="bottom"/>
            <w:hideMark/>
          </w:tcPr>
          <w:p w:rsidR="005C56C6" w:rsidRPr="00512F23" w:rsidRDefault="005C56C6" w:rsidP="006125EE">
            <w:pPr>
              <w:jc w:val="center"/>
              <w:rPr>
                <w:b/>
                <w:bCs/>
                <w:color w:val="FFFFFF"/>
                <w:sz w:val="16"/>
                <w:szCs w:val="16"/>
                <w:u w:val="single"/>
              </w:rPr>
            </w:pPr>
            <w:r w:rsidRPr="00512F23">
              <w:rPr>
                <w:b/>
                <w:bCs/>
                <w:color w:val="FFFFFF"/>
                <w:sz w:val="16"/>
                <w:szCs w:val="16"/>
                <w:u w:val="single"/>
              </w:rPr>
              <w:t>Jan</w:t>
            </w:r>
          </w:p>
        </w:tc>
        <w:tc>
          <w:tcPr>
            <w:tcW w:w="828" w:type="dxa"/>
            <w:tcBorders>
              <w:top w:val="single" w:sz="4" w:space="0" w:color="auto"/>
              <w:left w:val="nil"/>
              <w:bottom w:val="single" w:sz="4" w:space="0" w:color="auto"/>
              <w:right w:val="single" w:sz="4" w:space="0" w:color="auto"/>
            </w:tcBorders>
            <w:shd w:val="clear" w:color="auto" w:fill="395E56"/>
            <w:noWrap/>
            <w:vAlign w:val="bottom"/>
            <w:hideMark/>
          </w:tcPr>
          <w:p w:rsidR="005C56C6" w:rsidRPr="00512F23" w:rsidRDefault="005C56C6" w:rsidP="006125EE">
            <w:pPr>
              <w:jc w:val="center"/>
              <w:rPr>
                <w:b/>
                <w:bCs/>
                <w:color w:val="FFFFFF"/>
                <w:sz w:val="16"/>
                <w:szCs w:val="16"/>
                <w:u w:val="single"/>
              </w:rPr>
            </w:pPr>
            <w:r w:rsidRPr="00512F23">
              <w:rPr>
                <w:b/>
                <w:bCs/>
                <w:color w:val="FFFFFF"/>
                <w:sz w:val="16"/>
                <w:szCs w:val="16"/>
                <w:u w:val="single"/>
              </w:rPr>
              <w:t>Feb</w:t>
            </w:r>
          </w:p>
        </w:tc>
        <w:tc>
          <w:tcPr>
            <w:tcW w:w="828" w:type="dxa"/>
            <w:tcBorders>
              <w:top w:val="single" w:sz="4" w:space="0" w:color="auto"/>
              <w:left w:val="nil"/>
              <w:bottom w:val="single" w:sz="4" w:space="0" w:color="auto"/>
              <w:right w:val="single" w:sz="4" w:space="0" w:color="auto"/>
            </w:tcBorders>
            <w:shd w:val="clear" w:color="auto" w:fill="395E56"/>
            <w:noWrap/>
            <w:vAlign w:val="bottom"/>
            <w:hideMark/>
          </w:tcPr>
          <w:p w:rsidR="005C56C6" w:rsidRPr="00512F23" w:rsidRDefault="005C56C6" w:rsidP="006125EE">
            <w:pPr>
              <w:jc w:val="center"/>
              <w:rPr>
                <w:b/>
                <w:bCs/>
                <w:color w:val="FFFFFF"/>
                <w:sz w:val="16"/>
                <w:szCs w:val="16"/>
                <w:u w:val="single"/>
              </w:rPr>
            </w:pPr>
            <w:r w:rsidRPr="00512F23">
              <w:rPr>
                <w:b/>
                <w:bCs/>
                <w:color w:val="FFFFFF"/>
                <w:sz w:val="16"/>
                <w:szCs w:val="16"/>
                <w:u w:val="single"/>
              </w:rPr>
              <w:t>Mar</w:t>
            </w:r>
          </w:p>
        </w:tc>
        <w:tc>
          <w:tcPr>
            <w:tcW w:w="828" w:type="dxa"/>
            <w:tcBorders>
              <w:top w:val="single" w:sz="4" w:space="0" w:color="auto"/>
              <w:left w:val="nil"/>
              <w:bottom w:val="single" w:sz="4" w:space="0" w:color="auto"/>
              <w:right w:val="single" w:sz="4" w:space="0" w:color="auto"/>
            </w:tcBorders>
            <w:shd w:val="clear" w:color="auto" w:fill="395E56"/>
            <w:noWrap/>
            <w:vAlign w:val="bottom"/>
            <w:hideMark/>
          </w:tcPr>
          <w:p w:rsidR="005C56C6" w:rsidRPr="00512F23" w:rsidRDefault="005C56C6" w:rsidP="006125EE">
            <w:pPr>
              <w:jc w:val="center"/>
              <w:rPr>
                <w:b/>
                <w:bCs/>
                <w:color w:val="FFFFFF"/>
                <w:sz w:val="16"/>
                <w:szCs w:val="16"/>
                <w:u w:val="single"/>
              </w:rPr>
            </w:pPr>
            <w:r w:rsidRPr="00512F23">
              <w:rPr>
                <w:b/>
                <w:bCs/>
                <w:color w:val="FFFFFF"/>
                <w:sz w:val="16"/>
                <w:szCs w:val="16"/>
                <w:u w:val="single"/>
              </w:rPr>
              <w:t>Apr</w:t>
            </w:r>
          </w:p>
        </w:tc>
        <w:tc>
          <w:tcPr>
            <w:tcW w:w="1007" w:type="dxa"/>
            <w:tcBorders>
              <w:top w:val="single" w:sz="4" w:space="0" w:color="auto"/>
              <w:left w:val="nil"/>
              <w:bottom w:val="single" w:sz="4" w:space="0" w:color="auto"/>
              <w:right w:val="single" w:sz="4" w:space="0" w:color="auto"/>
            </w:tcBorders>
            <w:shd w:val="clear" w:color="auto" w:fill="395E56"/>
            <w:noWrap/>
            <w:vAlign w:val="bottom"/>
            <w:hideMark/>
          </w:tcPr>
          <w:p w:rsidR="005C56C6" w:rsidRPr="00512F23" w:rsidRDefault="007F0641" w:rsidP="006125EE">
            <w:pPr>
              <w:jc w:val="center"/>
              <w:rPr>
                <w:b/>
                <w:bCs/>
                <w:color w:val="FFFFFF"/>
                <w:sz w:val="16"/>
                <w:szCs w:val="16"/>
                <w:u w:val="single"/>
              </w:rPr>
            </w:pPr>
            <w:r w:rsidRPr="00512F23">
              <w:rPr>
                <w:b/>
                <w:bCs/>
                <w:color w:val="FFFFFF"/>
                <w:sz w:val="16"/>
                <w:szCs w:val="16"/>
                <w:u w:val="single"/>
              </w:rPr>
              <w:t>May</w:t>
            </w:r>
          </w:p>
        </w:tc>
        <w:tc>
          <w:tcPr>
            <w:tcW w:w="828" w:type="dxa"/>
            <w:tcBorders>
              <w:top w:val="single" w:sz="4" w:space="0" w:color="auto"/>
              <w:left w:val="nil"/>
              <w:bottom w:val="single" w:sz="4" w:space="0" w:color="auto"/>
              <w:right w:val="single" w:sz="4" w:space="0" w:color="auto"/>
            </w:tcBorders>
            <w:shd w:val="clear" w:color="auto" w:fill="395E56"/>
            <w:noWrap/>
            <w:vAlign w:val="bottom"/>
            <w:hideMark/>
          </w:tcPr>
          <w:p w:rsidR="005C56C6" w:rsidRPr="00512F23" w:rsidRDefault="005C56C6" w:rsidP="006125EE">
            <w:pPr>
              <w:jc w:val="center"/>
              <w:rPr>
                <w:b/>
                <w:bCs/>
                <w:color w:val="FFFFFF"/>
                <w:sz w:val="16"/>
                <w:szCs w:val="16"/>
                <w:u w:val="single"/>
              </w:rPr>
            </w:pPr>
            <w:r w:rsidRPr="00512F23">
              <w:rPr>
                <w:b/>
                <w:bCs/>
                <w:color w:val="FFFFFF"/>
                <w:sz w:val="16"/>
                <w:szCs w:val="16"/>
                <w:u w:val="single"/>
              </w:rPr>
              <w:t>Jun</w:t>
            </w:r>
          </w:p>
        </w:tc>
        <w:tc>
          <w:tcPr>
            <w:tcW w:w="943" w:type="dxa"/>
            <w:tcBorders>
              <w:top w:val="single" w:sz="4" w:space="0" w:color="auto"/>
              <w:left w:val="nil"/>
              <w:bottom w:val="single" w:sz="4" w:space="0" w:color="auto"/>
              <w:right w:val="single" w:sz="4" w:space="0" w:color="auto"/>
            </w:tcBorders>
            <w:shd w:val="clear" w:color="auto" w:fill="395E56"/>
            <w:noWrap/>
            <w:vAlign w:val="bottom"/>
            <w:hideMark/>
          </w:tcPr>
          <w:p w:rsidR="005C56C6" w:rsidRPr="00512F23" w:rsidRDefault="005C56C6" w:rsidP="006125EE">
            <w:pPr>
              <w:jc w:val="center"/>
              <w:rPr>
                <w:b/>
                <w:bCs/>
                <w:color w:val="FFFFFF"/>
                <w:sz w:val="16"/>
                <w:szCs w:val="16"/>
                <w:u w:val="single"/>
              </w:rPr>
            </w:pPr>
            <w:r w:rsidRPr="00512F23">
              <w:rPr>
                <w:b/>
                <w:bCs/>
                <w:color w:val="FFFFFF"/>
                <w:sz w:val="16"/>
                <w:szCs w:val="16"/>
                <w:u w:val="single"/>
              </w:rPr>
              <w:t>Totals</w:t>
            </w:r>
          </w:p>
        </w:tc>
      </w:tr>
      <w:tr w:rsidR="00A07577" w:rsidRPr="00512F23" w:rsidTr="00A07577">
        <w:trPr>
          <w:trHeight w:val="255"/>
        </w:trPr>
        <w:tc>
          <w:tcPr>
            <w:tcW w:w="459" w:type="dxa"/>
            <w:vMerge w:val="restart"/>
            <w:tcBorders>
              <w:top w:val="single" w:sz="4" w:space="0" w:color="auto"/>
              <w:left w:val="single" w:sz="4" w:space="0" w:color="auto"/>
              <w:bottom w:val="single" w:sz="4" w:space="0" w:color="auto"/>
              <w:right w:val="single" w:sz="4" w:space="0" w:color="auto"/>
            </w:tcBorders>
            <w:shd w:val="clear" w:color="auto" w:fill="395E56"/>
            <w:noWrap/>
            <w:textDirection w:val="btLr"/>
            <w:vAlign w:val="center"/>
            <w:hideMark/>
          </w:tcPr>
          <w:p w:rsidR="00A07577" w:rsidRPr="00512F23" w:rsidRDefault="00A07577" w:rsidP="00A07577">
            <w:pPr>
              <w:jc w:val="center"/>
              <w:rPr>
                <w:b/>
                <w:bCs/>
                <w:color w:val="FFFFFF"/>
                <w:sz w:val="16"/>
                <w:szCs w:val="16"/>
              </w:rPr>
            </w:pPr>
            <w:r w:rsidRPr="00512F23">
              <w:rPr>
                <w:b/>
                <w:bCs/>
                <w:color w:val="FFFFFF"/>
                <w:sz w:val="16"/>
                <w:szCs w:val="16"/>
              </w:rPr>
              <w:t>FY11</w:t>
            </w:r>
          </w:p>
        </w:tc>
        <w:tc>
          <w:tcPr>
            <w:tcW w:w="2452"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b/>
                <w:bCs/>
                <w:sz w:val="16"/>
                <w:szCs w:val="16"/>
              </w:rPr>
            </w:pPr>
            <w:r w:rsidRPr="00512F23">
              <w:rPr>
                <w:b/>
                <w:bCs/>
                <w:sz w:val="16"/>
                <w:szCs w:val="16"/>
              </w:rPr>
              <w:t>Jurisdiction waste toward GAT</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18,201</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19,320</w:t>
            </w:r>
          </w:p>
        </w:tc>
        <w:tc>
          <w:tcPr>
            <w:tcW w:w="853"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18,100</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18,244</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17,812</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17,394</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16,316</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15,212</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18,279</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18,596</w:t>
            </w:r>
          </w:p>
        </w:tc>
        <w:tc>
          <w:tcPr>
            <w:tcW w:w="1007"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20,355</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19,382 </w:t>
            </w:r>
          </w:p>
        </w:tc>
        <w:tc>
          <w:tcPr>
            <w:tcW w:w="943"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vertAlign w:val="superscript"/>
              </w:rPr>
            </w:pPr>
            <w:r w:rsidRPr="00512F23">
              <w:rPr>
                <w:sz w:val="16"/>
                <w:szCs w:val="16"/>
              </w:rPr>
              <w:t>217,213</w:t>
            </w:r>
          </w:p>
        </w:tc>
      </w:tr>
      <w:tr w:rsidR="00A07577" w:rsidRPr="00512F23" w:rsidTr="00A07577">
        <w:trPr>
          <w:trHeight w:val="255"/>
        </w:trPr>
        <w:tc>
          <w:tcPr>
            <w:tcW w:w="459" w:type="dxa"/>
            <w:vMerge/>
            <w:tcBorders>
              <w:top w:val="single" w:sz="4" w:space="0" w:color="auto"/>
              <w:left w:val="single" w:sz="4" w:space="0" w:color="auto"/>
              <w:bottom w:val="single" w:sz="4" w:space="0" w:color="auto"/>
              <w:right w:val="single" w:sz="4" w:space="0" w:color="auto"/>
            </w:tcBorders>
            <w:shd w:val="clear" w:color="auto" w:fill="395E56"/>
            <w:vAlign w:val="center"/>
            <w:hideMark/>
          </w:tcPr>
          <w:p w:rsidR="00A07577" w:rsidRPr="00512F23" w:rsidRDefault="00A07577" w:rsidP="00A07577">
            <w:pPr>
              <w:rPr>
                <w:b/>
                <w:bCs/>
                <w:sz w:val="16"/>
                <w:szCs w:val="16"/>
              </w:rPr>
            </w:pPr>
          </w:p>
        </w:tc>
        <w:tc>
          <w:tcPr>
            <w:tcW w:w="2452"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Spot Waste tons</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13,996</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13,917</w:t>
            </w:r>
          </w:p>
        </w:tc>
        <w:tc>
          <w:tcPr>
            <w:tcW w:w="853"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11,696</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9,336</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10,177</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11,441</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12,968</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7,016</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8,459</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10,177</w:t>
            </w:r>
          </w:p>
        </w:tc>
        <w:tc>
          <w:tcPr>
            <w:tcW w:w="1007"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12,947</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 9,657</w:t>
            </w:r>
          </w:p>
        </w:tc>
        <w:tc>
          <w:tcPr>
            <w:tcW w:w="943"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vertAlign w:val="superscript"/>
              </w:rPr>
            </w:pPr>
            <w:r w:rsidRPr="00512F23">
              <w:rPr>
                <w:sz w:val="16"/>
                <w:szCs w:val="16"/>
              </w:rPr>
              <w:t>131,786</w:t>
            </w:r>
          </w:p>
        </w:tc>
      </w:tr>
      <w:tr w:rsidR="00A07577" w:rsidRPr="00512F23" w:rsidTr="00A07577">
        <w:trPr>
          <w:trHeight w:val="255"/>
        </w:trPr>
        <w:tc>
          <w:tcPr>
            <w:tcW w:w="459" w:type="dxa"/>
            <w:vMerge/>
            <w:tcBorders>
              <w:top w:val="single" w:sz="4" w:space="0" w:color="auto"/>
              <w:left w:val="single" w:sz="4" w:space="0" w:color="auto"/>
              <w:bottom w:val="single" w:sz="4" w:space="0" w:color="auto"/>
              <w:right w:val="single" w:sz="4" w:space="0" w:color="auto"/>
            </w:tcBorders>
            <w:shd w:val="clear" w:color="auto" w:fill="395E56"/>
            <w:vAlign w:val="center"/>
            <w:hideMark/>
          </w:tcPr>
          <w:p w:rsidR="00A07577" w:rsidRPr="00512F23" w:rsidRDefault="00A07577" w:rsidP="00A07577">
            <w:pPr>
              <w:rPr>
                <w:b/>
                <w:bCs/>
                <w:sz w:val="16"/>
                <w:szCs w:val="16"/>
              </w:rPr>
            </w:pPr>
          </w:p>
        </w:tc>
        <w:tc>
          <w:tcPr>
            <w:tcW w:w="2452"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b/>
                <w:bCs/>
                <w:sz w:val="16"/>
                <w:szCs w:val="16"/>
              </w:rPr>
            </w:pPr>
            <w:r w:rsidRPr="00512F23">
              <w:rPr>
                <w:b/>
                <w:bCs/>
                <w:sz w:val="16"/>
                <w:szCs w:val="16"/>
              </w:rPr>
              <w:t>Supplemental Waste</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8</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17</w:t>
            </w:r>
          </w:p>
        </w:tc>
        <w:tc>
          <w:tcPr>
            <w:tcW w:w="853"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12</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13</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6</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13</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14</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34</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25</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29</w:t>
            </w:r>
          </w:p>
        </w:tc>
        <w:tc>
          <w:tcPr>
            <w:tcW w:w="1007"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26</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6</w:t>
            </w:r>
          </w:p>
        </w:tc>
        <w:tc>
          <w:tcPr>
            <w:tcW w:w="943"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203</w:t>
            </w:r>
          </w:p>
        </w:tc>
      </w:tr>
      <w:tr w:rsidR="00A07577" w:rsidRPr="00512F23" w:rsidTr="00A07577">
        <w:trPr>
          <w:trHeight w:val="255"/>
        </w:trPr>
        <w:tc>
          <w:tcPr>
            <w:tcW w:w="459" w:type="dxa"/>
            <w:vMerge/>
            <w:tcBorders>
              <w:top w:val="single" w:sz="4" w:space="0" w:color="auto"/>
              <w:left w:val="single" w:sz="4" w:space="0" w:color="auto"/>
              <w:bottom w:val="single" w:sz="4" w:space="0" w:color="auto"/>
              <w:right w:val="single" w:sz="4" w:space="0" w:color="auto"/>
            </w:tcBorders>
            <w:shd w:val="clear" w:color="auto" w:fill="395E56"/>
            <w:vAlign w:val="center"/>
            <w:hideMark/>
          </w:tcPr>
          <w:p w:rsidR="00A07577" w:rsidRPr="00512F23" w:rsidRDefault="00A07577" w:rsidP="00A07577">
            <w:pPr>
              <w:rPr>
                <w:b/>
                <w:bCs/>
                <w:sz w:val="16"/>
                <w:szCs w:val="16"/>
              </w:rPr>
            </w:pPr>
          </w:p>
        </w:tc>
        <w:tc>
          <w:tcPr>
            <w:tcW w:w="2452"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MSW Totals</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32,205</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33,254</w:t>
            </w:r>
          </w:p>
        </w:tc>
        <w:tc>
          <w:tcPr>
            <w:tcW w:w="853"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29,808</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27,593</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27,995</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28,848</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29,298</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22,262</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26,763</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28,803</w:t>
            </w:r>
          </w:p>
        </w:tc>
        <w:tc>
          <w:tcPr>
            <w:tcW w:w="1007"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33,328</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29,044</w:t>
            </w:r>
          </w:p>
        </w:tc>
        <w:tc>
          <w:tcPr>
            <w:tcW w:w="943"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349,202</w:t>
            </w:r>
          </w:p>
        </w:tc>
      </w:tr>
      <w:tr w:rsidR="00A07577" w:rsidRPr="00512F23" w:rsidTr="00A07577">
        <w:trPr>
          <w:trHeight w:val="255"/>
        </w:trPr>
        <w:tc>
          <w:tcPr>
            <w:tcW w:w="45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07577" w:rsidRPr="00512F23" w:rsidRDefault="00A07577" w:rsidP="00A07577">
            <w:pPr>
              <w:rPr>
                <w:b/>
                <w:bCs/>
                <w:sz w:val="16"/>
                <w:szCs w:val="16"/>
              </w:rPr>
            </w:pPr>
          </w:p>
        </w:tc>
        <w:tc>
          <w:tcPr>
            <w:tcW w:w="2452"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853"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1007"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943"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r>
      <w:tr w:rsidR="00A07577" w:rsidRPr="00512F23" w:rsidTr="00A07577">
        <w:trPr>
          <w:trHeight w:val="255"/>
        </w:trPr>
        <w:tc>
          <w:tcPr>
            <w:tcW w:w="459" w:type="dxa"/>
            <w:vMerge w:val="restart"/>
            <w:tcBorders>
              <w:top w:val="single" w:sz="4" w:space="0" w:color="auto"/>
              <w:left w:val="single" w:sz="4" w:space="0" w:color="auto"/>
              <w:bottom w:val="single" w:sz="4" w:space="0" w:color="auto"/>
              <w:right w:val="single" w:sz="4" w:space="0" w:color="auto"/>
            </w:tcBorders>
            <w:shd w:val="clear" w:color="auto" w:fill="395E56"/>
            <w:textDirection w:val="btLr"/>
            <w:vAlign w:val="center"/>
            <w:hideMark/>
          </w:tcPr>
          <w:p w:rsidR="00A07577" w:rsidRPr="00512F23" w:rsidRDefault="00A07577" w:rsidP="00A07577">
            <w:pPr>
              <w:jc w:val="center"/>
              <w:rPr>
                <w:b/>
                <w:bCs/>
                <w:sz w:val="16"/>
                <w:szCs w:val="16"/>
              </w:rPr>
            </w:pPr>
            <w:r w:rsidRPr="00512F23">
              <w:rPr>
                <w:b/>
                <w:bCs/>
                <w:color w:val="FFFFFF"/>
                <w:sz w:val="16"/>
                <w:szCs w:val="16"/>
              </w:rPr>
              <w:t>FY12</w:t>
            </w:r>
          </w:p>
        </w:tc>
        <w:tc>
          <w:tcPr>
            <w:tcW w:w="2452"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b/>
                <w:bCs/>
                <w:sz w:val="16"/>
                <w:szCs w:val="16"/>
              </w:rPr>
            </w:pPr>
            <w:r w:rsidRPr="00512F23">
              <w:rPr>
                <w:b/>
                <w:bCs/>
                <w:sz w:val="16"/>
                <w:szCs w:val="16"/>
              </w:rPr>
              <w:t>Jurisdiction waste toward GAT</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18,112</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20,021</w:t>
            </w:r>
          </w:p>
        </w:tc>
        <w:tc>
          <w:tcPr>
            <w:tcW w:w="853"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19,304</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17,796</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17,523</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17,211</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16,202</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14,952</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17,430</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18,338</w:t>
            </w:r>
          </w:p>
        </w:tc>
        <w:tc>
          <w:tcPr>
            <w:tcW w:w="1007"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20,138</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18,361</w:t>
            </w:r>
          </w:p>
        </w:tc>
        <w:tc>
          <w:tcPr>
            <w:tcW w:w="943"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vertAlign w:val="superscript"/>
              </w:rPr>
            </w:pPr>
            <w:r w:rsidRPr="00512F23">
              <w:rPr>
                <w:sz w:val="16"/>
                <w:szCs w:val="16"/>
              </w:rPr>
              <w:t>215,381</w:t>
            </w:r>
            <w:r w:rsidRPr="00512F23">
              <w:rPr>
                <w:sz w:val="16"/>
                <w:szCs w:val="16"/>
                <w:vertAlign w:val="superscript"/>
              </w:rPr>
              <w:t xml:space="preserve"> </w:t>
            </w:r>
          </w:p>
        </w:tc>
      </w:tr>
      <w:tr w:rsidR="00A07577" w:rsidRPr="00512F23" w:rsidTr="00A07577">
        <w:trPr>
          <w:trHeight w:val="255"/>
        </w:trPr>
        <w:tc>
          <w:tcPr>
            <w:tcW w:w="459" w:type="dxa"/>
            <w:vMerge/>
            <w:tcBorders>
              <w:top w:val="single" w:sz="4" w:space="0" w:color="auto"/>
              <w:left w:val="single" w:sz="4" w:space="0" w:color="auto"/>
              <w:bottom w:val="single" w:sz="4" w:space="0" w:color="auto"/>
              <w:right w:val="single" w:sz="4" w:space="0" w:color="auto"/>
            </w:tcBorders>
            <w:shd w:val="clear" w:color="auto" w:fill="395E56"/>
            <w:vAlign w:val="center"/>
            <w:hideMark/>
          </w:tcPr>
          <w:p w:rsidR="00A07577" w:rsidRPr="00512F23" w:rsidRDefault="00A07577" w:rsidP="00A07577">
            <w:pPr>
              <w:rPr>
                <w:b/>
                <w:bCs/>
                <w:sz w:val="16"/>
                <w:szCs w:val="16"/>
              </w:rPr>
            </w:pPr>
          </w:p>
        </w:tc>
        <w:tc>
          <w:tcPr>
            <w:tcW w:w="2452"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Spot Waste tons</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8,901</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13,623</w:t>
            </w:r>
          </w:p>
        </w:tc>
        <w:tc>
          <w:tcPr>
            <w:tcW w:w="853"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13,303</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9,788</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11,976</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11,900</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10,276</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10,697</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10,283</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10,029</w:t>
            </w:r>
          </w:p>
        </w:tc>
        <w:tc>
          <w:tcPr>
            <w:tcW w:w="1007"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11,333</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rPr>
            </w:pPr>
            <w:r w:rsidRPr="00512F23">
              <w:rPr>
                <w:sz w:val="16"/>
                <w:szCs w:val="16"/>
              </w:rPr>
              <w:t>10,177</w:t>
            </w:r>
          </w:p>
        </w:tc>
        <w:tc>
          <w:tcPr>
            <w:tcW w:w="943"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vertAlign w:val="superscript"/>
              </w:rPr>
            </w:pPr>
            <w:r w:rsidRPr="00512F23">
              <w:rPr>
                <w:sz w:val="16"/>
                <w:szCs w:val="16"/>
              </w:rPr>
              <w:t>132,295</w:t>
            </w:r>
            <w:r w:rsidRPr="00512F23">
              <w:rPr>
                <w:sz w:val="16"/>
                <w:szCs w:val="16"/>
                <w:vertAlign w:val="superscript"/>
              </w:rPr>
              <w:t xml:space="preserve"> </w:t>
            </w:r>
          </w:p>
        </w:tc>
      </w:tr>
      <w:tr w:rsidR="00A07577" w:rsidRPr="00512F23" w:rsidTr="00A07577">
        <w:trPr>
          <w:trHeight w:val="255"/>
        </w:trPr>
        <w:tc>
          <w:tcPr>
            <w:tcW w:w="459" w:type="dxa"/>
            <w:vMerge/>
            <w:tcBorders>
              <w:top w:val="single" w:sz="4" w:space="0" w:color="auto"/>
              <w:left w:val="single" w:sz="4" w:space="0" w:color="auto"/>
              <w:bottom w:val="single" w:sz="4" w:space="0" w:color="auto"/>
              <w:right w:val="single" w:sz="4" w:space="0" w:color="auto"/>
            </w:tcBorders>
            <w:shd w:val="clear" w:color="auto" w:fill="395E56"/>
            <w:vAlign w:val="center"/>
            <w:hideMark/>
          </w:tcPr>
          <w:p w:rsidR="00A07577" w:rsidRPr="00512F23" w:rsidRDefault="00A07577" w:rsidP="00A07577">
            <w:pPr>
              <w:rPr>
                <w:b/>
                <w:bCs/>
                <w:sz w:val="16"/>
                <w:szCs w:val="16"/>
              </w:rPr>
            </w:pPr>
          </w:p>
        </w:tc>
        <w:tc>
          <w:tcPr>
            <w:tcW w:w="2452"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b/>
                <w:bCs/>
                <w:sz w:val="16"/>
                <w:szCs w:val="16"/>
              </w:rPr>
            </w:pPr>
            <w:r w:rsidRPr="00512F23">
              <w:rPr>
                <w:b/>
                <w:bCs/>
                <w:sz w:val="16"/>
                <w:szCs w:val="16"/>
              </w:rPr>
              <w:t>Supplemental Waste</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10</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10</w:t>
            </w:r>
          </w:p>
        </w:tc>
        <w:tc>
          <w:tcPr>
            <w:tcW w:w="853"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34</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15</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15</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21</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12</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22</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15</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23</w:t>
            </w:r>
          </w:p>
        </w:tc>
        <w:tc>
          <w:tcPr>
            <w:tcW w:w="1007"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68</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91</w:t>
            </w:r>
          </w:p>
        </w:tc>
        <w:tc>
          <w:tcPr>
            <w:tcW w:w="943"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rPr>
            </w:pPr>
            <w:r w:rsidRPr="00512F23">
              <w:rPr>
                <w:sz w:val="16"/>
                <w:szCs w:val="16"/>
              </w:rPr>
              <w:t>336</w:t>
            </w:r>
          </w:p>
        </w:tc>
      </w:tr>
      <w:tr w:rsidR="00A07577" w:rsidRPr="00512F23" w:rsidTr="00F92C2C">
        <w:trPr>
          <w:trHeight w:val="255"/>
        </w:trPr>
        <w:tc>
          <w:tcPr>
            <w:tcW w:w="459" w:type="dxa"/>
            <w:vMerge/>
            <w:tcBorders>
              <w:top w:val="single" w:sz="4" w:space="0" w:color="auto"/>
              <w:left w:val="single" w:sz="4" w:space="0" w:color="auto"/>
              <w:bottom w:val="single" w:sz="4" w:space="0" w:color="auto"/>
              <w:right w:val="single" w:sz="4" w:space="0" w:color="auto"/>
            </w:tcBorders>
            <w:shd w:val="clear" w:color="auto" w:fill="395E56"/>
            <w:vAlign w:val="center"/>
            <w:hideMark/>
          </w:tcPr>
          <w:p w:rsidR="00A07577" w:rsidRPr="00512F23" w:rsidRDefault="00A07577" w:rsidP="00A07577">
            <w:pPr>
              <w:rPr>
                <w:b/>
                <w:bCs/>
                <w:sz w:val="16"/>
                <w:szCs w:val="16"/>
              </w:rPr>
            </w:pPr>
          </w:p>
        </w:tc>
        <w:tc>
          <w:tcPr>
            <w:tcW w:w="2452"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MSW Totals</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27,023</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33,654</w:t>
            </w:r>
          </w:p>
        </w:tc>
        <w:tc>
          <w:tcPr>
            <w:tcW w:w="853"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32,641</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27,599</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29,514</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29,132</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26,490</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25,672</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27,729</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28,390</w:t>
            </w:r>
          </w:p>
        </w:tc>
        <w:tc>
          <w:tcPr>
            <w:tcW w:w="1007"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31,539</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28,629</w:t>
            </w:r>
          </w:p>
        </w:tc>
        <w:tc>
          <w:tcPr>
            <w:tcW w:w="943"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348,012</w:t>
            </w:r>
          </w:p>
        </w:tc>
      </w:tr>
      <w:tr w:rsidR="00A07577" w:rsidRPr="00512F23" w:rsidTr="00F92C2C">
        <w:trPr>
          <w:trHeight w:val="255"/>
        </w:trPr>
        <w:tc>
          <w:tcPr>
            <w:tcW w:w="45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07577" w:rsidRPr="00512F23" w:rsidRDefault="00A07577" w:rsidP="00A07577">
            <w:pPr>
              <w:rPr>
                <w:b/>
                <w:bCs/>
                <w:sz w:val="16"/>
                <w:szCs w:val="16"/>
              </w:rPr>
            </w:pPr>
          </w:p>
        </w:tc>
        <w:tc>
          <w:tcPr>
            <w:tcW w:w="2452"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853"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1007"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c>
          <w:tcPr>
            <w:tcW w:w="943"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A07577" w:rsidRPr="00512F23" w:rsidRDefault="00A07577" w:rsidP="00A07577">
            <w:pPr>
              <w:jc w:val="center"/>
              <w:rPr>
                <w:b/>
                <w:bCs/>
                <w:sz w:val="16"/>
                <w:szCs w:val="16"/>
              </w:rPr>
            </w:pPr>
          </w:p>
        </w:tc>
      </w:tr>
      <w:tr w:rsidR="00A07577" w:rsidRPr="00512F23" w:rsidTr="00F92C2C">
        <w:trPr>
          <w:trHeight w:val="255"/>
        </w:trPr>
        <w:tc>
          <w:tcPr>
            <w:tcW w:w="459" w:type="dxa"/>
            <w:vMerge w:val="restart"/>
            <w:tcBorders>
              <w:top w:val="single" w:sz="4" w:space="0" w:color="auto"/>
              <w:left w:val="single" w:sz="4" w:space="0" w:color="auto"/>
              <w:bottom w:val="single" w:sz="4" w:space="0" w:color="auto"/>
              <w:right w:val="single" w:sz="4" w:space="0" w:color="auto"/>
            </w:tcBorders>
            <w:shd w:val="clear" w:color="auto" w:fill="395E56"/>
            <w:textDirection w:val="btLr"/>
            <w:vAlign w:val="center"/>
            <w:hideMark/>
          </w:tcPr>
          <w:p w:rsidR="00A07577" w:rsidRPr="00512F23" w:rsidRDefault="00A07577" w:rsidP="00A07577">
            <w:pPr>
              <w:ind w:left="113" w:right="113"/>
              <w:jc w:val="center"/>
              <w:rPr>
                <w:b/>
                <w:bCs/>
                <w:sz w:val="16"/>
                <w:szCs w:val="16"/>
              </w:rPr>
            </w:pPr>
            <w:r w:rsidRPr="00512F23">
              <w:rPr>
                <w:b/>
                <w:bCs/>
                <w:color w:val="FFFFFF"/>
                <w:sz w:val="16"/>
                <w:szCs w:val="16"/>
              </w:rPr>
              <w:t>FY13</w:t>
            </w:r>
          </w:p>
        </w:tc>
        <w:tc>
          <w:tcPr>
            <w:tcW w:w="2452"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b/>
                <w:bCs/>
                <w:sz w:val="16"/>
                <w:szCs w:val="16"/>
              </w:rPr>
            </w:pPr>
            <w:r w:rsidRPr="00512F23">
              <w:rPr>
                <w:b/>
                <w:bCs/>
                <w:sz w:val="16"/>
                <w:szCs w:val="16"/>
              </w:rPr>
              <w:t>Jurisdiction waste toward GAT</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bCs/>
                <w:sz w:val="16"/>
                <w:szCs w:val="16"/>
              </w:rPr>
            </w:pPr>
            <w:r w:rsidRPr="00512F23">
              <w:rPr>
                <w:bCs/>
                <w:sz w:val="16"/>
                <w:szCs w:val="16"/>
              </w:rPr>
              <w:t>19,413</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bCs/>
                <w:sz w:val="16"/>
                <w:szCs w:val="16"/>
              </w:rPr>
            </w:pPr>
            <w:r w:rsidRPr="00512F23">
              <w:rPr>
                <w:bCs/>
                <w:sz w:val="16"/>
                <w:szCs w:val="16"/>
              </w:rPr>
              <w:t>18,357</w:t>
            </w:r>
          </w:p>
        </w:tc>
        <w:tc>
          <w:tcPr>
            <w:tcW w:w="853"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bCs/>
                <w:sz w:val="16"/>
                <w:szCs w:val="16"/>
              </w:rPr>
            </w:pPr>
            <w:r w:rsidRPr="00512F23">
              <w:rPr>
                <w:bCs/>
                <w:sz w:val="16"/>
                <w:szCs w:val="16"/>
              </w:rPr>
              <w:t>16,632</w:t>
            </w:r>
            <w:r w:rsidRPr="00512F23">
              <w:rPr>
                <w:bCs/>
                <w:sz w:val="16"/>
                <w:szCs w:val="16"/>
                <w:vertAlign w:val="superscript"/>
              </w:rPr>
              <w:t>(2)</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bCs/>
                <w:sz w:val="16"/>
                <w:szCs w:val="16"/>
                <w:vertAlign w:val="superscript"/>
              </w:rPr>
            </w:pPr>
            <w:r w:rsidRPr="00512F23">
              <w:rPr>
                <w:bCs/>
                <w:sz w:val="16"/>
                <w:szCs w:val="16"/>
              </w:rPr>
              <w:t>17,625</w:t>
            </w:r>
            <w:r w:rsidRPr="00512F23">
              <w:rPr>
                <w:bCs/>
                <w:sz w:val="16"/>
                <w:szCs w:val="16"/>
                <w:vertAlign w:val="superscript"/>
              </w:rPr>
              <w:t>(3)</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b/>
                <w:bCs/>
                <w:sz w:val="16"/>
                <w:szCs w:val="16"/>
                <w:vertAlign w:val="superscript"/>
              </w:rPr>
            </w:pPr>
            <w:r w:rsidRPr="00512F23">
              <w:rPr>
                <w:bCs/>
                <w:sz w:val="16"/>
                <w:szCs w:val="16"/>
              </w:rPr>
              <w:t>18,838</w:t>
            </w:r>
            <w:r w:rsidRPr="00512F23">
              <w:rPr>
                <w:bCs/>
                <w:sz w:val="16"/>
                <w:szCs w:val="16"/>
                <w:vertAlign w:val="superscript"/>
              </w:rPr>
              <w:t>(4)</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bCs/>
                <w:sz w:val="16"/>
                <w:szCs w:val="16"/>
              </w:rPr>
            </w:pPr>
            <w:r w:rsidRPr="00512F23">
              <w:rPr>
                <w:bCs/>
                <w:sz w:val="16"/>
                <w:szCs w:val="16"/>
              </w:rPr>
              <w:t>16,195</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b/>
                <w:bCs/>
                <w:sz w:val="16"/>
                <w:szCs w:val="16"/>
              </w:rPr>
            </w:pPr>
            <w:r w:rsidRPr="00512F23">
              <w:rPr>
                <w:b/>
                <w:bCs/>
                <w:sz w:val="16"/>
                <w:szCs w:val="16"/>
              </w:rPr>
              <w:t>-</w:t>
            </w:r>
          </w:p>
        </w:tc>
        <w:tc>
          <w:tcPr>
            <w:tcW w:w="1007"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b/>
                <w:bCs/>
                <w:sz w:val="16"/>
                <w:szCs w:val="16"/>
              </w:rPr>
            </w:pPr>
            <w:r w:rsidRPr="00512F23">
              <w:rPr>
                <w:b/>
                <w:bCs/>
                <w:sz w:val="16"/>
                <w:szCs w:val="16"/>
              </w:rPr>
              <w:t>-</w:t>
            </w:r>
          </w:p>
        </w:tc>
        <w:tc>
          <w:tcPr>
            <w:tcW w:w="943" w:type="dxa"/>
            <w:tcBorders>
              <w:top w:val="single" w:sz="4" w:space="0" w:color="auto"/>
              <w:left w:val="nil"/>
              <w:bottom w:val="single" w:sz="4" w:space="0" w:color="auto"/>
              <w:right w:val="single" w:sz="4" w:space="0" w:color="auto"/>
            </w:tcBorders>
            <w:shd w:val="clear" w:color="auto" w:fill="FFF7E7"/>
            <w:noWrap/>
            <w:vAlign w:val="bottom"/>
            <w:hideMark/>
          </w:tcPr>
          <w:p w:rsidR="00A07577" w:rsidRPr="00512F23" w:rsidRDefault="00A07577" w:rsidP="00A07577">
            <w:pPr>
              <w:jc w:val="center"/>
              <w:rPr>
                <w:sz w:val="16"/>
                <w:szCs w:val="16"/>
                <w:vertAlign w:val="superscript"/>
              </w:rPr>
            </w:pPr>
            <w:r w:rsidRPr="00512F23">
              <w:rPr>
                <w:bCs/>
                <w:sz w:val="16"/>
                <w:szCs w:val="16"/>
              </w:rPr>
              <w:t>107,058</w:t>
            </w:r>
          </w:p>
        </w:tc>
      </w:tr>
      <w:tr w:rsidR="00A07577" w:rsidRPr="00512F23" w:rsidTr="00F92C2C">
        <w:trPr>
          <w:trHeight w:val="255"/>
        </w:trPr>
        <w:tc>
          <w:tcPr>
            <w:tcW w:w="459" w:type="dxa"/>
            <w:vMerge/>
            <w:tcBorders>
              <w:left w:val="single" w:sz="4" w:space="0" w:color="auto"/>
              <w:bottom w:val="single" w:sz="4" w:space="0" w:color="auto"/>
              <w:right w:val="single" w:sz="4" w:space="0" w:color="auto"/>
            </w:tcBorders>
            <w:shd w:val="clear" w:color="auto" w:fill="395E56"/>
            <w:vAlign w:val="center"/>
            <w:hideMark/>
          </w:tcPr>
          <w:p w:rsidR="00A07577" w:rsidRPr="00512F23" w:rsidRDefault="00A07577" w:rsidP="00A07577">
            <w:pPr>
              <w:rPr>
                <w:b/>
                <w:bCs/>
                <w:sz w:val="16"/>
                <w:szCs w:val="16"/>
              </w:rPr>
            </w:pPr>
          </w:p>
        </w:tc>
        <w:tc>
          <w:tcPr>
            <w:tcW w:w="2452"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Spot Waste tons</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Cs/>
                <w:sz w:val="16"/>
                <w:szCs w:val="16"/>
              </w:rPr>
            </w:pPr>
            <w:r w:rsidRPr="00512F23">
              <w:rPr>
                <w:bCs/>
                <w:sz w:val="16"/>
                <w:szCs w:val="16"/>
              </w:rPr>
              <w:t>10,516</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Cs/>
                <w:sz w:val="16"/>
                <w:szCs w:val="16"/>
              </w:rPr>
            </w:pPr>
            <w:r w:rsidRPr="00512F23">
              <w:rPr>
                <w:bCs/>
                <w:sz w:val="16"/>
                <w:szCs w:val="16"/>
              </w:rPr>
              <w:t>11,326</w:t>
            </w:r>
          </w:p>
        </w:tc>
        <w:tc>
          <w:tcPr>
            <w:tcW w:w="853"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Cs/>
                <w:sz w:val="16"/>
                <w:szCs w:val="16"/>
              </w:rPr>
            </w:pPr>
            <w:r w:rsidRPr="00512F23">
              <w:rPr>
                <w:bCs/>
                <w:sz w:val="16"/>
                <w:szCs w:val="16"/>
              </w:rPr>
              <w:t>10,610</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Cs/>
                <w:sz w:val="16"/>
                <w:szCs w:val="16"/>
              </w:rPr>
            </w:pPr>
            <w:r w:rsidRPr="00512F23">
              <w:rPr>
                <w:bCs/>
                <w:sz w:val="16"/>
                <w:szCs w:val="16"/>
              </w:rPr>
              <w:t>10,317</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Cs/>
                <w:sz w:val="16"/>
                <w:szCs w:val="16"/>
              </w:rPr>
              <w:t>9,330</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Cs/>
                <w:sz w:val="16"/>
                <w:szCs w:val="16"/>
              </w:rPr>
            </w:pPr>
            <w:r w:rsidRPr="00512F23">
              <w:rPr>
                <w:bCs/>
                <w:sz w:val="16"/>
                <w:szCs w:val="16"/>
              </w:rPr>
              <w:t>9,558</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w:t>
            </w:r>
          </w:p>
        </w:tc>
        <w:tc>
          <w:tcPr>
            <w:tcW w:w="1007"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b/>
                <w:bCs/>
                <w:sz w:val="16"/>
                <w:szCs w:val="16"/>
              </w:rPr>
            </w:pPr>
            <w:r w:rsidRPr="00512F23">
              <w:rPr>
                <w:b/>
                <w:bCs/>
                <w:sz w:val="16"/>
                <w:szCs w:val="16"/>
              </w:rPr>
              <w:t>-</w:t>
            </w:r>
          </w:p>
        </w:tc>
        <w:tc>
          <w:tcPr>
            <w:tcW w:w="943" w:type="dxa"/>
            <w:tcBorders>
              <w:top w:val="single" w:sz="4" w:space="0" w:color="auto"/>
              <w:left w:val="nil"/>
              <w:bottom w:val="single" w:sz="4" w:space="0" w:color="auto"/>
              <w:right w:val="single" w:sz="4" w:space="0" w:color="auto"/>
            </w:tcBorders>
            <w:shd w:val="clear" w:color="auto" w:fill="auto"/>
            <w:noWrap/>
            <w:vAlign w:val="bottom"/>
            <w:hideMark/>
          </w:tcPr>
          <w:p w:rsidR="00A07577" w:rsidRPr="00512F23" w:rsidRDefault="00A07577" w:rsidP="00A07577">
            <w:pPr>
              <w:jc w:val="center"/>
              <w:rPr>
                <w:sz w:val="16"/>
                <w:szCs w:val="16"/>
                <w:vertAlign w:val="superscript"/>
              </w:rPr>
            </w:pPr>
            <w:r w:rsidRPr="00512F23">
              <w:rPr>
                <w:sz w:val="16"/>
                <w:szCs w:val="16"/>
                <w:vertAlign w:val="superscript"/>
              </w:rPr>
              <w:t xml:space="preserve"> </w:t>
            </w:r>
            <w:r w:rsidRPr="00512F23">
              <w:rPr>
                <w:bCs/>
                <w:sz w:val="16"/>
                <w:szCs w:val="16"/>
              </w:rPr>
              <w:t>61,65</w:t>
            </w:r>
            <w:r w:rsidR="00F92C2C">
              <w:rPr>
                <w:bCs/>
                <w:sz w:val="16"/>
                <w:szCs w:val="16"/>
              </w:rPr>
              <w:t>6</w:t>
            </w:r>
          </w:p>
        </w:tc>
      </w:tr>
      <w:tr w:rsidR="003F3EC8" w:rsidRPr="00512F23" w:rsidTr="00F92C2C">
        <w:trPr>
          <w:trHeight w:val="255"/>
        </w:trPr>
        <w:tc>
          <w:tcPr>
            <w:tcW w:w="459" w:type="dxa"/>
            <w:vMerge/>
            <w:tcBorders>
              <w:left w:val="single" w:sz="4" w:space="0" w:color="auto"/>
              <w:bottom w:val="single" w:sz="4" w:space="0" w:color="auto"/>
              <w:right w:val="single" w:sz="4" w:space="0" w:color="auto"/>
            </w:tcBorders>
            <w:shd w:val="clear" w:color="auto" w:fill="395E56"/>
            <w:vAlign w:val="center"/>
            <w:hideMark/>
          </w:tcPr>
          <w:p w:rsidR="003F3EC8" w:rsidRPr="00512F23" w:rsidRDefault="003F3EC8" w:rsidP="00A07577">
            <w:pPr>
              <w:rPr>
                <w:b/>
                <w:bCs/>
                <w:sz w:val="16"/>
                <w:szCs w:val="16"/>
              </w:rPr>
            </w:pPr>
          </w:p>
        </w:tc>
        <w:tc>
          <w:tcPr>
            <w:tcW w:w="2452"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City Waste</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w:t>
            </w:r>
          </w:p>
        </w:tc>
        <w:tc>
          <w:tcPr>
            <w:tcW w:w="853"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sz w:val="16"/>
                <w:szCs w:val="16"/>
                <w:vertAlign w:val="superscript"/>
              </w:rPr>
            </w:pPr>
            <w:r w:rsidRPr="00512F23">
              <w:rPr>
                <w:sz w:val="16"/>
                <w:szCs w:val="16"/>
              </w:rPr>
              <w:t>1,683</w:t>
            </w:r>
            <w:r w:rsidR="00E92212">
              <w:rPr>
                <w:sz w:val="16"/>
                <w:szCs w:val="16"/>
                <w:vertAlign w:val="superscript"/>
              </w:rPr>
              <w:t>(1</w:t>
            </w:r>
            <w:r>
              <w:rPr>
                <w:sz w:val="16"/>
                <w:szCs w:val="16"/>
                <w:vertAlign w:val="superscript"/>
              </w:rPr>
              <w:t>)</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sz w:val="16"/>
                <w:szCs w:val="16"/>
              </w:rPr>
            </w:pPr>
            <w:r w:rsidRPr="00512F23">
              <w:rPr>
                <w:sz w:val="16"/>
                <w:szCs w:val="16"/>
              </w:rPr>
              <w:t>1,287</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sz w:val="16"/>
                <w:szCs w:val="16"/>
              </w:rPr>
            </w:pPr>
            <w:r w:rsidRPr="00512F23">
              <w:rPr>
                <w:sz w:val="16"/>
                <w:szCs w:val="16"/>
              </w:rPr>
              <w:t>1,444</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3F3EC8" w:rsidRDefault="003F3EC8" w:rsidP="007740F5">
            <w:pPr>
              <w:jc w:val="center"/>
              <w:rPr>
                <w:sz w:val="16"/>
                <w:szCs w:val="16"/>
              </w:rPr>
            </w:pPr>
            <w:r w:rsidRPr="003F3EC8">
              <w:rPr>
                <w:sz w:val="16"/>
                <w:szCs w:val="16"/>
              </w:rPr>
              <w:t>2,382</w:t>
            </w:r>
          </w:p>
        </w:tc>
        <w:tc>
          <w:tcPr>
            <w:tcW w:w="1007"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3F3EC8" w:rsidRDefault="003F3EC8" w:rsidP="007740F5">
            <w:pPr>
              <w:jc w:val="center"/>
              <w:rPr>
                <w:sz w:val="16"/>
                <w:szCs w:val="16"/>
              </w:rPr>
            </w:pPr>
            <w:r w:rsidRPr="003F3EC8">
              <w:rPr>
                <w:sz w:val="16"/>
                <w:szCs w:val="16"/>
              </w:rPr>
              <w:t>2,286</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3F3EC8" w:rsidRDefault="003F3EC8" w:rsidP="007740F5">
            <w:pPr>
              <w:jc w:val="center"/>
              <w:rPr>
                <w:sz w:val="16"/>
                <w:szCs w:val="16"/>
              </w:rPr>
            </w:pPr>
            <w:r w:rsidRPr="003F3EC8">
              <w:rPr>
                <w:sz w:val="16"/>
                <w:szCs w:val="16"/>
              </w:rPr>
              <w:t>1,919</w:t>
            </w:r>
          </w:p>
        </w:tc>
        <w:tc>
          <w:tcPr>
            <w:tcW w:w="943"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sz w:val="16"/>
                <w:szCs w:val="16"/>
                <w:vertAlign w:val="superscript"/>
              </w:rPr>
            </w:pPr>
            <w:r>
              <w:rPr>
                <w:sz w:val="16"/>
                <w:szCs w:val="16"/>
              </w:rPr>
              <w:t>11,000</w:t>
            </w:r>
          </w:p>
        </w:tc>
      </w:tr>
      <w:tr w:rsidR="003F3EC8" w:rsidRPr="00512F23" w:rsidTr="00F92C2C">
        <w:trPr>
          <w:trHeight w:val="255"/>
        </w:trPr>
        <w:tc>
          <w:tcPr>
            <w:tcW w:w="459" w:type="dxa"/>
            <w:vMerge/>
            <w:tcBorders>
              <w:left w:val="single" w:sz="4" w:space="0" w:color="auto"/>
              <w:bottom w:val="single" w:sz="4" w:space="0" w:color="auto"/>
              <w:right w:val="single" w:sz="4" w:space="0" w:color="auto"/>
            </w:tcBorders>
            <w:shd w:val="clear" w:color="auto" w:fill="395E56"/>
            <w:vAlign w:val="center"/>
            <w:hideMark/>
          </w:tcPr>
          <w:p w:rsidR="003F3EC8" w:rsidRPr="00512F23" w:rsidRDefault="003F3EC8" w:rsidP="00A07577">
            <w:pPr>
              <w:rPr>
                <w:b/>
                <w:bCs/>
                <w:sz w:val="16"/>
                <w:szCs w:val="16"/>
              </w:rPr>
            </w:pPr>
          </w:p>
        </w:tc>
        <w:tc>
          <w:tcPr>
            <w:tcW w:w="2452" w:type="dxa"/>
            <w:tcBorders>
              <w:top w:val="single" w:sz="4" w:space="0" w:color="auto"/>
              <w:left w:val="nil"/>
              <w:bottom w:val="single" w:sz="4" w:space="0" w:color="auto"/>
              <w:right w:val="single" w:sz="4" w:space="0" w:color="auto"/>
            </w:tcBorders>
            <w:shd w:val="clear" w:color="auto" w:fill="auto"/>
            <w:noWrap/>
            <w:vAlign w:val="bottom"/>
            <w:hideMark/>
          </w:tcPr>
          <w:p w:rsidR="003F3EC8" w:rsidRPr="00512F23" w:rsidRDefault="003F3EC8" w:rsidP="00A07577">
            <w:pPr>
              <w:jc w:val="center"/>
              <w:rPr>
                <w:b/>
                <w:bCs/>
                <w:sz w:val="16"/>
                <w:szCs w:val="16"/>
              </w:rPr>
            </w:pPr>
            <w:r w:rsidRPr="00512F23">
              <w:rPr>
                <w:b/>
                <w:bCs/>
                <w:sz w:val="16"/>
                <w:szCs w:val="16"/>
              </w:rPr>
              <w:t>County Waste</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F3EC8" w:rsidRPr="00512F23" w:rsidRDefault="003F3EC8"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F3EC8" w:rsidRPr="00512F23" w:rsidRDefault="003F3EC8" w:rsidP="00A07577">
            <w:pPr>
              <w:jc w:val="center"/>
              <w:rPr>
                <w:b/>
                <w:bCs/>
                <w:sz w:val="16"/>
                <w:szCs w:val="16"/>
              </w:rPr>
            </w:pPr>
            <w:r w:rsidRPr="00512F23">
              <w:rPr>
                <w:b/>
                <w:bCs/>
                <w:sz w:val="16"/>
                <w:szCs w:val="16"/>
              </w:rPr>
              <w:t>-</w:t>
            </w:r>
          </w:p>
        </w:tc>
        <w:tc>
          <w:tcPr>
            <w:tcW w:w="853" w:type="dxa"/>
            <w:tcBorders>
              <w:top w:val="single" w:sz="4" w:space="0" w:color="auto"/>
              <w:left w:val="nil"/>
              <w:bottom w:val="single" w:sz="4" w:space="0" w:color="auto"/>
              <w:right w:val="single" w:sz="4" w:space="0" w:color="auto"/>
            </w:tcBorders>
            <w:shd w:val="clear" w:color="auto" w:fill="auto"/>
            <w:noWrap/>
            <w:vAlign w:val="bottom"/>
            <w:hideMark/>
          </w:tcPr>
          <w:p w:rsidR="003F3EC8" w:rsidRPr="00512F23" w:rsidRDefault="003F3EC8"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F3EC8" w:rsidRPr="00512F23" w:rsidRDefault="003F3EC8"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F3EC8" w:rsidRPr="00512F23" w:rsidRDefault="003F3EC8"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F3EC8" w:rsidRPr="00512F23" w:rsidRDefault="003F3EC8"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F3EC8" w:rsidRPr="00512F23" w:rsidRDefault="003F3EC8" w:rsidP="00A07577">
            <w:pPr>
              <w:jc w:val="center"/>
              <w:rPr>
                <w:sz w:val="16"/>
                <w:szCs w:val="16"/>
                <w:vertAlign w:val="superscript"/>
              </w:rPr>
            </w:pPr>
            <w:r w:rsidRPr="00512F23">
              <w:rPr>
                <w:sz w:val="16"/>
                <w:szCs w:val="16"/>
              </w:rPr>
              <w:t>2,442</w:t>
            </w:r>
            <w:r w:rsidR="00E92212">
              <w:rPr>
                <w:sz w:val="16"/>
                <w:szCs w:val="16"/>
                <w:vertAlign w:val="superscript"/>
              </w:rPr>
              <w:t>(1</w:t>
            </w:r>
            <w:r>
              <w:rPr>
                <w:sz w:val="16"/>
                <w:szCs w:val="16"/>
                <w:vertAlign w:val="superscript"/>
              </w:rPr>
              <w:t>)</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F3EC8" w:rsidRPr="00512F23" w:rsidRDefault="003F3EC8" w:rsidP="00A07577">
            <w:pPr>
              <w:jc w:val="center"/>
              <w:rPr>
                <w:sz w:val="16"/>
                <w:szCs w:val="16"/>
              </w:rPr>
            </w:pPr>
            <w:r w:rsidRPr="00512F23">
              <w:rPr>
                <w:sz w:val="16"/>
                <w:szCs w:val="16"/>
              </w:rPr>
              <w:t>2,100</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F3EC8" w:rsidRPr="00512F23" w:rsidRDefault="003F3EC8" w:rsidP="00A07577">
            <w:pPr>
              <w:jc w:val="center"/>
              <w:rPr>
                <w:sz w:val="16"/>
                <w:szCs w:val="16"/>
              </w:rPr>
            </w:pPr>
            <w:r w:rsidRPr="00512F23">
              <w:rPr>
                <w:sz w:val="16"/>
                <w:szCs w:val="16"/>
              </w:rPr>
              <w:t>2,372</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F3EC8" w:rsidRPr="003F3EC8" w:rsidRDefault="003F3EC8" w:rsidP="007740F5">
            <w:pPr>
              <w:jc w:val="center"/>
              <w:rPr>
                <w:sz w:val="16"/>
                <w:szCs w:val="16"/>
              </w:rPr>
            </w:pPr>
            <w:r w:rsidRPr="003F3EC8">
              <w:rPr>
                <w:sz w:val="16"/>
                <w:szCs w:val="16"/>
              </w:rPr>
              <w:t>3,381</w:t>
            </w:r>
          </w:p>
        </w:tc>
        <w:tc>
          <w:tcPr>
            <w:tcW w:w="1007" w:type="dxa"/>
            <w:tcBorders>
              <w:top w:val="single" w:sz="4" w:space="0" w:color="auto"/>
              <w:left w:val="nil"/>
              <w:bottom w:val="single" w:sz="4" w:space="0" w:color="auto"/>
              <w:right w:val="single" w:sz="4" w:space="0" w:color="auto"/>
            </w:tcBorders>
            <w:shd w:val="clear" w:color="auto" w:fill="auto"/>
            <w:noWrap/>
            <w:vAlign w:val="bottom"/>
            <w:hideMark/>
          </w:tcPr>
          <w:p w:rsidR="003F3EC8" w:rsidRPr="003F3EC8" w:rsidRDefault="003F3EC8" w:rsidP="007740F5">
            <w:pPr>
              <w:jc w:val="center"/>
              <w:rPr>
                <w:sz w:val="16"/>
                <w:szCs w:val="16"/>
              </w:rPr>
            </w:pPr>
            <w:r w:rsidRPr="003F3EC8">
              <w:rPr>
                <w:sz w:val="16"/>
                <w:szCs w:val="16"/>
              </w:rPr>
              <w:t>3,932</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F3EC8" w:rsidRPr="003F3EC8" w:rsidRDefault="003F3EC8" w:rsidP="007740F5">
            <w:pPr>
              <w:jc w:val="center"/>
              <w:rPr>
                <w:sz w:val="16"/>
                <w:szCs w:val="16"/>
              </w:rPr>
            </w:pPr>
            <w:r w:rsidRPr="003F3EC8">
              <w:rPr>
                <w:sz w:val="16"/>
                <w:szCs w:val="16"/>
              </w:rPr>
              <w:t>3,309</w:t>
            </w:r>
          </w:p>
        </w:tc>
        <w:tc>
          <w:tcPr>
            <w:tcW w:w="943" w:type="dxa"/>
            <w:tcBorders>
              <w:top w:val="single" w:sz="4" w:space="0" w:color="auto"/>
              <w:left w:val="nil"/>
              <w:bottom w:val="single" w:sz="4" w:space="0" w:color="auto"/>
              <w:right w:val="single" w:sz="4" w:space="0" w:color="auto"/>
            </w:tcBorders>
            <w:shd w:val="clear" w:color="auto" w:fill="auto"/>
            <w:noWrap/>
            <w:vAlign w:val="bottom"/>
            <w:hideMark/>
          </w:tcPr>
          <w:p w:rsidR="003F3EC8" w:rsidRPr="00512F23" w:rsidRDefault="003F3EC8" w:rsidP="00A07577">
            <w:pPr>
              <w:jc w:val="center"/>
              <w:rPr>
                <w:sz w:val="16"/>
                <w:szCs w:val="16"/>
                <w:vertAlign w:val="superscript"/>
              </w:rPr>
            </w:pPr>
            <w:r>
              <w:rPr>
                <w:sz w:val="16"/>
                <w:szCs w:val="16"/>
              </w:rPr>
              <w:t>17,536</w:t>
            </w:r>
          </w:p>
        </w:tc>
      </w:tr>
      <w:tr w:rsidR="003F3EC8" w:rsidRPr="00512F23" w:rsidTr="00F92C2C">
        <w:trPr>
          <w:trHeight w:val="255"/>
        </w:trPr>
        <w:tc>
          <w:tcPr>
            <w:tcW w:w="459" w:type="dxa"/>
            <w:vMerge/>
            <w:tcBorders>
              <w:left w:val="single" w:sz="4" w:space="0" w:color="auto"/>
              <w:bottom w:val="single" w:sz="4" w:space="0" w:color="auto"/>
              <w:right w:val="single" w:sz="4" w:space="0" w:color="auto"/>
            </w:tcBorders>
            <w:shd w:val="clear" w:color="auto" w:fill="395E56"/>
            <w:vAlign w:val="center"/>
            <w:hideMark/>
          </w:tcPr>
          <w:p w:rsidR="003F3EC8" w:rsidRPr="00512F23" w:rsidRDefault="003F3EC8" w:rsidP="00A07577">
            <w:pPr>
              <w:rPr>
                <w:b/>
                <w:bCs/>
                <w:sz w:val="16"/>
                <w:szCs w:val="16"/>
              </w:rPr>
            </w:pPr>
          </w:p>
        </w:tc>
        <w:tc>
          <w:tcPr>
            <w:tcW w:w="2452"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Municipal Solid Waste</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w:t>
            </w:r>
          </w:p>
        </w:tc>
        <w:tc>
          <w:tcPr>
            <w:tcW w:w="853"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sz w:val="16"/>
                <w:szCs w:val="16"/>
                <w:vertAlign w:val="superscript"/>
              </w:rPr>
            </w:pPr>
            <w:r w:rsidRPr="00512F23">
              <w:rPr>
                <w:sz w:val="16"/>
                <w:szCs w:val="16"/>
              </w:rPr>
              <w:t>25,019</w:t>
            </w:r>
            <w:r w:rsidR="00E92212">
              <w:rPr>
                <w:sz w:val="16"/>
                <w:szCs w:val="16"/>
                <w:vertAlign w:val="superscript"/>
              </w:rPr>
              <w:t>(1</w:t>
            </w:r>
            <w:r>
              <w:rPr>
                <w:sz w:val="16"/>
                <w:szCs w:val="16"/>
                <w:vertAlign w:val="superscript"/>
              </w:rPr>
              <w:t>)</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sz w:val="16"/>
                <w:szCs w:val="16"/>
              </w:rPr>
            </w:pPr>
            <w:r w:rsidRPr="00512F23">
              <w:rPr>
                <w:sz w:val="16"/>
                <w:szCs w:val="16"/>
              </w:rPr>
              <w:t>23,637</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sz w:val="16"/>
                <w:szCs w:val="16"/>
              </w:rPr>
            </w:pPr>
            <w:r w:rsidRPr="00512F23">
              <w:rPr>
                <w:sz w:val="16"/>
                <w:szCs w:val="16"/>
              </w:rPr>
              <w:t>21,661</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3F3EC8" w:rsidRDefault="003F3EC8" w:rsidP="007740F5">
            <w:pPr>
              <w:jc w:val="center"/>
              <w:rPr>
                <w:sz w:val="16"/>
                <w:szCs w:val="16"/>
              </w:rPr>
            </w:pPr>
            <w:r w:rsidRPr="003F3EC8">
              <w:rPr>
                <w:sz w:val="16"/>
                <w:szCs w:val="16"/>
              </w:rPr>
              <w:t>27,066</w:t>
            </w:r>
          </w:p>
        </w:tc>
        <w:tc>
          <w:tcPr>
            <w:tcW w:w="1007"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3F3EC8" w:rsidRDefault="003F3EC8" w:rsidP="007740F5">
            <w:pPr>
              <w:jc w:val="center"/>
              <w:rPr>
                <w:sz w:val="16"/>
                <w:szCs w:val="16"/>
              </w:rPr>
            </w:pPr>
            <w:r w:rsidRPr="003F3EC8">
              <w:rPr>
                <w:sz w:val="16"/>
                <w:szCs w:val="16"/>
              </w:rPr>
              <w:t>25,794</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3F3EC8" w:rsidRDefault="003F3EC8" w:rsidP="007740F5">
            <w:pPr>
              <w:jc w:val="center"/>
              <w:rPr>
                <w:sz w:val="16"/>
                <w:szCs w:val="16"/>
              </w:rPr>
            </w:pPr>
            <w:r w:rsidRPr="003F3EC8">
              <w:rPr>
                <w:sz w:val="16"/>
                <w:szCs w:val="16"/>
              </w:rPr>
              <w:t>24,930</w:t>
            </w:r>
          </w:p>
        </w:tc>
        <w:tc>
          <w:tcPr>
            <w:tcW w:w="943"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sz w:val="16"/>
                <w:szCs w:val="16"/>
                <w:vertAlign w:val="superscript"/>
              </w:rPr>
            </w:pPr>
            <w:r>
              <w:rPr>
                <w:sz w:val="16"/>
                <w:szCs w:val="16"/>
              </w:rPr>
              <w:t>148,107</w:t>
            </w:r>
          </w:p>
        </w:tc>
      </w:tr>
      <w:tr w:rsidR="003F3EC8" w:rsidRPr="00512F23" w:rsidTr="00F92C2C">
        <w:trPr>
          <w:trHeight w:val="255"/>
        </w:trPr>
        <w:tc>
          <w:tcPr>
            <w:tcW w:w="459" w:type="dxa"/>
            <w:vMerge/>
            <w:tcBorders>
              <w:left w:val="single" w:sz="4" w:space="0" w:color="auto"/>
              <w:bottom w:val="single" w:sz="4" w:space="0" w:color="auto"/>
              <w:right w:val="single" w:sz="4" w:space="0" w:color="auto"/>
            </w:tcBorders>
            <w:shd w:val="clear" w:color="auto" w:fill="395E56"/>
            <w:vAlign w:val="center"/>
            <w:hideMark/>
          </w:tcPr>
          <w:p w:rsidR="003F3EC8" w:rsidRPr="00512F23" w:rsidRDefault="003F3EC8" w:rsidP="00A07577">
            <w:pPr>
              <w:rPr>
                <w:b/>
                <w:bCs/>
                <w:sz w:val="16"/>
                <w:szCs w:val="16"/>
              </w:rPr>
            </w:pPr>
          </w:p>
        </w:tc>
        <w:tc>
          <w:tcPr>
            <w:tcW w:w="2452" w:type="dxa"/>
            <w:tcBorders>
              <w:top w:val="single" w:sz="4" w:space="0" w:color="auto"/>
              <w:left w:val="nil"/>
              <w:bottom w:val="single" w:sz="4" w:space="0" w:color="auto"/>
              <w:right w:val="single" w:sz="4" w:space="0" w:color="auto"/>
            </w:tcBorders>
            <w:shd w:val="clear" w:color="auto" w:fill="auto"/>
            <w:noWrap/>
            <w:vAlign w:val="bottom"/>
            <w:hideMark/>
          </w:tcPr>
          <w:p w:rsidR="003F3EC8" w:rsidRPr="00512F23" w:rsidRDefault="003F3EC8" w:rsidP="00A07577">
            <w:pPr>
              <w:jc w:val="center"/>
              <w:rPr>
                <w:b/>
                <w:bCs/>
                <w:sz w:val="16"/>
                <w:szCs w:val="16"/>
              </w:rPr>
            </w:pPr>
            <w:r w:rsidRPr="00512F23">
              <w:rPr>
                <w:b/>
                <w:bCs/>
                <w:sz w:val="16"/>
                <w:szCs w:val="16"/>
              </w:rPr>
              <w:t>Supplemental Waste</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F3EC8" w:rsidRPr="00512F23" w:rsidRDefault="003F3EC8" w:rsidP="00A07577">
            <w:pPr>
              <w:jc w:val="center"/>
              <w:rPr>
                <w:sz w:val="16"/>
                <w:szCs w:val="16"/>
              </w:rPr>
            </w:pPr>
            <w:r w:rsidRPr="00512F23">
              <w:rPr>
                <w:sz w:val="16"/>
                <w:szCs w:val="16"/>
              </w:rPr>
              <w:t>151</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F3EC8" w:rsidRPr="00512F23" w:rsidRDefault="003F3EC8" w:rsidP="00A07577">
            <w:pPr>
              <w:jc w:val="center"/>
              <w:rPr>
                <w:sz w:val="16"/>
                <w:szCs w:val="16"/>
              </w:rPr>
            </w:pPr>
            <w:r w:rsidRPr="00512F23">
              <w:rPr>
                <w:sz w:val="16"/>
                <w:szCs w:val="16"/>
              </w:rPr>
              <w:t>11</w:t>
            </w:r>
          </w:p>
        </w:tc>
        <w:tc>
          <w:tcPr>
            <w:tcW w:w="853" w:type="dxa"/>
            <w:tcBorders>
              <w:top w:val="single" w:sz="4" w:space="0" w:color="auto"/>
              <w:left w:val="nil"/>
              <w:bottom w:val="single" w:sz="4" w:space="0" w:color="auto"/>
              <w:right w:val="single" w:sz="4" w:space="0" w:color="auto"/>
            </w:tcBorders>
            <w:shd w:val="clear" w:color="auto" w:fill="auto"/>
            <w:noWrap/>
            <w:vAlign w:val="bottom"/>
            <w:hideMark/>
          </w:tcPr>
          <w:p w:rsidR="003F3EC8" w:rsidRPr="00512F23" w:rsidRDefault="003F3EC8" w:rsidP="00A07577">
            <w:pPr>
              <w:jc w:val="center"/>
              <w:rPr>
                <w:sz w:val="16"/>
                <w:szCs w:val="16"/>
              </w:rPr>
            </w:pPr>
            <w:r w:rsidRPr="00512F23">
              <w:rPr>
                <w:sz w:val="16"/>
                <w:szCs w:val="16"/>
              </w:rPr>
              <w:t>80</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F3EC8" w:rsidRPr="00512F23" w:rsidRDefault="003F3EC8" w:rsidP="00A07577">
            <w:pPr>
              <w:jc w:val="center"/>
              <w:rPr>
                <w:sz w:val="16"/>
                <w:szCs w:val="16"/>
              </w:rPr>
            </w:pPr>
            <w:r w:rsidRPr="00512F23">
              <w:rPr>
                <w:sz w:val="16"/>
                <w:szCs w:val="16"/>
              </w:rPr>
              <w:t>25</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F3EC8" w:rsidRPr="00512F23" w:rsidRDefault="003F3EC8" w:rsidP="00A07577">
            <w:pPr>
              <w:jc w:val="center"/>
              <w:rPr>
                <w:sz w:val="16"/>
                <w:szCs w:val="16"/>
              </w:rPr>
            </w:pPr>
            <w:r w:rsidRPr="00512F23">
              <w:rPr>
                <w:sz w:val="16"/>
                <w:szCs w:val="16"/>
              </w:rPr>
              <w:t>234</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F3EC8" w:rsidRPr="00512F23" w:rsidRDefault="003F3EC8" w:rsidP="00A07577">
            <w:pPr>
              <w:jc w:val="center"/>
              <w:rPr>
                <w:sz w:val="16"/>
                <w:szCs w:val="16"/>
              </w:rPr>
            </w:pPr>
            <w:r w:rsidRPr="00512F23">
              <w:rPr>
                <w:sz w:val="16"/>
                <w:szCs w:val="16"/>
              </w:rPr>
              <w:t>405</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F3EC8" w:rsidRPr="00512F23" w:rsidRDefault="003F3EC8" w:rsidP="00A07577">
            <w:pPr>
              <w:jc w:val="center"/>
              <w:rPr>
                <w:sz w:val="16"/>
                <w:szCs w:val="16"/>
              </w:rPr>
            </w:pPr>
            <w:r w:rsidRPr="00512F23">
              <w:rPr>
                <w:sz w:val="16"/>
                <w:szCs w:val="16"/>
              </w:rPr>
              <w:t>363</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F3EC8" w:rsidRPr="00512F23" w:rsidRDefault="003F3EC8" w:rsidP="00A07577">
            <w:pPr>
              <w:jc w:val="center"/>
              <w:rPr>
                <w:sz w:val="16"/>
                <w:szCs w:val="16"/>
              </w:rPr>
            </w:pPr>
            <w:r w:rsidRPr="00512F23">
              <w:rPr>
                <w:sz w:val="16"/>
                <w:szCs w:val="16"/>
              </w:rPr>
              <w:t>365</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F3EC8" w:rsidRPr="00512F23" w:rsidRDefault="003F3EC8" w:rsidP="00A07577">
            <w:pPr>
              <w:jc w:val="center"/>
              <w:rPr>
                <w:sz w:val="16"/>
                <w:szCs w:val="16"/>
              </w:rPr>
            </w:pPr>
            <w:r w:rsidRPr="00512F23">
              <w:rPr>
                <w:sz w:val="16"/>
                <w:szCs w:val="16"/>
              </w:rPr>
              <w:t>76</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F3EC8" w:rsidRPr="003F3EC8" w:rsidRDefault="003F3EC8" w:rsidP="007740F5">
            <w:pPr>
              <w:jc w:val="center"/>
              <w:rPr>
                <w:sz w:val="16"/>
                <w:szCs w:val="16"/>
              </w:rPr>
            </w:pPr>
            <w:r w:rsidRPr="003F3EC8">
              <w:rPr>
                <w:sz w:val="16"/>
                <w:szCs w:val="16"/>
              </w:rPr>
              <w:t>403</w:t>
            </w:r>
          </w:p>
        </w:tc>
        <w:tc>
          <w:tcPr>
            <w:tcW w:w="1007" w:type="dxa"/>
            <w:tcBorders>
              <w:top w:val="single" w:sz="4" w:space="0" w:color="auto"/>
              <w:left w:val="nil"/>
              <w:bottom w:val="single" w:sz="4" w:space="0" w:color="auto"/>
              <w:right w:val="single" w:sz="4" w:space="0" w:color="auto"/>
            </w:tcBorders>
            <w:shd w:val="clear" w:color="auto" w:fill="auto"/>
            <w:noWrap/>
            <w:vAlign w:val="bottom"/>
            <w:hideMark/>
          </w:tcPr>
          <w:p w:rsidR="003F3EC8" w:rsidRPr="003F3EC8" w:rsidRDefault="003F3EC8" w:rsidP="007740F5">
            <w:pPr>
              <w:jc w:val="center"/>
              <w:rPr>
                <w:sz w:val="16"/>
                <w:szCs w:val="16"/>
              </w:rPr>
            </w:pPr>
            <w:r w:rsidRPr="003F3EC8">
              <w:rPr>
                <w:sz w:val="16"/>
                <w:szCs w:val="16"/>
              </w:rPr>
              <w:t>281</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F3EC8" w:rsidRPr="003F3EC8" w:rsidRDefault="003F3EC8" w:rsidP="007740F5">
            <w:pPr>
              <w:jc w:val="center"/>
              <w:rPr>
                <w:sz w:val="16"/>
                <w:szCs w:val="16"/>
              </w:rPr>
            </w:pPr>
            <w:r w:rsidRPr="003F3EC8">
              <w:rPr>
                <w:sz w:val="16"/>
                <w:szCs w:val="16"/>
              </w:rPr>
              <w:t>271</w:t>
            </w:r>
          </w:p>
        </w:tc>
        <w:tc>
          <w:tcPr>
            <w:tcW w:w="943" w:type="dxa"/>
            <w:tcBorders>
              <w:top w:val="single" w:sz="4" w:space="0" w:color="auto"/>
              <w:left w:val="nil"/>
              <w:bottom w:val="single" w:sz="4" w:space="0" w:color="auto"/>
              <w:right w:val="single" w:sz="4" w:space="0" w:color="auto"/>
            </w:tcBorders>
            <w:shd w:val="clear" w:color="auto" w:fill="auto"/>
            <w:noWrap/>
            <w:vAlign w:val="bottom"/>
            <w:hideMark/>
          </w:tcPr>
          <w:p w:rsidR="003F3EC8" w:rsidRPr="00512F23" w:rsidRDefault="003F3EC8" w:rsidP="00A07577">
            <w:pPr>
              <w:jc w:val="center"/>
              <w:rPr>
                <w:sz w:val="16"/>
                <w:szCs w:val="16"/>
                <w:vertAlign w:val="superscript"/>
              </w:rPr>
            </w:pPr>
            <w:r>
              <w:rPr>
                <w:sz w:val="16"/>
                <w:szCs w:val="16"/>
              </w:rPr>
              <w:t>2,665</w:t>
            </w:r>
          </w:p>
        </w:tc>
      </w:tr>
      <w:tr w:rsidR="003F3EC8" w:rsidRPr="00512F23" w:rsidTr="00A07577">
        <w:trPr>
          <w:trHeight w:val="255"/>
        </w:trPr>
        <w:tc>
          <w:tcPr>
            <w:tcW w:w="459" w:type="dxa"/>
            <w:vMerge/>
            <w:tcBorders>
              <w:left w:val="single" w:sz="4" w:space="0" w:color="auto"/>
              <w:bottom w:val="single" w:sz="4" w:space="0" w:color="auto"/>
              <w:right w:val="single" w:sz="4" w:space="0" w:color="auto"/>
            </w:tcBorders>
            <w:shd w:val="clear" w:color="auto" w:fill="395E56"/>
            <w:vAlign w:val="center"/>
            <w:hideMark/>
          </w:tcPr>
          <w:p w:rsidR="003F3EC8" w:rsidRPr="00512F23" w:rsidRDefault="003F3EC8" w:rsidP="00A07577">
            <w:pPr>
              <w:rPr>
                <w:b/>
                <w:bCs/>
                <w:sz w:val="16"/>
                <w:szCs w:val="16"/>
              </w:rPr>
            </w:pPr>
          </w:p>
        </w:tc>
        <w:tc>
          <w:tcPr>
            <w:tcW w:w="2452"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MSW Totals</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29,928</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29,683</w:t>
            </w:r>
          </w:p>
        </w:tc>
        <w:tc>
          <w:tcPr>
            <w:tcW w:w="853"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27,241</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27,942</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28,167</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25,753</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29,507</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27,388</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rPr>
            </w:pPr>
            <w:r w:rsidRPr="00512F23">
              <w:rPr>
                <w:b/>
                <w:bCs/>
                <w:sz w:val="16"/>
                <w:szCs w:val="16"/>
              </w:rPr>
              <w:t>25,552</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3F3EC8" w:rsidRDefault="003F3EC8" w:rsidP="007740F5">
            <w:pPr>
              <w:jc w:val="center"/>
              <w:rPr>
                <w:b/>
                <w:bCs/>
                <w:sz w:val="16"/>
                <w:szCs w:val="16"/>
              </w:rPr>
            </w:pPr>
            <w:r w:rsidRPr="003F3EC8">
              <w:rPr>
                <w:b/>
                <w:bCs/>
                <w:sz w:val="16"/>
                <w:szCs w:val="16"/>
              </w:rPr>
              <w:t>33,231</w:t>
            </w:r>
          </w:p>
        </w:tc>
        <w:tc>
          <w:tcPr>
            <w:tcW w:w="1007"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3F3EC8" w:rsidRDefault="003F3EC8" w:rsidP="007740F5">
            <w:pPr>
              <w:jc w:val="center"/>
              <w:rPr>
                <w:b/>
                <w:bCs/>
                <w:sz w:val="16"/>
                <w:szCs w:val="16"/>
              </w:rPr>
            </w:pPr>
            <w:r w:rsidRPr="003F3EC8">
              <w:rPr>
                <w:b/>
                <w:bCs/>
                <w:sz w:val="16"/>
                <w:szCs w:val="16"/>
              </w:rPr>
              <w:t>32,293</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3F3EC8" w:rsidRDefault="003F3EC8" w:rsidP="007740F5">
            <w:pPr>
              <w:jc w:val="center"/>
              <w:rPr>
                <w:b/>
                <w:bCs/>
                <w:sz w:val="16"/>
                <w:szCs w:val="16"/>
              </w:rPr>
            </w:pPr>
            <w:r w:rsidRPr="003F3EC8">
              <w:rPr>
                <w:b/>
                <w:bCs/>
                <w:sz w:val="16"/>
                <w:szCs w:val="16"/>
              </w:rPr>
              <w:t>30,429</w:t>
            </w:r>
          </w:p>
        </w:tc>
        <w:tc>
          <w:tcPr>
            <w:tcW w:w="943" w:type="dxa"/>
            <w:tcBorders>
              <w:top w:val="single" w:sz="4" w:space="0" w:color="auto"/>
              <w:left w:val="nil"/>
              <w:bottom w:val="single" w:sz="4" w:space="0" w:color="auto"/>
              <w:right w:val="single" w:sz="4" w:space="0" w:color="auto"/>
            </w:tcBorders>
            <w:shd w:val="clear" w:color="auto" w:fill="FFF7E7"/>
            <w:noWrap/>
            <w:vAlign w:val="bottom"/>
            <w:hideMark/>
          </w:tcPr>
          <w:p w:rsidR="003F3EC8" w:rsidRPr="00512F23" w:rsidRDefault="003F3EC8" w:rsidP="00A07577">
            <w:pPr>
              <w:jc w:val="center"/>
              <w:rPr>
                <w:b/>
                <w:bCs/>
                <w:sz w:val="16"/>
                <w:szCs w:val="16"/>
                <w:vertAlign w:val="superscript"/>
              </w:rPr>
            </w:pPr>
            <w:r>
              <w:rPr>
                <w:b/>
                <w:bCs/>
                <w:sz w:val="16"/>
                <w:szCs w:val="16"/>
              </w:rPr>
              <w:t>348,022</w:t>
            </w:r>
          </w:p>
        </w:tc>
      </w:tr>
      <w:tr w:rsidR="00F92C2C" w:rsidRPr="00512F23" w:rsidTr="00F92C2C">
        <w:trPr>
          <w:trHeight w:val="255"/>
        </w:trPr>
        <w:tc>
          <w:tcPr>
            <w:tcW w:w="459" w:type="dxa"/>
            <w:tcBorders>
              <w:left w:val="single" w:sz="4" w:space="0" w:color="auto"/>
              <w:bottom w:val="single" w:sz="4" w:space="0" w:color="auto"/>
              <w:right w:val="single" w:sz="4" w:space="0" w:color="auto"/>
            </w:tcBorders>
            <w:shd w:val="clear" w:color="auto" w:fill="BFBFBF" w:themeFill="background1" w:themeFillShade="BF"/>
            <w:vAlign w:val="center"/>
            <w:hideMark/>
          </w:tcPr>
          <w:p w:rsidR="00F92C2C" w:rsidRPr="00512F23" w:rsidRDefault="00F92C2C" w:rsidP="00A07577">
            <w:pPr>
              <w:rPr>
                <w:b/>
                <w:bCs/>
                <w:sz w:val="16"/>
                <w:szCs w:val="16"/>
              </w:rPr>
            </w:pPr>
          </w:p>
        </w:tc>
        <w:tc>
          <w:tcPr>
            <w:tcW w:w="2452"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92C2C" w:rsidRPr="00512F23" w:rsidRDefault="00F92C2C"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92C2C" w:rsidRPr="00512F23" w:rsidRDefault="00F92C2C"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92C2C" w:rsidRPr="00512F23" w:rsidRDefault="00F92C2C" w:rsidP="00A07577">
            <w:pPr>
              <w:jc w:val="center"/>
              <w:rPr>
                <w:b/>
                <w:bCs/>
                <w:sz w:val="16"/>
                <w:szCs w:val="16"/>
              </w:rPr>
            </w:pPr>
          </w:p>
        </w:tc>
        <w:tc>
          <w:tcPr>
            <w:tcW w:w="853"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92C2C" w:rsidRPr="00512F23" w:rsidRDefault="00F92C2C"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92C2C" w:rsidRPr="00512F23" w:rsidRDefault="00F92C2C"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92C2C" w:rsidRPr="00512F23" w:rsidRDefault="00F92C2C"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92C2C" w:rsidRPr="00512F23" w:rsidRDefault="00F92C2C"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92C2C" w:rsidRPr="00512F23" w:rsidRDefault="00F92C2C"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92C2C" w:rsidRPr="00512F23" w:rsidRDefault="00F92C2C"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92C2C" w:rsidRPr="00512F23" w:rsidRDefault="00F92C2C" w:rsidP="00A07577">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92C2C" w:rsidRPr="003F3EC8" w:rsidRDefault="00F92C2C" w:rsidP="007740F5">
            <w:pPr>
              <w:jc w:val="center"/>
              <w:rPr>
                <w:b/>
                <w:bCs/>
                <w:sz w:val="16"/>
                <w:szCs w:val="16"/>
              </w:rPr>
            </w:pPr>
          </w:p>
        </w:tc>
        <w:tc>
          <w:tcPr>
            <w:tcW w:w="1007"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92C2C" w:rsidRPr="003F3EC8" w:rsidRDefault="00F92C2C" w:rsidP="007740F5">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92C2C" w:rsidRPr="003F3EC8" w:rsidRDefault="00F92C2C" w:rsidP="007740F5">
            <w:pPr>
              <w:jc w:val="center"/>
              <w:rPr>
                <w:b/>
                <w:bCs/>
                <w:sz w:val="16"/>
                <w:szCs w:val="16"/>
              </w:rPr>
            </w:pPr>
          </w:p>
        </w:tc>
        <w:tc>
          <w:tcPr>
            <w:tcW w:w="943"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92C2C" w:rsidRDefault="00F92C2C" w:rsidP="00A07577">
            <w:pPr>
              <w:jc w:val="center"/>
              <w:rPr>
                <w:b/>
                <w:bCs/>
                <w:sz w:val="16"/>
                <w:szCs w:val="16"/>
              </w:rPr>
            </w:pPr>
          </w:p>
        </w:tc>
      </w:tr>
      <w:tr w:rsidR="001632D3" w:rsidRPr="00512F23" w:rsidTr="00F92C2C">
        <w:trPr>
          <w:trHeight w:val="255"/>
        </w:trPr>
        <w:tc>
          <w:tcPr>
            <w:tcW w:w="459" w:type="dxa"/>
            <w:vMerge w:val="restart"/>
            <w:tcBorders>
              <w:left w:val="single" w:sz="4" w:space="0" w:color="auto"/>
              <w:bottom w:val="single" w:sz="4" w:space="0" w:color="auto"/>
              <w:right w:val="single" w:sz="4" w:space="0" w:color="auto"/>
            </w:tcBorders>
            <w:shd w:val="clear" w:color="auto" w:fill="395E56"/>
            <w:textDirection w:val="btLr"/>
            <w:vAlign w:val="center"/>
            <w:hideMark/>
          </w:tcPr>
          <w:p w:rsidR="001632D3" w:rsidRPr="00F92C2C" w:rsidRDefault="001632D3" w:rsidP="00F92C2C">
            <w:pPr>
              <w:ind w:left="113" w:right="113"/>
              <w:jc w:val="center"/>
              <w:rPr>
                <w:b/>
                <w:bCs/>
                <w:color w:val="FFFFFF"/>
                <w:sz w:val="16"/>
                <w:szCs w:val="16"/>
              </w:rPr>
            </w:pPr>
            <w:r>
              <w:rPr>
                <w:b/>
                <w:bCs/>
                <w:color w:val="FFFFFF"/>
                <w:sz w:val="16"/>
                <w:szCs w:val="16"/>
              </w:rPr>
              <w:t>FY14</w:t>
            </w:r>
          </w:p>
        </w:tc>
        <w:tc>
          <w:tcPr>
            <w:tcW w:w="2452"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512F23" w:rsidRDefault="001632D3" w:rsidP="00F92C2C">
            <w:pPr>
              <w:jc w:val="center"/>
              <w:rPr>
                <w:b/>
                <w:bCs/>
                <w:sz w:val="16"/>
                <w:szCs w:val="16"/>
              </w:rPr>
            </w:pPr>
            <w:r w:rsidRPr="00512F23">
              <w:rPr>
                <w:b/>
                <w:bCs/>
                <w:sz w:val="16"/>
                <w:szCs w:val="16"/>
              </w:rPr>
              <w:t>City Waste</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Cs/>
                <w:sz w:val="16"/>
                <w:szCs w:val="16"/>
              </w:rPr>
            </w:pPr>
            <w:r w:rsidRPr="00F92C2C">
              <w:rPr>
                <w:bCs/>
                <w:sz w:val="16"/>
                <w:szCs w:val="16"/>
              </w:rPr>
              <w:t>2,065</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Cs/>
                <w:sz w:val="16"/>
                <w:szCs w:val="16"/>
              </w:rPr>
            </w:pPr>
            <w:r w:rsidRPr="00F92C2C">
              <w:rPr>
                <w:bCs/>
                <w:sz w:val="16"/>
                <w:szCs w:val="16"/>
              </w:rPr>
              <w:t>1,693</w:t>
            </w:r>
          </w:p>
        </w:tc>
        <w:tc>
          <w:tcPr>
            <w:tcW w:w="853"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Cs/>
                <w:sz w:val="16"/>
                <w:szCs w:val="16"/>
              </w:rPr>
            </w:pPr>
            <w:r w:rsidRPr="00F92C2C">
              <w:rPr>
                <w:bCs/>
                <w:sz w:val="16"/>
                <w:szCs w:val="16"/>
              </w:rPr>
              <w:t>1,702</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1632D3" w:rsidRDefault="001632D3" w:rsidP="006F1192">
            <w:pPr>
              <w:jc w:val="center"/>
              <w:rPr>
                <w:bCs/>
                <w:sz w:val="16"/>
                <w:szCs w:val="16"/>
              </w:rPr>
            </w:pPr>
            <w:r w:rsidRPr="001632D3">
              <w:rPr>
                <w:bCs/>
                <w:sz w:val="16"/>
                <w:szCs w:val="16"/>
              </w:rPr>
              <w:t>1,924</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1632D3" w:rsidRDefault="001632D3" w:rsidP="006F1192">
            <w:pPr>
              <w:jc w:val="center"/>
              <w:rPr>
                <w:bCs/>
                <w:sz w:val="16"/>
                <w:szCs w:val="16"/>
              </w:rPr>
            </w:pPr>
            <w:r w:rsidRPr="001632D3">
              <w:rPr>
                <w:bCs/>
                <w:sz w:val="16"/>
                <w:szCs w:val="16"/>
              </w:rPr>
              <w:t>1,566</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1632D3" w:rsidRDefault="001632D3" w:rsidP="006F1192">
            <w:pPr>
              <w:jc w:val="center"/>
              <w:rPr>
                <w:bCs/>
                <w:sz w:val="16"/>
                <w:szCs w:val="16"/>
              </w:rPr>
            </w:pPr>
            <w:r w:rsidRPr="001632D3">
              <w:rPr>
                <w:bCs/>
                <w:sz w:val="16"/>
                <w:szCs w:val="16"/>
              </w:rPr>
              <w:t>1,780</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Cs/>
                <w:sz w:val="16"/>
                <w:szCs w:val="16"/>
              </w:rPr>
            </w:pPr>
            <w:r w:rsidRPr="00F92C2C">
              <w:rPr>
                <w:bCs/>
                <w:sz w:val="16"/>
                <w:szCs w:val="16"/>
              </w:rPr>
              <w:t> </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Cs/>
                <w:sz w:val="16"/>
                <w:szCs w:val="16"/>
              </w:rPr>
            </w:pPr>
            <w:r w:rsidRPr="00F92C2C">
              <w:rPr>
                <w:bCs/>
                <w:sz w:val="16"/>
                <w:szCs w:val="16"/>
              </w:rPr>
              <w:t> </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Cs/>
                <w:sz w:val="16"/>
                <w:szCs w:val="16"/>
              </w:rPr>
            </w:pPr>
            <w:r w:rsidRPr="00F92C2C">
              <w:rPr>
                <w:bCs/>
                <w:sz w:val="16"/>
                <w:szCs w:val="16"/>
              </w:rPr>
              <w:t> </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Cs/>
                <w:sz w:val="16"/>
                <w:szCs w:val="16"/>
              </w:rPr>
            </w:pPr>
            <w:r w:rsidRPr="00F92C2C">
              <w:rPr>
                <w:bCs/>
                <w:sz w:val="16"/>
                <w:szCs w:val="16"/>
              </w:rPr>
              <w:t> </w:t>
            </w:r>
          </w:p>
        </w:tc>
        <w:tc>
          <w:tcPr>
            <w:tcW w:w="1007"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Cs/>
                <w:sz w:val="16"/>
                <w:szCs w:val="16"/>
              </w:rPr>
            </w:pPr>
            <w:r w:rsidRPr="00F92C2C">
              <w:rPr>
                <w:bCs/>
                <w:sz w:val="16"/>
                <w:szCs w:val="16"/>
              </w:rPr>
              <w:t> </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Cs/>
                <w:sz w:val="16"/>
                <w:szCs w:val="16"/>
              </w:rPr>
            </w:pPr>
            <w:r w:rsidRPr="00F92C2C">
              <w:rPr>
                <w:bCs/>
                <w:sz w:val="16"/>
                <w:szCs w:val="16"/>
              </w:rPr>
              <w:t> </w:t>
            </w:r>
          </w:p>
        </w:tc>
        <w:tc>
          <w:tcPr>
            <w:tcW w:w="943"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Cs/>
                <w:sz w:val="16"/>
                <w:szCs w:val="16"/>
                <w:vertAlign w:val="superscript"/>
              </w:rPr>
            </w:pPr>
            <w:r>
              <w:rPr>
                <w:bCs/>
                <w:sz w:val="16"/>
                <w:szCs w:val="16"/>
              </w:rPr>
              <w:t>10,731</w:t>
            </w:r>
            <w:r>
              <w:rPr>
                <w:bCs/>
                <w:sz w:val="16"/>
                <w:szCs w:val="16"/>
                <w:vertAlign w:val="superscript"/>
              </w:rPr>
              <w:t>(2)</w:t>
            </w:r>
          </w:p>
        </w:tc>
      </w:tr>
      <w:tr w:rsidR="001632D3" w:rsidRPr="00512F23" w:rsidTr="00F92C2C">
        <w:trPr>
          <w:trHeight w:val="255"/>
        </w:trPr>
        <w:tc>
          <w:tcPr>
            <w:tcW w:w="459" w:type="dxa"/>
            <w:vMerge/>
            <w:tcBorders>
              <w:left w:val="single" w:sz="4" w:space="0" w:color="auto"/>
              <w:bottom w:val="single" w:sz="4" w:space="0" w:color="auto"/>
              <w:right w:val="single" w:sz="4" w:space="0" w:color="auto"/>
            </w:tcBorders>
            <w:shd w:val="clear" w:color="auto" w:fill="395E56"/>
            <w:vAlign w:val="center"/>
            <w:hideMark/>
          </w:tcPr>
          <w:p w:rsidR="001632D3" w:rsidRPr="00F92C2C" w:rsidRDefault="001632D3" w:rsidP="00F92C2C">
            <w:pPr>
              <w:ind w:left="113" w:right="113"/>
              <w:jc w:val="center"/>
              <w:rPr>
                <w:b/>
                <w:bCs/>
                <w:color w:val="FFFFFF"/>
                <w:sz w:val="16"/>
                <w:szCs w:val="16"/>
              </w:rPr>
            </w:pPr>
          </w:p>
        </w:tc>
        <w:tc>
          <w:tcPr>
            <w:tcW w:w="2452" w:type="dxa"/>
            <w:tcBorders>
              <w:top w:val="single" w:sz="4" w:space="0" w:color="auto"/>
              <w:left w:val="nil"/>
              <w:bottom w:val="single" w:sz="4" w:space="0" w:color="auto"/>
              <w:right w:val="single" w:sz="4" w:space="0" w:color="auto"/>
            </w:tcBorders>
            <w:shd w:val="clear" w:color="auto" w:fill="auto"/>
            <w:noWrap/>
            <w:vAlign w:val="bottom"/>
            <w:hideMark/>
          </w:tcPr>
          <w:p w:rsidR="001632D3" w:rsidRPr="00512F23" w:rsidRDefault="001632D3" w:rsidP="00F92C2C">
            <w:pPr>
              <w:jc w:val="center"/>
              <w:rPr>
                <w:b/>
                <w:bCs/>
                <w:sz w:val="16"/>
                <w:szCs w:val="16"/>
              </w:rPr>
            </w:pPr>
            <w:r w:rsidRPr="00512F23">
              <w:rPr>
                <w:b/>
                <w:bCs/>
                <w:sz w:val="16"/>
                <w:szCs w:val="16"/>
              </w:rPr>
              <w:t>County Waste</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1632D3" w:rsidRPr="00F92C2C" w:rsidRDefault="001632D3" w:rsidP="00A86173">
            <w:pPr>
              <w:jc w:val="center"/>
              <w:rPr>
                <w:bCs/>
                <w:sz w:val="16"/>
                <w:szCs w:val="16"/>
              </w:rPr>
            </w:pPr>
            <w:r w:rsidRPr="00F92C2C">
              <w:rPr>
                <w:bCs/>
                <w:sz w:val="16"/>
                <w:szCs w:val="16"/>
              </w:rPr>
              <w:t>3,459</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1632D3" w:rsidRPr="00F92C2C" w:rsidRDefault="001632D3" w:rsidP="00A86173">
            <w:pPr>
              <w:jc w:val="center"/>
              <w:rPr>
                <w:bCs/>
                <w:sz w:val="16"/>
                <w:szCs w:val="16"/>
              </w:rPr>
            </w:pPr>
            <w:r w:rsidRPr="00F92C2C">
              <w:rPr>
                <w:bCs/>
                <w:sz w:val="16"/>
                <w:szCs w:val="16"/>
              </w:rPr>
              <w:t>3,079</w:t>
            </w:r>
          </w:p>
        </w:tc>
        <w:tc>
          <w:tcPr>
            <w:tcW w:w="853" w:type="dxa"/>
            <w:tcBorders>
              <w:top w:val="single" w:sz="4" w:space="0" w:color="auto"/>
              <w:left w:val="nil"/>
              <w:bottom w:val="single" w:sz="4" w:space="0" w:color="auto"/>
              <w:right w:val="single" w:sz="4" w:space="0" w:color="auto"/>
            </w:tcBorders>
            <w:shd w:val="clear" w:color="auto" w:fill="auto"/>
            <w:noWrap/>
            <w:vAlign w:val="bottom"/>
            <w:hideMark/>
          </w:tcPr>
          <w:p w:rsidR="001632D3" w:rsidRPr="00F92C2C" w:rsidRDefault="001632D3" w:rsidP="00A86173">
            <w:pPr>
              <w:jc w:val="center"/>
              <w:rPr>
                <w:bCs/>
                <w:sz w:val="16"/>
                <w:szCs w:val="16"/>
              </w:rPr>
            </w:pPr>
            <w:r w:rsidRPr="00F92C2C">
              <w:rPr>
                <w:bCs/>
                <w:sz w:val="16"/>
                <w:szCs w:val="16"/>
              </w:rPr>
              <w:t>2,784</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1632D3" w:rsidRPr="001632D3" w:rsidRDefault="001632D3" w:rsidP="006F1192">
            <w:pPr>
              <w:jc w:val="center"/>
              <w:rPr>
                <w:bCs/>
                <w:sz w:val="16"/>
                <w:szCs w:val="16"/>
              </w:rPr>
            </w:pPr>
            <w:r w:rsidRPr="001632D3">
              <w:rPr>
                <w:bCs/>
                <w:sz w:val="16"/>
                <w:szCs w:val="16"/>
              </w:rPr>
              <w:t>3,091</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1632D3" w:rsidRPr="001632D3" w:rsidRDefault="001632D3" w:rsidP="006F1192">
            <w:pPr>
              <w:jc w:val="center"/>
              <w:rPr>
                <w:bCs/>
                <w:sz w:val="16"/>
                <w:szCs w:val="16"/>
              </w:rPr>
            </w:pPr>
            <w:r w:rsidRPr="001632D3">
              <w:rPr>
                <w:bCs/>
                <w:sz w:val="16"/>
                <w:szCs w:val="16"/>
              </w:rPr>
              <w:t>2,707</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1632D3" w:rsidRPr="001632D3" w:rsidRDefault="001632D3" w:rsidP="006F1192">
            <w:pPr>
              <w:jc w:val="center"/>
              <w:rPr>
                <w:bCs/>
                <w:sz w:val="16"/>
                <w:szCs w:val="16"/>
              </w:rPr>
            </w:pPr>
            <w:r w:rsidRPr="001632D3">
              <w:rPr>
                <w:bCs/>
                <w:sz w:val="16"/>
                <w:szCs w:val="16"/>
              </w:rPr>
              <w:t>2,802</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1632D3" w:rsidRPr="00F92C2C" w:rsidRDefault="001632D3" w:rsidP="00A86173">
            <w:pPr>
              <w:jc w:val="center"/>
              <w:rPr>
                <w:bCs/>
                <w:sz w:val="16"/>
                <w:szCs w:val="16"/>
              </w:rPr>
            </w:pPr>
            <w:r w:rsidRPr="00F92C2C">
              <w:rPr>
                <w:bCs/>
                <w:sz w:val="16"/>
                <w:szCs w:val="16"/>
              </w:rPr>
              <w:t> </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1632D3" w:rsidRPr="00F92C2C" w:rsidRDefault="001632D3" w:rsidP="00A86173">
            <w:pPr>
              <w:jc w:val="center"/>
              <w:rPr>
                <w:bCs/>
                <w:sz w:val="16"/>
                <w:szCs w:val="16"/>
              </w:rPr>
            </w:pPr>
            <w:r w:rsidRPr="00F92C2C">
              <w:rPr>
                <w:bCs/>
                <w:sz w:val="16"/>
                <w:szCs w:val="16"/>
              </w:rPr>
              <w:t> </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1632D3" w:rsidRPr="00F92C2C" w:rsidRDefault="001632D3" w:rsidP="00A86173">
            <w:pPr>
              <w:jc w:val="center"/>
              <w:rPr>
                <w:bCs/>
                <w:sz w:val="16"/>
                <w:szCs w:val="16"/>
              </w:rPr>
            </w:pPr>
            <w:r w:rsidRPr="00F92C2C">
              <w:rPr>
                <w:bCs/>
                <w:sz w:val="16"/>
                <w:szCs w:val="16"/>
              </w:rPr>
              <w:t> </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1632D3" w:rsidRPr="00F92C2C" w:rsidRDefault="001632D3" w:rsidP="00A86173">
            <w:pPr>
              <w:jc w:val="center"/>
              <w:rPr>
                <w:bCs/>
                <w:sz w:val="16"/>
                <w:szCs w:val="16"/>
              </w:rPr>
            </w:pPr>
            <w:r w:rsidRPr="00F92C2C">
              <w:rPr>
                <w:bCs/>
                <w:sz w:val="16"/>
                <w:szCs w:val="16"/>
              </w:rPr>
              <w:t> </w:t>
            </w:r>
          </w:p>
        </w:tc>
        <w:tc>
          <w:tcPr>
            <w:tcW w:w="1007" w:type="dxa"/>
            <w:tcBorders>
              <w:top w:val="single" w:sz="4" w:space="0" w:color="auto"/>
              <w:left w:val="nil"/>
              <w:bottom w:val="single" w:sz="4" w:space="0" w:color="auto"/>
              <w:right w:val="single" w:sz="4" w:space="0" w:color="auto"/>
            </w:tcBorders>
            <w:shd w:val="clear" w:color="auto" w:fill="auto"/>
            <w:noWrap/>
            <w:vAlign w:val="bottom"/>
            <w:hideMark/>
          </w:tcPr>
          <w:p w:rsidR="001632D3" w:rsidRPr="00F92C2C" w:rsidRDefault="001632D3" w:rsidP="00A86173">
            <w:pPr>
              <w:jc w:val="center"/>
              <w:rPr>
                <w:bCs/>
                <w:sz w:val="16"/>
                <w:szCs w:val="16"/>
              </w:rPr>
            </w:pPr>
            <w:r w:rsidRPr="00F92C2C">
              <w:rPr>
                <w:bCs/>
                <w:sz w:val="16"/>
                <w:szCs w:val="16"/>
              </w:rPr>
              <w:t> </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1632D3" w:rsidRPr="00F92C2C" w:rsidRDefault="001632D3" w:rsidP="00A86173">
            <w:pPr>
              <w:jc w:val="center"/>
              <w:rPr>
                <w:bCs/>
                <w:sz w:val="16"/>
                <w:szCs w:val="16"/>
              </w:rPr>
            </w:pPr>
            <w:r w:rsidRPr="00F92C2C">
              <w:rPr>
                <w:bCs/>
                <w:sz w:val="16"/>
                <w:szCs w:val="16"/>
              </w:rPr>
              <w:t> </w:t>
            </w:r>
          </w:p>
        </w:tc>
        <w:tc>
          <w:tcPr>
            <w:tcW w:w="943" w:type="dxa"/>
            <w:tcBorders>
              <w:top w:val="single" w:sz="4" w:space="0" w:color="auto"/>
              <w:left w:val="nil"/>
              <w:bottom w:val="single" w:sz="4" w:space="0" w:color="auto"/>
              <w:right w:val="single" w:sz="4" w:space="0" w:color="auto"/>
            </w:tcBorders>
            <w:shd w:val="clear" w:color="auto" w:fill="auto"/>
            <w:noWrap/>
            <w:vAlign w:val="bottom"/>
            <w:hideMark/>
          </w:tcPr>
          <w:p w:rsidR="001632D3" w:rsidRPr="00F92C2C" w:rsidRDefault="001632D3" w:rsidP="00A86173">
            <w:pPr>
              <w:jc w:val="center"/>
              <w:rPr>
                <w:bCs/>
                <w:sz w:val="16"/>
                <w:szCs w:val="16"/>
                <w:vertAlign w:val="superscript"/>
              </w:rPr>
            </w:pPr>
            <w:r>
              <w:rPr>
                <w:bCs/>
                <w:sz w:val="16"/>
                <w:szCs w:val="16"/>
              </w:rPr>
              <w:t>17,923</w:t>
            </w:r>
            <w:r>
              <w:rPr>
                <w:bCs/>
                <w:sz w:val="16"/>
                <w:szCs w:val="16"/>
                <w:vertAlign w:val="superscript"/>
              </w:rPr>
              <w:t>(2)</w:t>
            </w:r>
          </w:p>
        </w:tc>
      </w:tr>
      <w:tr w:rsidR="001632D3" w:rsidRPr="00512F23" w:rsidTr="00F92C2C">
        <w:trPr>
          <w:trHeight w:val="255"/>
        </w:trPr>
        <w:tc>
          <w:tcPr>
            <w:tcW w:w="459" w:type="dxa"/>
            <w:vMerge/>
            <w:tcBorders>
              <w:left w:val="single" w:sz="4" w:space="0" w:color="auto"/>
              <w:bottom w:val="single" w:sz="4" w:space="0" w:color="auto"/>
              <w:right w:val="single" w:sz="4" w:space="0" w:color="auto"/>
            </w:tcBorders>
            <w:shd w:val="clear" w:color="auto" w:fill="395E56"/>
            <w:vAlign w:val="center"/>
            <w:hideMark/>
          </w:tcPr>
          <w:p w:rsidR="001632D3" w:rsidRPr="00F92C2C" w:rsidRDefault="001632D3" w:rsidP="00F92C2C">
            <w:pPr>
              <w:ind w:left="113" w:right="113"/>
              <w:jc w:val="center"/>
              <w:rPr>
                <w:b/>
                <w:bCs/>
                <w:color w:val="FFFFFF"/>
                <w:sz w:val="16"/>
                <w:szCs w:val="16"/>
              </w:rPr>
            </w:pPr>
          </w:p>
        </w:tc>
        <w:tc>
          <w:tcPr>
            <w:tcW w:w="2452"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512F23" w:rsidRDefault="001632D3" w:rsidP="00F92C2C">
            <w:pPr>
              <w:jc w:val="center"/>
              <w:rPr>
                <w:b/>
                <w:bCs/>
                <w:sz w:val="16"/>
                <w:szCs w:val="16"/>
              </w:rPr>
            </w:pPr>
            <w:r w:rsidRPr="00512F23">
              <w:rPr>
                <w:b/>
                <w:bCs/>
                <w:sz w:val="16"/>
                <w:szCs w:val="16"/>
              </w:rPr>
              <w:t>Municipal Solid Waste</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Cs/>
                <w:sz w:val="16"/>
                <w:szCs w:val="16"/>
              </w:rPr>
            </w:pPr>
            <w:r w:rsidRPr="00F92C2C">
              <w:rPr>
                <w:bCs/>
                <w:sz w:val="16"/>
                <w:szCs w:val="16"/>
              </w:rPr>
              <w:t>26,167</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Cs/>
                <w:sz w:val="16"/>
                <w:szCs w:val="16"/>
              </w:rPr>
            </w:pPr>
            <w:r w:rsidRPr="00F92C2C">
              <w:rPr>
                <w:bCs/>
                <w:sz w:val="16"/>
                <w:szCs w:val="16"/>
              </w:rPr>
              <w:t>23,604</w:t>
            </w:r>
          </w:p>
        </w:tc>
        <w:tc>
          <w:tcPr>
            <w:tcW w:w="853"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Cs/>
                <w:sz w:val="16"/>
                <w:szCs w:val="16"/>
              </w:rPr>
            </w:pPr>
            <w:r w:rsidRPr="00F92C2C">
              <w:rPr>
                <w:bCs/>
                <w:sz w:val="16"/>
                <w:szCs w:val="16"/>
              </w:rPr>
              <w:t>22,034</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1632D3" w:rsidRDefault="001632D3" w:rsidP="006F1192">
            <w:pPr>
              <w:jc w:val="center"/>
              <w:rPr>
                <w:bCs/>
                <w:sz w:val="16"/>
                <w:szCs w:val="16"/>
              </w:rPr>
            </w:pPr>
            <w:r w:rsidRPr="001632D3">
              <w:rPr>
                <w:bCs/>
                <w:sz w:val="16"/>
                <w:szCs w:val="16"/>
              </w:rPr>
              <w:t>23,354</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1632D3" w:rsidRDefault="001632D3" w:rsidP="006F1192">
            <w:pPr>
              <w:jc w:val="center"/>
              <w:rPr>
                <w:bCs/>
                <w:sz w:val="16"/>
                <w:szCs w:val="16"/>
              </w:rPr>
            </w:pPr>
            <w:r w:rsidRPr="001632D3">
              <w:rPr>
                <w:bCs/>
                <w:sz w:val="16"/>
                <w:szCs w:val="16"/>
              </w:rPr>
              <w:t>21,879</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1632D3" w:rsidRDefault="001632D3" w:rsidP="006F1192">
            <w:pPr>
              <w:jc w:val="center"/>
              <w:rPr>
                <w:bCs/>
                <w:sz w:val="16"/>
                <w:szCs w:val="16"/>
              </w:rPr>
            </w:pPr>
            <w:r w:rsidRPr="001632D3">
              <w:rPr>
                <w:bCs/>
                <w:sz w:val="16"/>
                <w:szCs w:val="16"/>
              </w:rPr>
              <w:t>25,531</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Cs/>
                <w:sz w:val="16"/>
                <w:szCs w:val="16"/>
              </w:rPr>
            </w:pPr>
            <w:r w:rsidRPr="00F92C2C">
              <w:rPr>
                <w:bCs/>
                <w:sz w:val="16"/>
                <w:szCs w:val="16"/>
              </w:rPr>
              <w:t> </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Cs/>
                <w:sz w:val="16"/>
                <w:szCs w:val="16"/>
              </w:rPr>
            </w:pPr>
            <w:r w:rsidRPr="00F92C2C">
              <w:rPr>
                <w:bCs/>
                <w:sz w:val="16"/>
                <w:szCs w:val="16"/>
              </w:rPr>
              <w:t> </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Cs/>
                <w:sz w:val="16"/>
                <w:szCs w:val="16"/>
              </w:rPr>
            </w:pPr>
            <w:r w:rsidRPr="00F92C2C">
              <w:rPr>
                <w:bCs/>
                <w:sz w:val="16"/>
                <w:szCs w:val="16"/>
              </w:rPr>
              <w:t> </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Cs/>
                <w:sz w:val="16"/>
                <w:szCs w:val="16"/>
              </w:rPr>
            </w:pPr>
            <w:r w:rsidRPr="00F92C2C">
              <w:rPr>
                <w:bCs/>
                <w:sz w:val="16"/>
                <w:szCs w:val="16"/>
              </w:rPr>
              <w:t> </w:t>
            </w:r>
          </w:p>
        </w:tc>
        <w:tc>
          <w:tcPr>
            <w:tcW w:w="1007"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Cs/>
                <w:sz w:val="16"/>
                <w:szCs w:val="16"/>
              </w:rPr>
            </w:pPr>
            <w:r w:rsidRPr="00F92C2C">
              <w:rPr>
                <w:bCs/>
                <w:sz w:val="16"/>
                <w:szCs w:val="16"/>
              </w:rPr>
              <w:t> </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Cs/>
                <w:sz w:val="16"/>
                <w:szCs w:val="16"/>
              </w:rPr>
            </w:pPr>
            <w:r w:rsidRPr="00F92C2C">
              <w:rPr>
                <w:bCs/>
                <w:sz w:val="16"/>
                <w:szCs w:val="16"/>
              </w:rPr>
              <w:t> </w:t>
            </w:r>
          </w:p>
        </w:tc>
        <w:tc>
          <w:tcPr>
            <w:tcW w:w="943"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Cs/>
                <w:sz w:val="16"/>
                <w:szCs w:val="16"/>
                <w:vertAlign w:val="superscript"/>
              </w:rPr>
            </w:pPr>
            <w:r>
              <w:rPr>
                <w:bCs/>
                <w:sz w:val="16"/>
                <w:szCs w:val="16"/>
              </w:rPr>
              <w:t>142,568</w:t>
            </w:r>
            <w:r>
              <w:rPr>
                <w:bCs/>
                <w:sz w:val="16"/>
                <w:szCs w:val="16"/>
                <w:vertAlign w:val="superscript"/>
              </w:rPr>
              <w:t>(2)</w:t>
            </w:r>
          </w:p>
        </w:tc>
      </w:tr>
      <w:tr w:rsidR="001632D3" w:rsidRPr="00512F23" w:rsidTr="00F92C2C">
        <w:trPr>
          <w:trHeight w:val="255"/>
        </w:trPr>
        <w:tc>
          <w:tcPr>
            <w:tcW w:w="459" w:type="dxa"/>
            <w:vMerge/>
            <w:tcBorders>
              <w:left w:val="single" w:sz="4" w:space="0" w:color="auto"/>
              <w:bottom w:val="single" w:sz="4" w:space="0" w:color="auto"/>
              <w:right w:val="single" w:sz="4" w:space="0" w:color="auto"/>
            </w:tcBorders>
            <w:shd w:val="clear" w:color="auto" w:fill="395E56"/>
            <w:vAlign w:val="center"/>
            <w:hideMark/>
          </w:tcPr>
          <w:p w:rsidR="001632D3" w:rsidRPr="00F92C2C" w:rsidRDefault="001632D3" w:rsidP="00F92C2C">
            <w:pPr>
              <w:ind w:left="113" w:right="113"/>
              <w:jc w:val="center"/>
              <w:rPr>
                <w:b/>
                <w:bCs/>
                <w:color w:val="FFFFFF"/>
                <w:sz w:val="16"/>
                <w:szCs w:val="16"/>
              </w:rPr>
            </w:pPr>
          </w:p>
        </w:tc>
        <w:tc>
          <w:tcPr>
            <w:tcW w:w="2452" w:type="dxa"/>
            <w:tcBorders>
              <w:top w:val="single" w:sz="4" w:space="0" w:color="auto"/>
              <w:left w:val="nil"/>
              <w:bottom w:val="single" w:sz="4" w:space="0" w:color="auto"/>
              <w:right w:val="single" w:sz="4" w:space="0" w:color="auto"/>
            </w:tcBorders>
            <w:shd w:val="clear" w:color="auto" w:fill="auto"/>
            <w:noWrap/>
            <w:vAlign w:val="bottom"/>
            <w:hideMark/>
          </w:tcPr>
          <w:p w:rsidR="001632D3" w:rsidRPr="00512F23" w:rsidRDefault="001632D3" w:rsidP="00F92C2C">
            <w:pPr>
              <w:jc w:val="center"/>
              <w:rPr>
                <w:b/>
                <w:bCs/>
                <w:sz w:val="16"/>
                <w:szCs w:val="16"/>
              </w:rPr>
            </w:pPr>
            <w:r w:rsidRPr="00512F23">
              <w:rPr>
                <w:b/>
                <w:bCs/>
                <w:sz w:val="16"/>
                <w:szCs w:val="16"/>
              </w:rPr>
              <w:t>Supplemental Waste</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1632D3" w:rsidRPr="00F92C2C" w:rsidRDefault="001632D3" w:rsidP="00A86173">
            <w:pPr>
              <w:jc w:val="center"/>
              <w:rPr>
                <w:bCs/>
                <w:sz w:val="16"/>
                <w:szCs w:val="16"/>
              </w:rPr>
            </w:pPr>
            <w:r w:rsidRPr="00F92C2C">
              <w:rPr>
                <w:bCs/>
                <w:sz w:val="16"/>
                <w:szCs w:val="16"/>
              </w:rPr>
              <w:t>546</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1632D3" w:rsidRPr="00F92C2C" w:rsidRDefault="001632D3" w:rsidP="00A86173">
            <w:pPr>
              <w:jc w:val="center"/>
              <w:rPr>
                <w:bCs/>
                <w:sz w:val="16"/>
                <w:szCs w:val="16"/>
              </w:rPr>
            </w:pPr>
            <w:r w:rsidRPr="00F92C2C">
              <w:rPr>
                <w:bCs/>
                <w:sz w:val="16"/>
                <w:szCs w:val="16"/>
              </w:rPr>
              <w:t>676</w:t>
            </w:r>
          </w:p>
        </w:tc>
        <w:tc>
          <w:tcPr>
            <w:tcW w:w="853" w:type="dxa"/>
            <w:tcBorders>
              <w:top w:val="single" w:sz="4" w:space="0" w:color="auto"/>
              <w:left w:val="nil"/>
              <w:bottom w:val="single" w:sz="4" w:space="0" w:color="auto"/>
              <w:right w:val="single" w:sz="4" w:space="0" w:color="auto"/>
            </w:tcBorders>
            <w:shd w:val="clear" w:color="auto" w:fill="auto"/>
            <w:noWrap/>
            <w:vAlign w:val="bottom"/>
            <w:hideMark/>
          </w:tcPr>
          <w:p w:rsidR="001632D3" w:rsidRPr="00F92C2C" w:rsidRDefault="001632D3" w:rsidP="00A86173">
            <w:pPr>
              <w:jc w:val="center"/>
              <w:rPr>
                <w:bCs/>
                <w:sz w:val="16"/>
                <w:szCs w:val="16"/>
              </w:rPr>
            </w:pPr>
            <w:r w:rsidRPr="00F92C2C">
              <w:rPr>
                <w:bCs/>
                <w:sz w:val="16"/>
                <w:szCs w:val="16"/>
              </w:rPr>
              <w:t>248</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1632D3" w:rsidRPr="001632D3" w:rsidRDefault="001632D3" w:rsidP="006F1192">
            <w:pPr>
              <w:jc w:val="center"/>
              <w:rPr>
                <w:bCs/>
                <w:sz w:val="16"/>
                <w:szCs w:val="16"/>
              </w:rPr>
            </w:pPr>
            <w:r w:rsidRPr="001632D3">
              <w:rPr>
                <w:bCs/>
                <w:sz w:val="16"/>
                <w:szCs w:val="16"/>
              </w:rPr>
              <w:t>410</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1632D3" w:rsidRPr="001632D3" w:rsidRDefault="001632D3" w:rsidP="006F1192">
            <w:pPr>
              <w:jc w:val="center"/>
              <w:rPr>
                <w:bCs/>
                <w:sz w:val="16"/>
                <w:szCs w:val="16"/>
              </w:rPr>
            </w:pPr>
            <w:r w:rsidRPr="001632D3">
              <w:rPr>
                <w:bCs/>
                <w:sz w:val="16"/>
                <w:szCs w:val="16"/>
              </w:rPr>
              <w:t>188</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1632D3" w:rsidRPr="001632D3" w:rsidRDefault="001632D3" w:rsidP="006F1192">
            <w:pPr>
              <w:jc w:val="center"/>
              <w:rPr>
                <w:bCs/>
                <w:sz w:val="16"/>
                <w:szCs w:val="16"/>
              </w:rPr>
            </w:pPr>
            <w:r w:rsidRPr="001632D3">
              <w:rPr>
                <w:bCs/>
                <w:sz w:val="16"/>
                <w:szCs w:val="16"/>
              </w:rPr>
              <w:t>268</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1632D3" w:rsidRPr="00F92C2C" w:rsidRDefault="001632D3" w:rsidP="00A86173">
            <w:pPr>
              <w:jc w:val="center"/>
              <w:rPr>
                <w:bCs/>
                <w:sz w:val="16"/>
                <w:szCs w:val="16"/>
              </w:rPr>
            </w:pPr>
            <w:r w:rsidRPr="00F92C2C">
              <w:rPr>
                <w:bCs/>
                <w:sz w:val="16"/>
                <w:szCs w:val="16"/>
              </w:rPr>
              <w:t> </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1632D3" w:rsidRPr="00F92C2C" w:rsidRDefault="001632D3" w:rsidP="00A86173">
            <w:pPr>
              <w:jc w:val="center"/>
              <w:rPr>
                <w:bCs/>
                <w:sz w:val="16"/>
                <w:szCs w:val="16"/>
              </w:rPr>
            </w:pPr>
            <w:r w:rsidRPr="00F92C2C">
              <w:rPr>
                <w:bCs/>
                <w:sz w:val="16"/>
                <w:szCs w:val="16"/>
              </w:rPr>
              <w:t> </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1632D3" w:rsidRPr="00F92C2C" w:rsidRDefault="001632D3" w:rsidP="00A86173">
            <w:pPr>
              <w:jc w:val="center"/>
              <w:rPr>
                <w:bCs/>
                <w:sz w:val="16"/>
                <w:szCs w:val="16"/>
              </w:rPr>
            </w:pPr>
            <w:r w:rsidRPr="00F92C2C">
              <w:rPr>
                <w:bCs/>
                <w:sz w:val="16"/>
                <w:szCs w:val="16"/>
              </w:rPr>
              <w:t> </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1632D3" w:rsidRPr="00F92C2C" w:rsidRDefault="001632D3" w:rsidP="00A86173">
            <w:pPr>
              <w:jc w:val="center"/>
              <w:rPr>
                <w:bCs/>
                <w:sz w:val="16"/>
                <w:szCs w:val="16"/>
              </w:rPr>
            </w:pPr>
            <w:r w:rsidRPr="00F92C2C">
              <w:rPr>
                <w:bCs/>
                <w:sz w:val="16"/>
                <w:szCs w:val="16"/>
              </w:rPr>
              <w:t> </w:t>
            </w:r>
          </w:p>
        </w:tc>
        <w:tc>
          <w:tcPr>
            <w:tcW w:w="1007" w:type="dxa"/>
            <w:tcBorders>
              <w:top w:val="single" w:sz="4" w:space="0" w:color="auto"/>
              <w:left w:val="nil"/>
              <w:bottom w:val="single" w:sz="4" w:space="0" w:color="auto"/>
              <w:right w:val="single" w:sz="4" w:space="0" w:color="auto"/>
            </w:tcBorders>
            <w:shd w:val="clear" w:color="auto" w:fill="auto"/>
            <w:noWrap/>
            <w:vAlign w:val="bottom"/>
            <w:hideMark/>
          </w:tcPr>
          <w:p w:rsidR="001632D3" w:rsidRPr="00F92C2C" w:rsidRDefault="001632D3" w:rsidP="00A86173">
            <w:pPr>
              <w:jc w:val="center"/>
              <w:rPr>
                <w:bCs/>
                <w:sz w:val="16"/>
                <w:szCs w:val="16"/>
              </w:rPr>
            </w:pPr>
            <w:r w:rsidRPr="00F92C2C">
              <w:rPr>
                <w:bCs/>
                <w:sz w:val="16"/>
                <w:szCs w:val="16"/>
              </w:rPr>
              <w:t> </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1632D3" w:rsidRPr="00F92C2C" w:rsidRDefault="001632D3" w:rsidP="00A86173">
            <w:pPr>
              <w:jc w:val="center"/>
              <w:rPr>
                <w:bCs/>
                <w:sz w:val="16"/>
                <w:szCs w:val="16"/>
              </w:rPr>
            </w:pPr>
            <w:r w:rsidRPr="00F92C2C">
              <w:rPr>
                <w:bCs/>
                <w:sz w:val="16"/>
                <w:szCs w:val="16"/>
              </w:rPr>
              <w:t> </w:t>
            </w:r>
          </w:p>
        </w:tc>
        <w:tc>
          <w:tcPr>
            <w:tcW w:w="943" w:type="dxa"/>
            <w:tcBorders>
              <w:top w:val="single" w:sz="4" w:space="0" w:color="auto"/>
              <w:left w:val="nil"/>
              <w:bottom w:val="single" w:sz="4" w:space="0" w:color="auto"/>
              <w:right w:val="single" w:sz="4" w:space="0" w:color="auto"/>
            </w:tcBorders>
            <w:shd w:val="clear" w:color="auto" w:fill="auto"/>
            <w:noWrap/>
            <w:vAlign w:val="bottom"/>
            <w:hideMark/>
          </w:tcPr>
          <w:p w:rsidR="001632D3" w:rsidRPr="00F92C2C" w:rsidRDefault="001632D3" w:rsidP="00A86173">
            <w:pPr>
              <w:jc w:val="center"/>
              <w:rPr>
                <w:bCs/>
                <w:sz w:val="16"/>
                <w:szCs w:val="16"/>
                <w:vertAlign w:val="superscript"/>
              </w:rPr>
            </w:pPr>
            <w:r>
              <w:rPr>
                <w:bCs/>
                <w:sz w:val="16"/>
                <w:szCs w:val="16"/>
              </w:rPr>
              <w:t>2,336</w:t>
            </w:r>
            <w:r>
              <w:rPr>
                <w:bCs/>
                <w:sz w:val="16"/>
                <w:szCs w:val="16"/>
                <w:vertAlign w:val="superscript"/>
              </w:rPr>
              <w:t>(2)</w:t>
            </w:r>
          </w:p>
        </w:tc>
      </w:tr>
      <w:tr w:rsidR="001632D3" w:rsidRPr="00512F23" w:rsidTr="00F92C2C">
        <w:trPr>
          <w:trHeight w:val="255"/>
        </w:trPr>
        <w:tc>
          <w:tcPr>
            <w:tcW w:w="459" w:type="dxa"/>
            <w:vMerge/>
            <w:tcBorders>
              <w:left w:val="single" w:sz="4" w:space="0" w:color="auto"/>
              <w:bottom w:val="single" w:sz="4" w:space="0" w:color="auto"/>
              <w:right w:val="single" w:sz="4" w:space="0" w:color="auto"/>
            </w:tcBorders>
            <w:shd w:val="clear" w:color="auto" w:fill="395E56"/>
            <w:vAlign w:val="center"/>
            <w:hideMark/>
          </w:tcPr>
          <w:p w:rsidR="001632D3" w:rsidRPr="00F92C2C" w:rsidRDefault="001632D3" w:rsidP="00F92C2C">
            <w:pPr>
              <w:ind w:left="113" w:right="113"/>
              <w:jc w:val="center"/>
              <w:rPr>
                <w:b/>
                <w:bCs/>
                <w:color w:val="FFFFFF"/>
                <w:sz w:val="16"/>
                <w:szCs w:val="16"/>
              </w:rPr>
            </w:pPr>
          </w:p>
        </w:tc>
        <w:tc>
          <w:tcPr>
            <w:tcW w:w="2452"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512F23" w:rsidRDefault="001632D3" w:rsidP="00F92C2C">
            <w:pPr>
              <w:jc w:val="center"/>
              <w:rPr>
                <w:b/>
                <w:bCs/>
                <w:sz w:val="16"/>
                <w:szCs w:val="16"/>
              </w:rPr>
            </w:pPr>
            <w:r w:rsidRPr="00512F23">
              <w:rPr>
                <w:b/>
                <w:bCs/>
                <w:sz w:val="16"/>
                <w:szCs w:val="16"/>
              </w:rPr>
              <w:t>MSW Totals</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
                <w:bCs/>
                <w:sz w:val="16"/>
                <w:szCs w:val="16"/>
              </w:rPr>
            </w:pPr>
            <w:r w:rsidRPr="00F92C2C">
              <w:rPr>
                <w:b/>
                <w:bCs/>
                <w:sz w:val="16"/>
                <w:szCs w:val="16"/>
              </w:rPr>
              <w:t>32,237</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
                <w:bCs/>
                <w:sz w:val="16"/>
                <w:szCs w:val="16"/>
              </w:rPr>
            </w:pPr>
            <w:r w:rsidRPr="00F92C2C">
              <w:rPr>
                <w:b/>
                <w:bCs/>
                <w:sz w:val="16"/>
                <w:szCs w:val="16"/>
              </w:rPr>
              <w:t>29,053</w:t>
            </w:r>
          </w:p>
        </w:tc>
        <w:tc>
          <w:tcPr>
            <w:tcW w:w="853"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
                <w:bCs/>
                <w:sz w:val="16"/>
                <w:szCs w:val="16"/>
              </w:rPr>
            </w:pPr>
            <w:r w:rsidRPr="00F92C2C">
              <w:rPr>
                <w:b/>
                <w:bCs/>
                <w:sz w:val="16"/>
                <w:szCs w:val="16"/>
              </w:rPr>
              <w:t>26,768</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1632D3" w:rsidRDefault="001632D3" w:rsidP="006F1192">
            <w:pPr>
              <w:jc w:val="center"/>
              <w:rPr>
                <w:b/>
                <w:bCs/>
                <w:sz w:val="16"/>
                <w:szCs w:val="16"/>
              </w:rPr>
            </w:pPr>
            <w:r w:rsidRPr="001632D3">
              <w:rPr>
                <w:b/>
                <w:bCs/>
                <w:sz w:val="16"/>
                <w:szCs w:val="16"/>
              </w:rPr>
              <w:t>28,779</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1632D3" w:rsidRDefault="001632D3" w:rsidP="006F1192">
            <w:pPr>
              <w:jc w:val="center"/>
              <w:rPr>
                <w:b/>
                <w:bCs/>
                <w:sz w:val="16"/>
                <w:szCs w:val="16"/>
              </w:rPr>
            </w:pPr>
            <w:r w:rsidRPr="001632D3">
              <w:rPr>
                <w:b/>
                <w:bCs/>
                <w:sz w:val="16"/>
                <w:szCs w:val="16"/>
              </w:rPr>
              <w:t>26,340</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1632D3" w:rsidRDefault="001632D3" w:rsidP="006F1192">
            <w:pPr>
              <w:jc w:val="center"/>
              <w:rPr>
                <w:b/>
                <w:bCs/>
                <w:sz w:val="16"/>
                <w:szCs w:val="16"/>
              </w:rPr>
            </w:pPr>
            <w:r w:rsidRPr="001632D3">
              <w:rPr>
                <w:b/>
                <w:bCs/>
                <w:sz w:val="16"/>
                <w:szCs w:val="16"/>
              </w:rPr>
              <w:t>30,380</w:t>
            </w: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
                <w:bCs/>
                <w:sz w:val="16"/>
                <w:szCs w:val="16"/>
              </w:rPr>
            </w:pPr>
          </w:p>
        </w:tc>
        <w:tc>
          <w:tcPr>
            <w:tcW w:w="1007"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
                <w:bCs/>
                <w:sz w:val="16"/>
                <w:szCs w:val="16"/>
              </w:rPr>
            </w:pPr>
          </w:p>
        </w:tc>
        <w:tc>
          <w:tcPr>
            <w:tcW w:w="828"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
                <w:bCs/>
                <w:sz w:val="16"/>
                <w:szCs w:val="16"/>
              </w:rPr>
            </w:pPr>
          </w:p>
        </w:tc>
        <w:tc>
          <w:tcPr>
            <w:tcW w:w="943" w:type="dxa"/>
            <w:tcBorders>
              <w:top w:val="single" w:sz="4" w:space="0" w:color="auto"/>
              <w:left w:val="nil"/>
              <w:bottom w:val="single" w:sz="4" w:space="0" w:color="auto"/>
              <w:right w:val="single" w:sz="4" w:space="0" w:color="auto"/>
            </w:tcBorders>
            <w:shd w:val="clear" w:color="auto" w:fill="FFF7E7"/>
            <w:noWrap/>
            <w:vAlign w:val="bottom"/>
            <w:hideMark/>
          </w:tcPr>
          <w:p w:rsidR="001632D3" w:rsidRPr="00F92C2C" w:rsidRDefault="001632D3" w:rsidP="00A86173">
            <w:pPr>
              <w:jc w:val="center"/>
              <w:rPr>
                <w:b/>
                <w:bCs/>
                <w:sz w:val="16"/>
                <w:szCs w:val="16"/>
                <w:vertAlign w:val="superscript"/>
              </w:rPr>
            </w:pPr>
            <w:r>
              <w:rPr>
                <w:b/>
                <w:bCs/>
                <w:sz w:val="16"/>
                <w:szCs w:val="16"/>
              </w:rPr>
              <w:t>173,558</w:t>
            </w:r>
            <w:r>
              <w:rPr>
                <w:b/>
                <w:bCs/>
                <w:sz w:val="16"/>
                <w:szCs w:val="16"/>
                <w:vertAlign w:val="superscript"/>
              </w:rPr>
              <w:t>(2)</w:t>
            </w:r>
          </w:p>
        </w:tc>
      </w:tr>
      <w:tr w:rsidR="001632D3" w:rsidRPr="00512F23" w:rsidTr="00A07577">
        <w:trPr>
          <w:trHeight w:val="255"/>
        </w:trPr>
        <w:tc>
          <w:tcPr>
            <w:tcW w:w="13994" w:type="dxa"/>
            <w:gridSpan w:val="15"/>
            <w:tcBorders>
              <w:top w:val="single" w:sz="4" w:space="0" w:color="auto"/>
              <w:left w:val="single" w:sz="4" w:space="0" w:color="auto"/>
              <w:bottom w:val="single" w:sz="4" w:space="0" w:color="auto"/>
              <w:right w:val="single" w:sz="4" w:space="0" w:color="auto"/>
            </w:tcBorders>
            <w:shd w:val="clear" w:color="auto" w:fill="auto"/>
            <w:vAlign w:val="center"/>
            <w:hideMark/>
          </w:tcPr>
          <w:p w:rsidR="001632D3" w:rsidRPr="00512F23" w:rsidRDefault="001632D3" w:rsidP="00F92C2C">
            <w:pPr>
              <w:rPr>
                <w:b/>
                <w:noProof/>
                <w:sz w:val="16"/>
                <w:szCs w:val="16"/>
              </w:rPr>
            </w:pPr>
            <w:r w:rsidRPr="00512F23">
              <w:rPr>
                <w:b/>
                <w:noProof/>
                <w:sz w:val="16"/>
                <w:szCs w:val="16"/>
              </w:rPr>
              <w:t xml:space="preserve">Note (1):   Beginning January 2013, </w:t>
            </w:r>
            <w:r>
              <w:rPr>
                <w:b/>
                <w:noProof/>
                <w:sz w:val="16"/>
                <w:szCs w:val="16"/>
              </w:rPr>
              <w:t>the method in which waste was classified was modified as compared to prior periods due to change in contractual obligations and plant ownership</w:t>
            </w:r>
          </w:p>
          <w:p w:rsidR="001632D3" w:rsidRPr="00512F23" w:rsidRDefault="001632D3" w:rsidP="00E92212">
            <w:pPr>
              <w:rPr>
                <w:b/>
                <w:noProof/>
                <w:sz w:val="16"/>
                <w:szCs w:val="16"/>
              </w:rPr>
            </w:pPr>
            <w:r w:rsidRPr="00512F23">
              <w:rPr>
                <w:b/>
                <w:noProof/>
                <w:sz w:val="16"/>
                <w:szCs w:val="16"/>
              </w:rPr>
              <w:t>Note (</w:t>
            </w:r>
            <w:r>
              <w:rPr>
                <w:b/>
                <w:noProof/>
                <w:sz w:val="16"/>
                <w:szCs w:val="16"/>
              </w:rPr>
              <w:t>2</w:t>
            </w:r>
            <w:r w:rsidRPr="00512F23">
              <w:rPr>
                <w:b/>
                <w:noProof/>
                <w:sz w:val="16"/>
                <w:szCs w:val="16"/>
              </w:rPr>
              <w:t xml:space="preserve">):   Values indicated are year to date (YTD) totals </w:t>
            </w:r>
          </w:p>
        </w:tc>
      </w:tr>
    </w:tbl>
    <w:p w:rsidR="005C56C6" w:rsidRDefault="005C56C6" w:rsidP="005C56C6"/>
    <w:p w:rsidR="006F7B11" w:rsidRDefault="006F7B11" w:rsidP="00B44F9B">
      <w:pPr>
        <w:spacing w:line="360" w:lineRule="auto"/>
        <w:ind w:left="720" w:right="1072"/>
      </w:pPr>
    </w:p>
    <w:p w:rsidR="006125EE" w:rsidRDefault="006125EE" w:rsidP="00B44F9B">
      <w:pPr>
        <w:spacing w:line="360" w:lineRule="auto"/>
        <w:ind w:left="720" w:right="1072"/>
        <w:sectPr w:rsidR="006125EE" w:rsidSect="001A289D">
          <w:headerReference w:type="even" r:id="rId35"/>
          <w:headerReference w:type="default" r:id="rId36"/>
          <w:footerReference w:type="default" r:id="rId37"/>
          <w:headerReference w:type="first" r:id="rId38"/>
          <w:endnotePr>
            <w:numFmt w:val="decimal"/>
          </w:endnotePr>
          <w:pgSz w:w="15840" w:h="12240" w:orient="landscape" w:code="1"/>
          <w:pgMar w:top="1440" w:right="274" w:bottom="1440" w:left="1354" w:header="720" w:footer="720" w:gutter="0"/>
          <w:cols w:space="720"/>
          <w:noEndnote/>
        </w:sectPr>
      </w:pPr>
    </w:p>
    <w:p w:rsidR="00071FE7" w:rsidRDefault="00071FE7" w:rsidP="00387BB4">
      <w:pPr>
        <w:pStyle w:val="Caption"/>
        <w:spacing w:after="120"/>
        <w:ind w:firstLine="720"/>
        <w:jc w:val="center"/>
        <w:rPr>
          <w:bCs w:val="0"/>
          <w:sz w:val="22"/>
          <w:szCs w:val="24"/>
        </w:rPr>
      </w:pPr>
      <w:bookmarkStart w:id="47" w:name="_Toc378681680"/>
      <w:r w:rsidRPr="00071FE7">
        <w:rPr>
          <w:bCs w:val="0"/>
          <w:sz w:val="22"/>
          <w:szCs w:val="24"/>
        </w:rPr>
        <w:lastRenderedPageBreak/>
        <w:t xml:space="preserve">Chart </w:t>
      </w:r>
      <w:r w:rsidR="004E23BC" w:rsidRPr="00071FE7">
        <w:rPr>
          <w:bCs w:val="0"/>
          <w:sz w:val="22"/>
          <w:szCs w:val="24"/>
        </w:rPr>
        <w:fldChar w:fldCharType="begin"/>
      </w:r>
      <w:r w:rsidRPr="00071FE7">
        <w:rPr>
          <w:bCs w:val="0"/>
          <w:sz w:val="22"/>
          <w:szCs w:val="24"/>
        </w:rPr>
        <w:instrText xml:space="preserve"> SEQ Chart \* ARABIC </w:instrText>
      </w:r>
      <w:r w:rsidR="004E23BC" w:rsidRPr="00071FE7">
        <w:rPr>
          <w:bCs w:val="0"/>
          <w:sz w:val="22"/>
          <w:szCs w:val="24"/>
        </w:rPr>
        <w:fldChar w:fldCharType="separate"/>
      </w:r>
      <w:r w:rsidR="009478E2">
        <w:rPr>
          <w:bCs w:val="0"/>
          <w:noProof/>
          <w:sz w:val="22"/>
          <w:szCs w:val="24"/>
        </w:rPr>
        <w:t>8</w:t>
      </w:r>
      <w:r w:rsidR="004E23BC" w:rsidRPr="00071FE7">
        <w:rPr>
          <w:bCs w:val="0"/>
          <w:sz w:val="22"/>
          <w:szCs w:val="24"/>
        </w:rPr>
        <w:fldChar w:fldCharType="end"/>
      </w:r>
      <w:r w:rsidRPr="00071FE7">
        <w:rPr>
          <w:bCs w:val="0"/>
          <w:sz w:val="22"/>
          <w:szCs w:val="24"/>
        </w:rPr>
        <w:t xml:space="preserve">:  </w:t>
      </w:r>
      <w:r w:rsidR="00336991">
        <w:rPr>
          <w:bCs w:val="0"/>
          <w:sz w:val="22"/>
          <w:szCs w:val="24"/>
        </w:rPr>
        <w:t xml:space="preserve">Cumulative </w:t>
      </w:r>
      <w:r w:rsidR="001A0DD1">
        <w:rPr>
          <w:bCs w:val="0"/>
          <w:sz w:val="22"/>
          <w:szCs w:val="24"/>
        </w:rPr>
        <w:t>Total Waste Delivery</w:t>
      </w:r>
      <w:bookmarkEnd w:id="47"/>
    </w:p>
    <w:p w:rsidR="00071FE7" w:rsidRDefault="006F1192" w:rsidP="00387BB4">
      <w:pPr>
        <w:pStyle w:val="Caption"/>
        <w:ind w:firstLine="720"/>
        <w:jc w:val="center"/>
      </w:pPr>
      <w:r w:rsidRPr="006F1192">
        <w:rPr>
          <w:noProof/>
        </w:rPr>
        <w:drawing>
          <wp:inline distT="0" distB="0" distL="0" distR="0">
            <wp:extent cx="4572000" cy="2881424"/>
            <wp:effectExtent l="57150" t="57150" r="57150" b="52276"/>
            <wp:docPr id="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4572000" cy="2881424"/>
                    </a:xfrm>
                    <a:prstGeom prst="rect">
                      <a:avLst/>
                    </a:prstGeom>
                    <a:noFill/>
                    <a:ln w="57150" cmpd="dbl">
                      <a:solidFill>
                        <a:srgbClr val="395E56"/>
                      </a:solidFill>
                      <a:miter lim="800000"/>
                      <a:headEnd/>
                      <a:tailEnd/>
                    </a:ln>
                    <a:effectLst/>
                  </pic:spPr>
                </pic:pic>
              </a:graphicData>
            </a:graphic>
          </wp:inline>
        </w:drawing>
      </w:r>
    </w:p>
    <w:p w:rsidR="00071FE7" w:rsidRDefault="00071FE7" w:rsidP="00071FE7">
      <w:pPr>
        <w:pStyle w:val="Caption"/>
        <w:jc w:val="center"/>
      </w:pPr>
    </w:p>
    <w:p w:rsidR="0098041E" w:rsidRDefault="00071FE7" w:rsidP="0098041E">
      <w:pPr>
        <w:spacing w:after="240" w:line="360" w:lineRule="auto"/>
        <w:ind w:left="720"/>
        <w:jc w:val="both"/>
      </w:pPr>
      <w:r>
        <w:t xml:space="preserve">Depicted in Chart </w:t>
      </w:r>
      <w:r w:rsidR="001A0DD1">
        <w:t>8</w:t>
      </w:r>
      <w:r>
        <w:t xml:space="preserve">, for </w:t>
      </w:r>
      <w:r w:rsidR="0098041E" w:rsidRPr="000250F8">
        <w:t xml:space="preserve">the </w:t>
      </w:r>
      <w:r w:rsidR="00181C81">
        <w:t>period</w:t>
      </w:r>
      <w:r w:rsidR="00F87098">
        <w:t xml:space="preserve"> </w:t>
      </w:r>
      <w:r w:rsidR="0098041E" w:rsidRPr="000250F8">
        <w:t>ending</w:t>
      </w:r>
      <w:r w:rsidR="00F87098">
        <w:t xml:space="preserve"> in</w:t>
      </w:r>
      <w:r w:rsidR="0098041E" w:rsidRPr="000250F8">
        <w:t xml:space="preserve"> </w:t>
      </w:r>
      <w:r w:rsidR="006F1192">
        <w:t>December</w:t>
      </w:r>
      <w:r w:rsidR="001A0DD1">
        <w:t xml:space="preserve"> 2013</w:t>
      </w:r>
      <w:r w:rsidR="008A68EF">
        <w:t xml:space="preserve">; </w:t>
      </w:r>
      <w:r w:rsidR="00181C81">
        <w:t xml:space="preserve">cumulative </w:t>
      </w:r>
      <w:r w:rsidR="0098041E" w:rsidRPr="000250F8">
        <w:t xml:space="preserve">total waste </w:t>
      </w:r>
      <w:r w:rsidR="001D16D4">
        <w:t>delivery</w:t>
      </w:r>
      <w:r w:rsidR="0098041E" w:rsidRPr="000250F8">
        <w:t xml:space="preserve"> </w:t>
      </w:r>
      <w:r w:rsidR="00461A96">
        <w:t xml:space="preserve">was </w:t>
      </w:r>
      <w:r w:rsidR="006F1192">
        <w:t>2.3</w:t>
      </w:r>
      <w:r w:rsidR="00976E75">
        <w:t xml:space="preserve">% </w:t>
      </w:r>
      <w:r w:rsidR="00461A96">
        <w:t>more</w:t>
      </w:r>
      <w:r w:rsidR="002B61B7">
        <w:t xml:space="preserve"> </w:t>
      </w:r>
      <w:r w:rsidR="0098041E" w:rsidRPr="000250F8">
        <w:t xml:space="preserve">compared to </w:t>
      </w:r>
      <w:r w:rsidR="00181C81">
        <w:t>the same period in FY1</w:t>
      </w:r>
      <w:r w:rsidR="007B3D21">
        <w:t>3</w:t>
      </w:r>
      <w:r w:rsidR="0098041E" w:rsidRPr="000250F8">
        <w:t>.</w:t>
      </w:r>
      <w:r w:rsidR="00181C81">
        <w:t xml:space="preserve">  </w:t>
      </w:r>
    </w:p>
    <w:p w:rsidR="00BC7A92" w:rsidRPr="002B61B7" w:rsidRDefault="007E2268" w:rsidP="002B61B7">
      <w:pPr>
        <w:pStyle w:val="Caption"/>
        <w:spacing w:after="120"/>
        <w:ind w:firstLine="720"/>
        <w:jc w:val="center"/>
        <w:rPr>
          <w:bCs w:val="0"/>
          <w:sz w:val="22"/>
          <w:szCs w:val="24"/>
        </w:rPr>
      </w:pPr>
      <w:bookmarkStart w:id="48" w:name="_Toc378681681"/>
      <w:r w:rsidRPr="002B61B7">
        <w:rPr>
          <w:bCs w:val="0"/>
          <w:sz w:val="22"/>
          <w:szCs w:val="24"/>
        </w:rPr>
        <w:t xml:space="preserve">Chart </w:t>
      </w:r>
      <w:r w:rsidR="004E23BC" w:rsidRPr="002B61B7">
        <w:rPr>
          <w:bCs w:val="0"/>
          <w:sz w:val="22"/>
          <w:szCs w:val="24"/>
        </w:rPr>
        <w:fldChar w:fldCharType="begin"/>
      </w:r>
      <w:r w:rsidR="00012CE3" w:rsidRPr="002B61B7">
        <w:rPr>
          <w:bCs w:val="0"/>
          <w:sz w:val="22"/>
          <w:szCs w:val="24"/>
        </w:rPr>
        <w:instrText xml:space="preserve"> SEQ Chart \* ARABIC </w:instrText>
      </w:r>
      <w:r w:rsidR="004E23BC" w:rsidRPr="002B61B7">
        <w:rPr>
          <w:bCs w:val="0"/>
          <w:sz w:val="22"/>
          <w:szCs w:val="24"/>
        </w:rPr>
        <w:fldChar w:fldCharType="separate"/>
      </w:r>
      <w:r w:rsidR="009478E2">
        <w:rPr>
          <w:bCs w:val="0"/>
          <w:noProof/>
          <w:sz w:val="22"/>
          <w:szCs w:val="24"/>
        </w:rPr>
        <w:t>9</w:t>
      </w:r>
      <w:r w:rsidR="004E23BC" w:rsidRPr="002B61B7">
        <w:rPr>
          <w:bCs w:val="0"/>
          <w:sz w:val="22"/>
          <w:szCs w:val="24"/>
        </w:rPr>
        <w:fldChar w:fldCharType="end"/>
      </w:r>
      <w:r w:rsidRPr="002B61B7">
        <w:rPr>
          <w:bCs w:val="0"/>
          <w:sz w:val="22"/>
          <w:szCs w:val="24"/>
        </w:rPr>
        <w:t>: Gross Electrical Generation</w:t>
      </w:r>
      <w:bookmarkEnd w:id="44"/>
      <w:bookmarkEnd w:id="45"/>
      <w:bookmarkEnd w:id="48"/>
    </w:p>
    <w:p w:rsidR="008F5EDE" w:rsidRPr="008F5EDE" w:rsidRDefault="006F1192" w:rsidP="00071FE7">
      <w:pPr>
        <w:pStyle w:val="TableFigureCaption"/>
        <w:spacing w:before="120"/>
        <w:ind w:firstLine="720"/>
      </w:pPr>
      <w:r w:rsidRPr="006F1192">
        <w:rPr>
          <w:noProof/>
        </w:rPr>
        <w:drawing>
          <wp:inline distT="0" distB="0" distL="0" distR="0">
            <wp:extent cx="4572000" cy="2879678"/>
            <wp:effectExtent l="57150" t="57150" r="57150" b="54022"/>
            <wp:docPr id="1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4572000" cy="2879678"/>
                    </a:xfrm>
                    <a:prstGeom prst="rect">
                      <a:avLst/>
                    </a:prstGeom>
                    <a:noFill/>
                    <a:ln w="57150" cmpd="dbl">
                      <a:solidFill>
                        <a:srgbClr val="395E56"/>
                      </a:solidFill>
                      <a:miter lim="800000"/>
                      <a:headEnd/>
                      <a:tailEnd/>
                    </a:ln>
                    <a:effectLst/>
                  </pic:spPr>
                </pic:pic>
              </a:graphicData>
            </a:graphic>
          </wp:inline>
        </w:drawing>
      </w:r>
    </w:p>
    <w:p w:rsidR="004B25E0" w:rsidRDefault="00975317" w:rsidP="00BD1ED8">
      <w:pPr>
        <w:spacing w:after="240" w:line="360" w:lineRule="auto"/>
        <w:ind w:left="720"/>
        <w:jc w:val="both"/>
      </w:pPr>
      <w:r>
        <w:t>During Q</w:t>
      </w:r>
      <w:r w:rsidR="009401EE">
        <w:t>2</w:t>
      </w:r>
      <w:r w:rsidR="008A68EF">
        <w:t>FY1</w:t>
      </w:r>
      <w:r w:rsidR="00E2230D">
        <w:t>4</w:t>
      </w:r>
      <w:r w:rsidR="00173EDD">
        <w:t xml:space="preserve">, the Facility generated </w:t>
      </w:r>
      <w:r w:rsidR="006F1192">
        <w:t>40,089</w:t>
      </w:r>
      <w:r w:rsidR="007E2268" w:rsidRPr="00265A45">
        <w:t xml:space="preserve"> MWhrs (gros</w:t>
      </w:r>
      <w:r w:rsidR="001E24BF">
        <w:t xml:space="preserve">s) of electricity compared </w:t>
      </w:r>
      <w:r w:rsidR="00E5525E">
        <w:t>to Q</w:t>
      </w:r>
      <w:r w:rsidR="009401EE">
        <w:t>2</w:t>
      </w:r>
      <w:r w:rsidR="008A68EF">
        <w:t>FY1</w:t>
      </w:r>
      <w:r w:rsidR="007B3D21">
        <w:t>3</w:t>
      </w:r>
      <w:r w:rsidR="006B3544">
        <w:t xml:space="preserve"> generatio</w:t>
      </w:r>
      <w:r w:rsidR="00E879C2">
        <w:t xml:space="preserve">n of </w:t>
      </w:r>
      <w:r w:rsidR="007C4F7B">
        <w:t>41,183</w:t>
      </w:r>
      <w:r w:rsidR="00173EDD">
        <w:t xml:space="preserve"> </w:t>
      </w:r>
      <w:r w:rsidR="006B3544">
        <w:t>MWhrs (gross), a</w:t>
      </w:r>
      <w:r w:rsidR="005D5713">
        <w:t xml:space="preserve"> </w:t>
      </w:r>
      <w:r w:rsidR="007C4F7B">
        <w:t>2.7</w:t>
      </w:r>
      <w:r w:rsidR="00976E75">
        <w:t>%</w:t>
      </w:r>
      <w:r w:rsidR="004B25E0">
        <w:t xml:space="preserve"> </w:t>
      </w:r>
      <w:r w:rsidR="00976E75">
        <w:t>decrease</w:t>
      </w:r>
      <w:r w:rsidR="001E24BF">
        <w:t xml:space="preserve">.  </w:t>
      </w:r>
      <w:r w:rsidR="00F84BC2">
        <w:t>The</w:t>
      </w:r>
      <w:r w:rsidR="001E24BF">
        <w:t xml:space="preserve"> </w:t>
      </w:r>
      <w:r w:rsidR="00976E75">
        <w:t>decrease</w:t>
      </w:r>
      <w:r w:rsidR="00F84BC2">
        <w:t xml:space="preserve"> in gross electrical production</w:t>
      </w:r>
      <w:r w:rsidR="004F41FF">
        <w:t xml:space="preserve"> is </w:t>
      </w:r>
      <w:r w:rsidR="007776C2">
        <w:t xml:space="preserve">attributable to </w:t>
      </w:r>
      <w:r w:rsidR="002B61B7">
        <w:t>the increase</w:t>
      </w:r>
      <w:r w:rsidR="00976E75">
        <w:t>d</w:t>
      </w:r>
      <w:r w:rsidR="002B61B7">
        <w:t xml:space="preserve"> </w:t>
      </w:r>
      <w:r w:rsidR="00976E75">
        <w:t>downtime (</w:t>
      </w:r>
      <w:r w:rsidR="007C4F7B">
        <w:t>264.8</w:t>
      </w:r>
      <w:r w:rsidR="00976E75">
        <w:t xml:space="preserve"> hours) experi</w:t>
      </w:r>
      <w:r w:rsidR="007C4F7B">
        <w:t xml:space="preserve">enced by the turbine generators in comparison to the downtime experienced during the </w:t>
      </w:r>
      <w:r w:rsidR="007C4F7B">
        <w:lastRenderedPageBreak/>
        <w:t>corresponding quarter in FY13.  The majority of the downtime exp</w:t>
      </w:r>
      <w:bookmarkStart w:id="49" w:name="_Toc204647287"/>
      <w:bookmarkStart w:id="50" w:name="_Toc211913392"/>
      <w:r w:rsidR="007C4F7B">
        <w:t>erienced during Q2FY14 was for the Turbine Generator No. 2 Overhaul which lasted 614.8 hours in October and November 2013.</w:t>
      </w:r>
    </w:p>
    <w:p w:rsidR="00F55383" w:rsidRDefault="00F55383" w:rsidP="00F55383">
      <w:pPr>
        <w:spacing w:after="240" w:line="360" w:lineRule="auto"/>
        <w:ind w:left="720"/>
        <w:jc w:val="both"/>
      </w:pPr>
      <w:r>
        <w:t>Note that the 3-year low of gross electrical production experienced in October</w:t>
      </w:r>
      <w:r w:rsidR="00107617">
        <w:t xml:space="preserve"> 2012</w:t>
      </w:r>
      <w:r>
        <w:t xml:space="preserve"> was due to Turbine Generator No. 1 experiencing 494.5 hours of downtime for scheduled maintenance.  Evidence of the downtime experienced by the Turbine Generators is also </w:t>
      </w:r>
      <w:r w:rsidR="007C4F7B">
        <w:t>apparent</w:t>
      </w:r>
      <w:r>
        <w:t xml:space="preserve"> in Chart Nos. 10 through 14, </w:t>
      </w:r>
      <w:r w:rsidR="00976E75">
        <w:t>including</w:t>
      </w:r>
      <w:r>
        <w:t xml:space="preserve"> sharp spikes in the trends for the month</w:t>
      </w:r>
      <w:r w:rsidR="009F10BD">
        <w:t>s</w:t>
      </w:r>
      <w:r>
        <w:t xml:space="preserve"> of October 2012</w:t>
      </w:r>
      <w:r w:rsidR="007C4F7B">
        <w:t xml:space="preserve"> and 2013 as well as November 2013</w:t>
      </w:r>
      <w:r>
        <w:t xml:space="preserve"> when the </w:t>
      </w:r>
      <w:r w:rsidR="007C4F7B">
        <w:t xml:space="preserve">Overhauls were conducted on </w:t>
      </w:r>
      <w:r>
        <w:t>Turbine Generator No</w:t>
      </w:r>
      <w:r w:rsidR="007C4F7B">
        <w:t>s. 1 and 2</w:t>
      </w:r>
      <w:r>
        <w:t>.</w:t>
      </w:r>
    </w:p>
    <w:p w:rsidR="004C565A" w:rsidRPr="00265A45" w:rsidRDefault="004C565A" w:rsidP="00F02829">
      <w:pPr>
        <w:pStyle w:val="TableFigureCaption"/>
        <w:spacing w:before="120" w:after="0"/>
        <w:ind w:firstLine="720"/>
      </w:pPr>
      <w:bookmarkStart w:id="51" w:name="_Toc378681682"/>
      <w:r w:rsidRPr="00265A45">
        <w:t xml:space="preserve">Chart </w:t>
      </w:r>
      <w:r w:rsidR="004E23BC">
        <w:fldChar w:fldCharType="begin"/>
      </w:r>
      <w:r w:rsidR="00012CE3">
        <w:instrText xml:space="preserve"> SEQ Chart \* ARABIC </w:instrText>
      </w:r>
      <w:r w:rsidR="004E23BC">
        <w:fldChar w:fldCharType="separate"/>
      </w:r>
      <w:r w:rsidR="009478E2">
        <w:rPr>
          <w:noProof/>
        </w:rPr>
        <w:t>10</w:t>
      </w:r>
      <w:r w:rsidR="004E23BC">
        <w:rPr>
          <w:noProof/>
        </w:rPr>
        <w:fldChar w:fldCharType="end"/>
      </w:r>
      <w:r w:rsidRPr="00265A45">
        <w:t xml:space="preserve">: </w:t>
      </w:r>
      <w:bookmarkEnd w:id="43"/>
      <w:r w:rsidRPr="00265A45">
        <w:t>Gross Conversion Rate</w:t>
      </w:r>
      <w:bookmarkEnd w:id="49"/>
      <w:bookmarkEnd w:id="50"/>
      <w:bookmarkEnd w:id="51"/>
    </w:p>
    <w:p w:rsidR="00DE6F8B" w:rsidRPr="00265A45" w:rsidRDefault="009F10BD" w:rsidP="00AA7E93">
      <w:pPr>
        <w:spacing w:before="120"/>
        <w:ind w:firstLine="720"/>
        <w:jc w:val="center"/>
      </w:pPr>
      <w:r w:rsidRPr="009F10BD">
        <w:rPr>
          <w:noProof/>
        </w:rPr>
        <w:drawing>
          <wp:inline distT="0" distB="0" distL="0" distR="0">
            <wp:extent cx="4572000" cy="2879678"/>
            <wp:effectExtent l="57150" t="57150" r="57150" b="54022"/>
            <wp:docPr id="1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4572000" cy="2879678"/>
                    </a:xfrm>
                    <a:prstGeom prst="rect">
                      <a:avLst/>
                    </a:prstGeom>
                    <a:noFill/>
                    <a:ln w="57150" cmpd="dbl">
                      <a:solidFill>
                        <a:srgbClr val="395E56"/>
                      </a:solidFill>
                      <a:miter lim="800000"/>
                      <a:headEnd/>
                      <a:tailEnd/>
                    </a:ln>
                    <a:effectLst/>
                  </pic:spPr>
                </pic:pic>
              </a:graphicData>
            </a:graphic>
          </wp:inline>
        </w:drawing>
      </w:r>
    </w:p>
    <w:p w:rsidR="00597A0F" w:rsidRPr="00265A45" w:rsidRDefault="00597A0F" w:rsidP="00AF02B3">
      <w:pPr>
        <w:jc w:val="both"/>
      </w:pPr>
    </w:p>
    <w:p w:rsidR="00E83BD9" w:rsidRDefault="00540351" w:rsidP="00141322">
      <w:pPr>
        <w:spacing w:after="120" w:line="360" w:lineRule="auto"/>
        <w:ind w:left="720"/>
        <w:jc w:val="both"/>
      </w:pPr>
      <w:r w:rsidRPr="00E247FE">
        <w:t>A</w:t>
      </w:r>
      <w:r w:rsidR="00D0780A" w:rsidRPr="00E247FE">
        <w:t>s</w:t>
      </w:r>
      <w:r w:rsidR="00387BB4" w:rsidRPr="00E247FE">
        <w:t xml:space="preserve"> shown in Chart </w:t>
      </w:r>
      <w:r w:rsidR="00727AE6" w:rsidRPr="00E247FE">
        <w:t>1</w:t>
      </w:r>
      <w:r w:rsidR="001A0DD1" w:rsidRPr="00E247FE">
        <w:t>0</w:t>
      </w:r>
      <w:r w:rsidR="00E54FDA" w:rsidRPr="00E247FE">
        <w:t xml:space="preserve">, the </w:t>
      </w:r>
      <w:r w:rsidR="00B62357" w:rsidRPr="00E247FE">
        <w:t xml:space="preserve">average </w:t>
      </w:r>
      <w:r w:rsidR="00E54FDA" w:rsidRPr="00E247FE">
        <w:t>gross electrical generation per reference t</w:t>
      </w:r>
      <w:r w:rsidR="00D810E0" w:rsidRPr="00E247FE">
        <w:t>on of refuse processed during Q</w:t>
      </w:r>
      <w:r w:rsidR="009401EE">
        <w:t>2</w:t>
      </w:r>
      <w:r w:rsidR="008A68EF" w:rsidRPr="00E247FE">
        <w:t>FY1</w:t>
      </w:r>
      <w:r w:rsidR="007B3D21">
        <w:t>4</w:t>
      </w:r>
      <w:r w:rsidR="00E54FDA" w:rsidRPr="00E247FE">
        <w:t xml:space="preserve"> was </w:t>
      </w:r>
      <w:r w:rsidR="00E247FE" w:rsidRPr="00E247FE">
        <w:t>4</w:t>
      </w:r>
      <w:r w:rsidR="00013B83">
        <w:t>45</w:t>
      </w:r>
      <w:r w:rsidR="00E54FDA" w:rsidRPr="00E247FE">
        <w:t xml:space="preserve"> </w:t>
      </w:r>
      <w:r w:rsidR="00E1054F" w:rsidRPr="00E247FE">
        <w:t>kWhr</w:t>
      </w:r>
      <w:r w:rsidR="00E54FDA" w:rsidRPr="00E247FE">
        <w:t xml:space="preserve">, which is </w:t>
      </w:r>
      <w:r w:rsidR="00013B83">
        <w:t xml:space="preserve">3.5% higher than </w:t>
      </w:r>
      <w:r w:rsidR="00E54FDA" w:rsidRPr="00E247FE">
        <w:t xml:space="preserve">the corresponding </w:t>
      </w:r>
      <w:r w:rsidR="00013B83">
        <w:t xml:space="preserve">quarter </w:t>
      </w:r>
      <w:r w:rsidR="00013B83" w:rsidRPr="00E247FE">
        <w:t>in</w:t>
      </w:r>
      <w:r w:rsidR="00E5525E" w:rsidRPr="00E247FE">
        <w:t xml:space="preserve"> FY1</w:t>
      </w:r>
      <w:r w:rsidR="007B3D21">
        <w:t>3</w:t>
      </w:r>
      <w:r w:rsidR="00E54FDA" w:rsidRPr="00E247FE">
        <w:t xml:space="preserve">. </w:t>
      </w:r>
      <w:r w:rsidR="007776C2" w:rsidRPr="00E247FE">
        <w:t xml:space="preserve"> </w:t>
      </w:r>
      <w:r w:rsidR="00E54FDA" w:rsidRPr="00E247FE">
        <w:t>Since this calculated value uses reference or normalized tonnages of waste, it should cancel the effect of MSW heating value (Btu content) variability</w:t>
      </w:r>
      <w:r w:rsidR="00AA7E93" w:rsidRPr="00E247FE">
        <w:t>.</w:t>
      </w:r>
      <w:r w:rsidR="0037696B">
        <w:t xml:space="preserve">  </w:t>
      </w:r>
      <w:r w:rsidR="009B1F9D">
        <w:t xml:space="preserve"> </w:t>
      </w:r>
    </w:p>
    <w:p w:rsidR="00E83BD9" w:rsidRDefault="00E83BD9" w:rsidP="007B3D21">
      <w:pPr>
        <w:spacing w:after="120" w:line="360" w:lineRule="auto"/>
        <w:jc w:val="both"/>
      </w:pPr>
    </w:p>
    <w:p w:rsidR="005C56C6" w:rsidRDefault="009B1F9D" w:rsidP="00E247FE">
      <w:pPr>
        <w:spacing w:after="120" w:line="360" w:lineRule="auto"/>
        <w:ind w:left="720"/>
        <w:jc w:val="both"/>
        <w:rPr>
          <w:b/>
          <w:sz w:val="22"/>
        </w:rPr>
      </w:pPr>
      <w:r>
        <w:t xml:space="preserve"> </w:t>
      </w:r>
      <w:r w:rsidR="006A3DDC">
        <w:t xml:space="preserve">  </w:t>
      </w:r>
      <w:bookmarkStart w:id="52" w:name="_Toc204647288"/>
      <w:bookmarkStart w:id="53" w:name="_Toc211913393"/>
    </w:p>
    <w:p w:rsidR="00976E75" w:rsidRDefault="00976E75">
      <w:pPr>
        <w:rPr>
          <w:b/>
          <w:sz w:val="22"/>
        </w:rPr>
      </w:pPr>
      <w:r>
        <w:br w:type="page"/>
      </w:r>
    </w:p>
    <w:p w:rsidR="00E54FDA" w:rsidRPr="00265A45" w:rsidRDefault="00D0780A" w:rsidP="00F02829">
      <w:pPr>
        <w:pStyle w:val="TableFigureCaption"/>
        <w:spacing w:before="120" w:after="0"/>
        <w:ind w:firstLine="720"/>
      </w:pPr>
      <w:bookmarkStart w:id="54" w:name="_Toc378681683"/>
      <w:r w:rsidRPr="00265A45">
        <w:lastRenderedPageBreak/>
        <w:t>C</w:t>
      </w:r>
      <w:r w:rsidR="00E54FDA" w:rsidRPr="00265A45">
        <w:t xml:space="preserve">hart </w:t>
      </w:r>
      <w:r w:rsidR="004E23BC">
        <w:fldChar w:fldCharType="begin"/>
      </w:r>
      <w:r w:rsidR="00012CE3">
        <w:instrText xml:space="preserve"> SEQ Chart \* ARABIC </w:instrText>
      </w:r>
      <w:r w:rsidR="004E23BC">
        <w:fldChar w:fldCharType="separate"/>
      </w:r>
      <w:r w:rsidR="009478E2">
        <w:rPr>
          <w:noProof/>
        </w:rPr>
        <w:t>11</w:t>
      </w:r>
      <w:r w:rsidR="004E23BC">
        <w:rPr>
          <w:noProof/>
        </w:rPr>
        <w:fldChar w:fldCharType="end"/>
      </w:r>
      <w:r w:rsidR="00E54FDA" w:rsidRPr="00265A45">
        <w:t>: Net Conversion Rate</w:t>
      </w:r>
      <w:bookmarkEnd w:id="52"/>
      <w:bookmarkEnd w:id="53"/>
      <w:bookmarkEnd w:id="54"/>
    </w:p>
    <w:p w:rsidR="00E54FDA" w:rsidRPr="00265A45" w:rsidRDefault="00A95CA8" w:rsidP="00AA7E93">
      <w:pPr>
        <w:spacing w:before="120"/>
        <w:ind w:firstLine="720"/>
        <w:jc w:val="center"/>
      </w:pPr>
      <w:r w:rsidRPr="00A95CA8">
        <w:rPr>
          <w:noProof/>
        </w:rPr>
        <w:drawing>
          <wp:inline distT="0" distB="0" distL="0" distR="0">
            <wp:extent cx="4572000" cy="2879678"/>
            <wp:effectExtent l="57150" t="57150" r="57150" b="54022"/>
            <wp:docPr id="14"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4572000" cy="2879678"/>
                    </a:xfrm>
                    <a:prstGeom prst="rect">
                      <a:avLst/>
                    </a:prstGeom>
                    <a:noFill/>
                    <a:ln w="57150" cmpd="dbl">
                      <a:solidFill>
                        <a:srgbClr val="395E56"/>
                      </a:solidFill>
                      <a:miter lim="800000"/>
                      <a:headEnd/>
                      <a:tailEnd/>
                    </a:ln>
                    <a:effectLst/>
                  </pic:spPr>
                </pic:pic>
              </a:graphicData>
            </a:graphic>
          </wp:inline>
        </w:drawing>
      </w:r>
    </w:p>
    <w:p w:rsidR="00E54FDA" w:rsidRPr="00265A45" w:rsidRDefault="00E54FDA" w:rsidP="00AF02B3">
      <w:pPr>
        <w:jc w:val="center"/>
      </w:pPr>
    </w:p>
    <w:p w:rsidR="00ED6E3C" w:rsidRDefault="00387BB4" w:rsidP="005031C7">
      <w:pPr>
        <w:spacing w:after="120" w:line="360" w:lineRule="auto"/>
        <w:ind w:left="720"/>
        <w:jc w:val="both"/>
      </w:pPr>
      <w:r>
        <w:t>Chart 1</w:t>
      </w:r>
      <w:r w:rsidR="001A0DD1">
        <w:t>1</w:t>
      </w:r>
      <w:r w:rsidR="004C565A" w:rsidRPr="00265A45">
        <w:t xml:space="preserve"> depicts the normalized net power (gross minus in-house usage) generation history.  </w:t>
      </w:r>
      <w:r w:rsidR="00AA7E93">
        <w:t>In Q</w:t>
      </w:r>
      <w:r w:rsidR="009401EE">
        <w:t>2</w:t>
      </w:r>
      <w:r w:rsidR="008A68EF">
        <w:t>FY1</w:t>
      </w:r>
      <w:r w:rsidR="007B3D21">
        <w:t>4</w:t>
      </w:r>
      <w:r w:rsidR="004C565A" w:rsidRPr="00265A45">
        <w:t>, the average net electrical gene</w:t>
      </w:r>
      <w:r w:rsidR="00DE6F8B" w:rsidRPr="00265A45">
        <w:t>ration per reference ton</w:t>
      </w:r>
      <w:r w:rsidR="001F307E">
        <w:t xml:space="preserve"> was </w:t>
      </w:r>
      <w:r w:rsidR="00887D59">
        <w:t>3</w:t>
      </w:r>
      <w:r w:rsidR="00A95CA8">
        <w:t>67</w:t>
      </w:r>
      <w:r w:rsidR="00ED6E3C">
        <w:t xml:space="preserve"> </w:t>
      </w:r>
      <w:r w:rsidR="00E1054F">
        <w:t>kWhr</w:t>
      </w:r>
      <w:r w:rsidR="00AA7E93">
        <w:t>, which is</w:t>
      </w:r>
      <w:r w:rsidR="001F307E">
        <w:t xml:space="preserve"> </w:t>
      </w:r>
      <w:r w:rsidR="00A95CA8">
        <w:t>2.8</w:t>
      </w:r>
      <w:r w:rsidR="005D5713">
        <w:t xml:space="preserve">% </w:t>
      </w:r>
      <w:r w:rsidR="00A95CA8">
        <w:t>higher</w:t>
      </w:r>
      <w:r w:rsidR="00ED6E3C">
        <w:t xml:space="preserve"> </w:t>
      </w:r>
      <w:r w:rsidR="004C565A" w:rsidRPr="00265A45">
        <w:t>than t</w:t>
      </w:r>
      <w:r w:rsidR="008A68EF">
        <w:t>he corresponding quarter in FY1</w:t>
      </w:r>
      <w:r w:rsidR="007B3D21">
        <w:t>3</w:t>
      </w:r>
      <w:r w:rsidR="004C565A" w:rsidRPr="00265A45">
        <w:t>.</w:t>
      </w:r>
    </w:p>
    <w:p w:rsidR="00415CF2" w:rsidRPr="00265A45" w:rsidRDefault="0059452A" w:rsidP="000C5047">
      <w:pPr>
        <w:pStyle w:val="TableFigureCaption"/>
        <w:spacing w:before="120" w:after="0"/>
        <w:ind w:firstLine="720"/>
      </w:pPr>
      <w:bookmarkStart w:id="55" w:name="_Toc204647289"/>
      <w:bookmarkStart w:id="56" w:name="_Toc211913394"/>
      <w:bookmarkStart w:id="57" w:name="_Toc378681684"/>
      <w:r w:rsidRPr="00265A45">
        <w:t xml:space="preserve">Chart </w:t>
      </w:r>
      <w:r w:rsidR="004E23BC">
        <w:fldChar w:fldCharType="begin"/>
      </w:r>
      <w:r w:rsidR="00012CE3">
        <w:instrText xml:space="preserve"> SEQ Chart \* ARABIC </w:instrText>
      </w:r>
      <w:r w:rsidR="004E23BC">
        <w:fldChar w:fldCharType="separate"/>
      </w:r>
      <w:r w:rsidR="009478E2">
        <w:rPr>
          <w:noProof/>
        </w:rPr>
        <w:t>12</w:t>
      </w:r>
      <w:r w:rsidR="004E23BC">
        <w:fldChar w:fldCharType="end"/>
      </w:r>
      <w:r w:rsidRPr="00265A45">
        <w:t xml:space="preserve">: </w:t>
      </w:r>
      <w:r w:rsidR="00415CF2" w:rsidRPr="00265A45">
        <w:t>Net Conversion Rate</w:t>
      </w:r>
      <w:bookmarkEnd w:id="55"/>
      <w:bookmarkEnd w:id="56"/>
      <w:bookmarkEnd w:id="57"/>
    </w:p>
    <w:p w:rsidR="00DE6F8B" w:rsidRPr="00265A45" w:rsidRDefault="00A95CA8" w:rsidP="00514A0F">
      <w:pPr>
        <w:ind w:firstLine="720"/>
        <w:jc w:val="center"/>
      </w:pPr>
      <w:r w:rsidRPr="00A95CA8">
        <w:rPr>
          <w:noProof/>
        </w:rPr>
        <w:drawing>
          <wp:inline distT="0" distB="0" distL="0" distR="0">
            <wp:extent cx="4572000" cy="3207224"/>
            <wp:effectExtent l="57150" t="57150" r="57150" b="50326"/>
            <wp:docPr id="17"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4572000" cy="3207224"/>
                    </a:xfrm>
                    <a:prstGeom prst="rect">
                      <a:avLst/>
                    </a:prstGeom>
                    <a:noFill/>
                    <a:ln w="57150" cmpd="dbl">
                      <a:solidFill>
                        <a:srgbClr val="395E56"/>
                      </a:solidFill>
                      <a:miter lim="800000"/>
                      <a:headEnd/>
                      <a:tailEnd/>
                    </a:ln>
                    <a:effectLst/>
                  </pic:spPr>
                </pic:pic>
              </a:graphicData>
            </a:graphic>
          </wp:inline>
        </w:drawing>
      </w:r>
    </w:p>
    <w:p w:rsidR="00347EF8" w:rsidRPr="00265A45" w:rsidRDefault="00347EF8" w:rsidP="00AF02B3">
      <w:pPr>
        <w:jc w:val="both"/>
      </w:pPr>
    </w:p>
    <w:p w:rsidR="00E1054F" w:rsidRDefault="00387BB4" w:rsidP="00CA279B">
      <w:pPr>
        <w:spacing w:after="120" w:line="360" w:lineRule="auto"/>
        <w:ind w:left="720"/>
        <w:jc w:val="both"/>
      </w:pPr>
      <w:r>
        <w:lastRenderedPageBreak/>
        <w:t>Chart 1</w:t>
      </w:r>
      <w:r w:rsidR="001A0DD1">
        <w:t>2</w:t>
      </w:r>
      <w:r w:rsidR="004C565A" w:rsidRPr="00265A45">
        <w:t xml:space="preserve"> depicts the net power generation per processed ton. </w:t>
      </w:r>
      <w:r w:rsidR="009970D7" w:rsidRPr="00265A45">
        <w:t xml:space="preserve"> The net electrical gene</w:t>
      </w:r>
      <w:r w:rsidR="00C5587F" w:rsidRPr="00265A45">
        <w:t>ration per processed ton</w:t>
      </w:r>
      <w:r w:rsidR="00483005">
        <w:t xml:space="preserve"> in Q</w:t>
      </w:r>
      <w:r w:rsidR="009401EE">
        <w:t>2</w:t>
      </w:r>
      <w:r w:rsidR="008A68EF">
        <w:t>FY1</w:t>
      </w:r>
      <w:r w:rsidR="007B3D21">
        <w:t>4</w:t>
      </w:r>
      <w:r w:rsidR="005D5713">
        <w:t xml:space="preserve"> was </w:t>
      </w:r>
      <w:r w:rsidR="00FE1935">
        <w:t>387</w:t>
      </w:r>
      <w:r w:rsidR="009970D7" w:rsidRPr="00265A45">
        <w:t xml:space="preserve"> </w:t>
      </w:r>
      <w:r w:rsidR="00E1054F">
        <w:t>kWhr</w:t>
      </w:r>
      <w:r w:rsidR="009970D7" w:rsidRPr="00265A45">
        <w:t>, w</w:t>
      </w:r>
      <w:r w:rsidR="001F307E">
        <w:t xml:space="preserve">hich is </w:t>
      </w:r>
      <w:r w:rsidR="00FE1935">
        <w:t>4.2</w:t>
      </w:r>
      <w:r w:rsidR="00E1054F">
        <w:t xml:space="preserve">% </w:t>
      </w:r>
      <w:r w:rsidR="00E247FE">
        <w:t>lower</w:t>
      </w:r>
      <w:r w:rsidR="00E1054F">
        <w:t xml:space="preserve"> </w:t>
      </w:r>
      <w:r w:rsidR="009970D7" w:rsidRPr="00265A45">
        <w:t>than the corresponding quarter in</w:t>
      </w:r>
      <w:r w:rsidR="00E5525E">
        <w:t xml:space="preserve"> FY1</w:t>
      </w:r>
      <w:r w:rsidR="007B3D21">
        <w:t>3</w:t>
      </w:r>
      <w:r w:rsidR="00057ADB">
        <w:t>.</w:t>
      </w:r>
      <w:r w:rsidR="00B457D9">
        <w:t xml:space="preserve">  </w:t>
      </w:r>
    </w:p>
    <w:p w:rsidR="00E54FDA" w:rsidRPr="00265A45" w:rsidRDefault="0059452A" w:rsidP="00F02829">
      <w:pPr>
        <w:pStyle w:val="TableFigureCaption"/>
        <w:spacing w:before="120" w:after="0"/>
        <w:ind w:firstLine="720"/>
      </w:pPr>
      <w:bookmarkStart w:id="58" w:name="_Toc204647290"/>
      <w:bookmarkStart w:id="59" w:name="_Toc211913395"/>
      <w:bookmarkStart w:id="60" w:name="_Toc378681685"/>
      <w:r w:rsidRPr="00265A45">
        <w:t xml:space="preserve">Chart </w:t>
      </w:r>
      <w:r w:rsidR="004E23BC">
        <w:fldChar w:fldCharType="begin"/>
      </w:r>
      <w:r w:rsidR="00012CE3">
        <w:instrText xml:space="preserve"> SEQ Chart \* ARABIC </w:instrText>
      </w:r>
      <w:r w:rsidR="004E23BC">
        <w:fldChar w:fldCharType="separate"/>
      </w:r>
      <w:r w:rsidR="009478E2">
        <w:rPr>
          <w:noProof/>
        </w:rPr>
        <w:t>13</w:t>
      </w:r>
      <w:r w:rsidR="004E23BC">
        <w:rPr>
          <w:noProof/>
        </w:rPr>
        <w:fldChar w:fldCharType="end"/>
      </w:r>
      <w:r w:rsidRPr="00265A45">
        <w:t xml:space="preserve">: </w:t>
      </w:r>
      <w:r w:rsidR="00E54FDA" w:rsidRPr="00265A45">
        <w:t>Gross Turbine Generator Conversion Rate</w:t>
      </w:r>
      <w:bookmarkEnd w:id="58"/>
      <w:bookmarkEnd w:id="59"/>
      <w:bookmarkEnd w:id="60"/>
    </w:p>
    <w:p w:rsidR="003358FD" w:rsidRPr="003358FD" w:rsidRDefault="00EB1E3D" w:rsidP="00FC073A">
      <w:pPr>
        <w:spacing w:line="360" w:lineRule="auto"/>
        <w:ind w:firstLine="720"/>
        <w:jc w:val="center"/>
        <w:rPr>
          <w:sz w:val="16"/>
          <w:szCs w:val="16"/>
        </w:rPr>
      </w:pPr>
      <w:r w:rsidRPr="00EB1E3D">
        <w:rPr>
          <w:noProof/>
        </w:rPr>
        <w:drawing>
          <wp:inline distT="0" distB="0" distL="0" distR="0">
            <wp:extent cx="4572000" cy="2879678"/>
            <wp:effectExtent l="57150" t="57150" r="57150" b="54022"/>
            <wp:docPr id="19"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4572000" cy="2879678"/>
                    </a:xfrm>
                    <a:prstGeom prst="rect">
                      <a:avLst/>
                    </a:prstGeom>
                    <a:noFill/>
                    <a:ln w="57150" cmpd="dbl">
                      <a:solidFill>
                        <a:srgbClr val="395E56"/>
                      </a:solidFill>
                      <a:miter lim="800000"/>
                      <a:headEnd/>
                      <a:tailEnd/>
                    </a:ln>
                    <a:effectLst/>
                  </pic:spPr>
                </pic:pic>
              </a:graphicData>
            </a:graphic>
          </wp:inline>
        </w:drawing>
      </w:r>
    </w:p>
    <w:p w:rsidR="00CA4664" w:rsidRDefault="00E54FDA" w:rsidP="00141322">
      <w:pPr>
        <w:spacing w:after="120" w:line="360" w:lineRule="auto"/>
        <w:ind w:left="720"/>
        <w:jc w:val="both"/>
      </w:pPr>
      <w:r w:rsidRPr="00265A45">
        <w:t xml:space="preserve">Charts </w:t>
      </w:r>
      <w:r w:rsidR="00387BB4">
        <w:t>1</w:t>
      </w:r>
      <w:r w:rsidR="001A0DD1">
        <w:t>3</w:t>
      </w:r>
      <w:r w:rsidRPr="00265A45">
        <w:t xml:space="preserve"> and </w:t>
      </w:r>
      <w:r w:rsidR="00387BB4">
        <w:t>1</w:t>
      </w:r>
      <w:r w:rsidR="001A0DD1">
        <w:t>4</w:t>
      </w:r>
      <w:r w:rsidRPr="00265A45">
        <w:t xml:space="preserve"> illustrate the quantities of steam required to generate one </w:t>
      </w:r>
      <w:r w:rsidR="00E1054F">
        <w:t>kWhr</w:t>
      </w:r>
      <w:r w:rsidRPr="00265A45">
        <w:t xml:space="preserve"> of electricity, gross and net respectively. </w:t>
      </w:r>
      <w:r w:rsidR="00B75777">
        <w:t xml:space="preserve"> </w:t>
      </w:r>
      <w:r w:rsidR="00877C96">
        <w:t xml:space="preserve">This measure is a turbine </w:t>
      </w:r>
      <w:r w:rsidRPr="00265A45">
        <w:t>generator performance indicator, where lower steam rates indicate superior performance.</w:t>
      </w:r>
      <w:r w:rsidR="00FC073A">
        <w:t xml:space="preserve">  For simplification, this calculated </w:t>
      </w:r>
      <w:r w:rsidR="004C6B4B">
        <w:t>rate</w:t>
      </w:r>
      <w:r w:rsidR="00FC073A">
        <w:t xml:space="preserve"> is based on the average for the two turbine generators.</w:t>
      </w:r>
      <w:r w:rsidR="00945819">
        <w:t xml:space="preserve">  In Q</w:t>
      </w:r>
      <w:r w:rsidR="009401EE">
        <w:t>2</w:t>
      </w:r>
      <w:r w:rsidR="008A68EF">
        <w:t>FY1</w:t>
      </w:r>
      <w:r w:rsidR="007B3D21">
        <w:t>4</w:t>
      </w:r>
      <w:r w:rsidR="00AD1BA5" w:rsidRPr="00265A45">
        <w:t xml:space="preserve"> t</w:t>
      </w:r>
      <w:r w:rsidR="00F71942">
        <w:t>he average lbs o</w:t>
      </w:r>
      <w:r w:rsidR="00F954B9">
        <w:t>f</w:t>
      </w:r>
      <w:r w:rsidR="00F71942">
        <w:t xml:space="preserve"> steam consumed</w:t>
      </w:r>
      <w:r w:rsidR="00166485">
        <w:t xml:space="preserve"> per gross </w:t>
      </w:r>
      <w:r w:rsidR="00E1054F">
        <w:t>kWhr</w:t>
      </w:r>
      <w:r w:rsidR="009E5D63">
        <w:t xml:space="preserve"> was </w:t>
      </w:r>
      <w:r w:rsidR="00E516EC">
        <w:t>12</w:t>
      </w:r>
      <w:r w:rsidR="00EB1E3D">
        <w:t>.9</w:t>
      </w:r>
      <w:r w:rsidR="006D5568" w:rsidRPr="00265A45">
        <w:t>,</w:t>
      </w:r>
      <w:r w:rsidR="00905A1D">
        <w:t xml:space="preserve"> which is </w:t>
      </w:r>
      <w:r w:rsidR="00EB1E3D">
        <w:t>lower</w:t>
      </w:r>
      <w:r w:rsidR="005D5713">
        <w:t xml:space="preserve"> (</w:t>
      </w:r>
      <w:r w:rsidR="00EB1E3D">
        <w:t>2.7</w:t>
      </w:r>
      <w:r w:rsidR="00AD1BA5" w:rsidRPr="00265A45">
        <w:t xml:space="preserve">%) than the </w:t>
      </w:r>
      <w:r w:rsidR="001671FF">
        <w:t>corresponding quarter Q</w:t>
      </w:r>
      <w:r w:rsidR="009401EE">
        <w:t>2</w:t>
      </w:r>
      <w:r w:rsidR="008A68EF">
        <w:t>FY1</w:t>
      </w:r>
      <w:r w:rsidR="007B3D21">
        <w:t>3</w:t>
      </w:r>
      <w:r w:rsidR="00AD1BA5" w:rsidRPr="00265A45">
        <w:t>.</w:t>
      </w:r>
      <w:r w:rsidR="00475417">
        <w:t xml:space="preserve">  The average lbs of steam consumed per net kWhr was </w:t>
      </w:r>
      <w:r w:rsidR="00EB1E3D">
        <w:t>15.7</w:t>
      </w:r>
      <w:r w:rsidR="00475417">
        <w:t xml:space="preserve">, which is </w:t>
      </w:r>
      <w:r w:rsidR="00EB1E3D">
        <w:t>lower</w:t>
      </w:r>
      <w:r w:rsidR="00475417">
        <w:t xml:space="preserve"> (</w:t>
      </w:r>
      <w:r w:rsidR="00EB1E3D">
        <w:t>2.1</w:t>
      </w:r>
      <w:r w:rsidR="00475417">
        <w:t>%) than the corresponding quarter in FY1</w:t>
      </w:r>
      <w:r w:rsidR="007B3D21">
        <w:t>3</w:t>
      </w:r>
      <w:r w:rsidR="00475417">
        <w:t>.</w:t>
      </w:r>
      <w:r w:rsidR="00AD1BA5" w:rsidRPr="00265A45">
        <w:t xml:space="preserve">  The average steam temperature</w:t>
      </w:r>
      <w:r w:rsidR="0059379B">
        <w:t xml:space="preserve"> during the quarter</w:t>
      </w:r>
      <w:r w:rsidR="00AD1BA5" w:rsidRPr="00265A45">
        <w:t xml:space="preserve"> was </w:t>
      </w:r>
      <w:r w:rsidR="00EB1E3D">
        <w:t>675.6</w:t>
      </w:r>
      <w:r w:rsidR="00F97627" w:rsidRPr="003358FD">
        <w:rPr>
          <w:vertAlign w:val="superscript"/>
        </w:rPr>
        <w:t>o</w:t>
      </w:r>
      <w:r w:rsidR="00F03C9A" w:rsidRPr="00265A45">
        <w:t>F,</w:t>
      </w:r>
      <w:r w:rsidR="006D5568" w:rsidRPr="00265A45">
        <w:t xml:space="preserve"> which i</w:t>
      </w:r>
      <w:r w:rsidR="00F252FE">
        <w:t xml:space="preserve">s </w:t>
      </w:r>
      <w:r w:rsidR="00FA01B9">
        <w:t>nearly identical to</w:t>
      </w:r>
      <w:r w:rsidR="00CA279B">
        <w:t xml:space="preserve"> </w:t>
      </w:r>
      <w:r w:rsidR="006D5568" w:rsidRPr="00265A45">
        <w:t>the</w:t>
      </w:r>
      <w:r w:rsidR="00166485">
        <w:t xml:space="preserve"> average steam tem</w:t>
      </w:r>
      <w:r w:rsidR="001F307E">
        <w:t xml:space="preserve">perature of </w:t>
      </w:r>
      <w:r w:rsidR="000C72F4">
        <w:t>the corresponding quarter last year</w:t>
      </w:r>
      <w:r w:rsidR="001F307E">
        <w:t xml:space="preserve">, and </w:t>
      </w:r>
      <w:r w:rsidR="00FB16DC">
        <w:t>24.4</w:t>
      </w:r>
      <w:r w:rsidR="00050E87" w:rsidRPr="003358FD">
        <w:rPr>
          <w:vertAlign w:val="superscript"/>
        </w:rPr>
        <w:t>o</w:t>
      </w:r>
      <w:r w:rsidR="00F03C9A" w:rsidRPr="00265A45">
        <w:t xml:space="preserve">F </w:t>
      </w:r>
      <w:r w:rsidR="009F4E14">
        <w:t>lower</w:t>
      </w:r>
      <w:r w:rsidR="00F03C9A" w:rsidRPr="00265A45">
        <w:t xml:space="preserve"> than design temperature of 700</w:t>
      </w:r>
      <w:r w:rsidR="00F03C9A" w:rsidRPr="003358FD">
        <w:rPr>
          <w:vertAlign w:val="superscript"/>
        </w:rPr>
        <w:t>o</w:t>
      </w:r>
      <w:r w:rsidR="00F03C9A" w:rsidRPr="00265A45">
        <w:t>F.</w:t>
      </w:r>
      <w:r w:rsidR="00107617">
        <w:t xml:space="preserve">  </w:t>
      </w:r>
    </w:p>
    <w:p w:rsidR="00E43FA2" w:rsidRDefault="00E43FA2">
      <w:pPr>
        <w:rPr>
          <w:b/>
          <w:sz w:val="22"/>
        </w:rPr>
      </w:pPr>
      <w:bookmarkStart w:id="61" w:name="_Toc204647291"/>
      <w:bookmarkStart w:id="62" w:name="_Toc211913396"/>
    </w:p>
    <w:p w:rsidR="00E516EC" w:rsidRDefault="00E516EC">
      <w:pPr>
        <w:rPr>
          <w:b/>
          <w:sz w:val="22"/>
        </w:rPr>
      </w:pPr>
      <w:r>
        <w:br w:type="page"/>
      </w:r>
    </w:p>
    <w:p w:rsidR="00E54FDA" w:rsidRPr="00265A45" w:rsidRDefault="00C8340A" w:rsidP="00BD1ED8">
      <w:pPr>
        <w:pStyle w:val="TableFigureCaption"/>
        <w:spacing w:before="120" w:after="0"/>
        <w:ind w:firstLine="720"/>
      </w:pPr>
      <w:bookmarkStart w:id="63" w:name="_Toc378681686"/>
      <w:r w:rsidRPr="00265A45">
        <w:lastRenderedPageBreak/>
        <w:t>C</w:t>
      </w:r>
      <w:r w:rsidR="0048357E" w:rsidRPr="00265A45">
        <w:t xml:space="preserve">hart </w:t>
      </w:r>
      <w:r w:rsidR="004E23BC">
        <w:fldChar w:fldCharType="begin"/>
      </w:r>
      <w:r w:rsidR="00012CE3">
        <w:instrText xml:space="preserve"> SEQ Chart \* ARABIC </w:instrText>
      </w:r>
      <w:r w:rsidR="004E23BC">
        <w:fldChar w:fldCharType="separate"/>
      </w:r>
      <w:r w:rsidR="009478E2">
        <w:rPr>
          <w:noProof/>
        </w:rPr>
        <w:t>14</w:t>
      </w:r>
      <w:r w:rsidR="004E23BC">
        <w:fldChar w:fldCharType="end"/>
      </w:r>
      <w:r w:rsidR="0048357E" w:rsidRPr="00265A45">
        <w:t xml:space="preserve">: </w:t>
      </w:r>
      <w:r w:rsidR="00E54FDA" w:rsidRPr="00265A45">
        <w:t>Net Turbine Generator Conversion Rate</w:t>
      </w:r>
      <w:bookmarkEnd w:id="61"/>
      <w:bookmarkEnd w:id="62"/>
      <w:bookmarkEnd w:id="63"/>
    </w:p>
    <w:p w:rsidR="00E54FDA" w:rsidRDefault="00EB1E3D" w:rsidP="00F02829">
      <w:pPr>
        <w:ind w:firstLine="720"/>
        <w:jc w:val="center"/>
      </w:pPr>
      <w:r w:rsidRPr="00EB1E3D">
        <w:rPr>
          <w:noProof/>
        </w:rPr>
        <w:drawing>
          <wp:inline distT="0" distB="0" distL="0" distR="0">
            <wp:extent cx="4572000" cy="2879678"/>
            <wp:effectExtent l="57150" t="57150" r="57150" b="54022"/>
            <wp:docPr id="20"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srcRect/>
                    <a:stretch>
                      <a:fillRect/>
                    </a:stretch>
                  </pic:blipFill>
                  <pic:spPr bwMode="auto">
                    <a:xfrm>
                      <a:off x="0" y="0"/>
                      <a:ext cx="4572000" cy="2879678"/>
                    </a:xfrm>
                    <a:prstGeom prst="rect">
                      <a:avLst/>
                    </a:prstGeom>
                    <a:noFill/>
                    <a:ln w="57150" cmpd="dbl">
                      <a:solidFill>
                        <a:srgbClr val="395E56"/>
                      </a:solidFill>
                      <a:miter lim="800000"/>
                      <a:headEnd/>
                      <a:tailEnd/>
                    </a:ln>
                    <a:effectLst/>
                  </pic:spPr>
                </pic:pic>
              </a:graphicData>
            </a:graphic>
          </wp:inline>
        </w:drawing>
      </w:r>
    </w:p>
    <w:p w:rsidR="003F5A96" w:rsidRDefault="003F5A96" w:rsidP="003F5A96"/>
    <w:p w:rsidR="00653B81" w:rsidRDefault="00653B81" w:rsidP="003F5A96"/>
    <w:p w:rsidR="00E54FDA" w:rsidRPr="003358FD" w:rsidRDefault="00E54FDA" w:rsidP="00094E31">
      <w:pPr>
        <w:pStyle w:val="Heading1"/>
      </w:pPr>
      <w:bookmarkStart w:id="64" w:name="_Toc58116550"/>
      <w:bookmarkStart w:id="65" w:name="_Toc78075531"/>
      <w:bookmarkStart w:id="66" w:name="_Toc203784706"/>
      <w:bookmarkStart w:id="67" w:name="_Toc378681495"/>
      <w:r w:rsidRPr="003358FD">
        <w:t>Facility Availability</w:t>
      </w:r>
      <w:bookmarkEnd w:id="64"/>
      <w:bookmarkEnd w:id="65"/>
      <w:bookmarkEnd w:id="66"/>
      <w:bookmarkEnd w:id="67"/>
      <w:r w:rsidRPr="003358FD">
        <w:t xml:space="preserve"> </w:t>
      </w:r>
    </w:p>
    <w:p w:rsidR="007104C9" w:rsidRDefault="007104C9" w:rsidP="007104C9">
      <w:pPr>
        <w:spacing w:after="240" w:line="360" w:lineRule="auto"/>
        <w:ind w:left="720"/>
        <w:jc w:val="both"/>
      </w:pPr>
      <w:bookmarkStart w:id="68" w:name="_Toc211845423"/>
      <w:r w:rsidRPr="00265A45">
        <w:t>Facility availabilities for Q</w:t>
      </w:r>
      <w:r w:rsidR="009401EE">
        <w:t>2</w:t>
      </w:r>
      <w:r w:rsidR="008A68EF">
        <w:t>FY1</w:t>
      </w:r>
      <w:r w:rsidR="007B3D21">
        <w:t>4</w:t>
      </w:r>
      <w:r w:rsidR="008A68EF">
        <w:t xml:space="preserve"> </w:t>
      </w:r>
      <w:r>
        <w:t>are shown in Table 4</w:t>
      </w:r>
      <w:r w:rsidRPr="00265A45">
        <w:t xml:space="preserve">. </w:t>
      </w:r>
      <w:r w:rsidR="00EF1A6F">
        <w:t xml:space="preserve"> </w:t>
      </w:r>
      <w:r w:rsidRPr="00265A45">
        <w:t>According to C</w:t>
      </w:r>
      <w:r w:rsidR="0074405B">
        <w:t xml:space="preserve">AAI </w:t>
      </w:r>
      <w:r w:rsidRPr="00265A45">
        <w:t>reports, the average unit availabilities for Boiler Nos. 1, 2, and 3 for Q</w:t>
      </w:r>
      <w:r w:rsidR="009401EE">
        <w:t>2</w:t>
      </w:r>
      <w:r w:rsidR="00AB17C4">
        <w:t>FY1</w:t>
      </w:r>
      <w:r w:rsidR="007B3D21">
        <w:t>4</w:t>
      </w:r>
      <w:r w:rsidRPr="00265A45">
        <w:t xml:space="preserve"> were</w:t>
      </w:r>
      <w:r w:rsidR="0059379B">
        <w:t xml:space="preserve"> </w:t>
      </w:r>
      <w:r w:rsidR="00FB16DC">
        <w:t>95.3</w:t>
      </w:r>
      <w:r w:rsidR="00EF1A6F">
        <w:t>%</w:t>
      </w:r>
      <w:r w:rsidRPr="00265A45">
        <w:t>,</w:t>
      </w:r>
      <w:r w:rsidR="0059379B">
        <w:t xml:space="preserve"> </w:t>
      </w:r>
      <w:r w:rsidR="00FB16DC">
        <w:t>100.0</w:t>
      </w:r>
      <w:r w:rsidR="00EF1A6F">
        <w:t xml:space="preserve">%, and </w:t>
      </w:r>
      <w:r w:rsidR="00D97A41">
        <w:t>95.</w:t>
      </w:r>
      <w:r w:rsidR="00FB16DC">
        <w:t>5</w:t>
      </w:r>
      <w:r w:rsidR="00CA3BC9">
        <w:t>%</w:t>
      </w:r>
      <w:r w:rsidR="002B5E2D">
        <w:t>,</w:t>
      </w:r>
      <w:r w:rsidR="00CA3BC9">
        <w:t xml:space="preserve"> respectively</w:t>
      </w:r>
      <w:r w:rsidRPr="00265A45">
        <w:t>.</w:t>
      </w:r>
      <w:r>
        <w:t xml:space="preserve"> </w:t>
      </w:r>
      <w:r w:rsidR="00CA3BC9">
        <w:t>The three</w:t>
      </w:r>
      <w:r w:rsidR="0084419C">
        <w:t>-</w:t>
      </w:r>
      <w:r w:rsidR="00CA3BC9">
        <w:t xml:space="preserve">boiler average availability during the quarter was </w:t>
      </w:r>
      <w:r w:rsidR="00FB16DC">
        <w:t>96.9</w:t>
      </w:r>
      <w:r w:rsidR="00CA3BC9">
        <w:t xml:space="preserve">%, </w:t>
      </w:r>
      <w:r w:rsidR="00CA3BC9" w:rsidRPr="00265A45">
        <w:t xml:space="preserve">which is </w:t>
      </w:r>
      <w:r w:rsidR="009567CF">
        <w:t>good</w:t>
      </w:r>
      <w:r w:rsidR="00CA3BC9" w:rsidRPr="00265A45">
        <w:t>.</w:t>
      </w:r>
      <w:r w:rsidR="00CA3BC9">
        <w:t xml:space="preserve">  </w:t>
      </w:r>
      <w:r w:rsidR="00653B81">
        <w:t>Note that the reported unit availability percentages exclude the substantial “standby time” registered during the quarter.</w:t>
      </w:r>
    </w:p>
    <w:p w:rsidR="0059379B" w:rsidRDefault="007104C9" w:rsidP="007104C9">
      <w:pPr>
        <w:spacing w:after="240" w:line="360" w:lineRule="auto"/>
        <w:ind w:left="720"/>
        <w:jc w:val="both"/>
      </w:pPr>
      <w:r w:rsidRPr="00265A45">
        <w:t>During Q</w:t>
      </w:r>
      <w:r w:rsidR="009401EE">
        <w:t>2</w:t>
      </w:r>
      <w:r w:rsidR="008A68EF">
        <w:t>FY1</w:t>
      </w:r>
      <w:r w:rsidR="007B3D21">
        <w:t>4</w:t>
      </w:r>
      <w:r w:rsidRPr="00265A45">
        <w:t>,</w:t>
      </w:r>
      <w:r w:rsidR="00EF1A6F">
        <w:t xml:space="preserve"> </w:t>
      </w:r>
      <w:r w:rsidR="002B5E2D">
        <w:t xml:space="preserve">the average availability for Turbine Generator Nos. 1 and 2 was </w:t>
      </w:r>
      <w:r w:rsidR="00D97A41">
        <w:t>99.</w:t>
      </w:r>
      <w:r w:rsidR="00FB16DC">
        <w:t>3</w:t>
      </w:r>
      <w:r w:rsidR="002B5E2D">
        <w:t>%</w:t>
      </w:r>
      <w:r w:rsidR="002E38BF">
        <w:t xml:space="preserve"> and </w:t>
      </w:r>
      <w:r w:rsidR="00FB16DC">
        <w:t>71.3</w:t>
      </w:r>
      <w:r w:rsidR="002E38BF">
        <w:t>%</w:t>
      </w:r>
      <w:r w:rsidR="002B5E2D">
        <w:t>.</w:t>
      </w:r>
      <w:r w:rsidR="009567CF">
        <w:t xml:space="preserve"> </w:t>
      </w:r>
      <w:r w:rsidR="00555BD0">
        <w:t xml:space="preserve"> </w:t>
      </w:r>
      <w:r w:rsidR="00CA3BC9">
        <w:t>The</w:t>
      </w:r>
      <w:r w:rsidR="002B5E2D">
        <w:t xml:space="preserve"> two</w:t>
      </w:r>
      <w:r w:rsidR="008A68EF">
        <w:t>-</w:t>
      </w:r>
      <w:r w:rsidR="002B5E2D">
        <w:t>turbine generator</w:t>
      </w:r>
      <w:r w:rsidR="00383638">
        <w:t xml:space="preserve"> average</w:t>
      </w:r>
      <w:r w:rsidR="002B5E2D">
        <w:t xml:space="preserve"> availability</w:t>
      </w:r>
      <w:r w:rsidR="002E38BF">
        <w:t xml:space="preserve"> during the quarter was </w:t>
      </w:r>
      <w:r w:rsidR="00FB16DC">
        <w:t>85.3</w:t>
      </w:r>
      <w:r w:rsidR="009567CF">
        <w:t>%</w:t>
      </w:r>
      <w:r w:rsidR="002E38BF">
        <w:t>, which</w:t>
      </w:r>
      <w:r w:rsidR="009567CF">
        <w:t xml:space="preserve"> is </w:t>
      </w:r>
      <w:r w:rsidR="00FB16DC">
        <w:t>atypical when compared to historical averages but acceptable given the downtime (614.8 hours)</w:t>
      </w:r>
      <w:r w:rsidR="009B48F7">
        <w:t xml:space="preserve"> experienced during</w:t>
      </w:r>
      <w:r w:rsidR="00FB16DC">
        <w:t xml:space="preserve"> the Turbine Generator No. 2 Overhaul in October and November 2013 which negatively impacted overall availability</w:t>
      </w:r>
      <w:r w:rsidR="002E38BF">
        <w:t>.</w:t>
      </w:r>
    </w:p>
    <w:p w:rsidR="00653B81" w:rsidRDefault="00653B81">
      <w:pPr>
        <w:rPr>
          <w:b/>
          <w:sz w:val="22"/>
        </w:rPr>
      </w:pPr>
      <w:bookmarkStart w:id="69" w:name="_Toc378681512"/>
      <w:r>
        <w:br w:type="page"/>
      </w:r>
    </w:p>
    <w:p w:rsidR="00E54FDA" w:rsidRDefault="00E54FDA" w:rsidP="009567CF">
      <w:pPr>
        <w:pStyle w:val="TableFigureCaption"/>
        <w:spacing w:before="120" w:after="0"/>
        <w:ind w:firstLine="720"/>
      </w:pPr>
      <w:r w:rsidRPr="00265A45">
        <w:lastRenderedPageBreak/>
        <w:t xml:space="preserve">Table </w:t>
      </w:r>
      <w:r w:rsidR="004E23BC">
        <w:fldChar w:fldCharType="begin"/>
      </w:r>
      <w:r w:rsidR="00012CE3">
        <w:instrText xml:space="preserve"> SEQ Table \* ARABIC </w:instrText>
      </w:r>
      <w:r w:rsidR="004E23BC">
        <w:fldChar w:fldCharType="separate"/>
      </w:r>
      <w:r w:rsidR="009478E2">
        <w:rPr>
          <w:noProof/>
        </w:rPr>
        <w:t>4</w:t>
      </w:r>
      <w:r w:rsidR="004E23BC">
        <w:fldChar w:fldCharType="end"/>
      </w:r>
      <w:r w:rsidRPr="00265A45">
        <w:t xml:space="preserve">: </w:t>
      </w:r>
      <w:r w:rsidR="00B7249B">
        <w:t xml:space="preserve"> </w:t>
      </w:r>
      <w:r w:rsidRPr="00265A45">
        <w:t>Q</w:t>
      </w:r>
      <w:r w:rsidR="00250AD6" w:rsidRPr="00265A45">
        <w:t>uarter</w:t>
      </w:r>
      <w:r w:rsidR="00587360" w:rsidRPr="00265A45">
        <w:t>ly</w:t>
      </w:r>
      <w:r w:rsidRPr="00265A45">
        <w:t xml:space="preserve"> Facility Unit Availabilities</w:t>
      </w:r>
      <w:bookmarkEnd w:id="68"/>
      <w:bookmarkEnd w:id="69"/>
    </w:p>
    <w:tbl>
      <w:tblPr>
        <w:tblW w:w="5344"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4"/>
        <w:gridCol w:w="1300"/>
        <w:gridCol w:w="1300"/>
        <w:gridCol w:w="1300"/>
      </w:tblGrid>
      <w:tr w:rsidR="009401EE" w:rsidRPr="006222B1" w:rsidTr="009401EE">
        <w:trPr>
          <w:trHeight w:val="660"/>
          <w:jc w:val="center"/>
        </w:trPr>
        <w:tc>
          <w:tcPr>
            <w:tcW w:w="1444" w:type="dxa"/>
            <w:shd w:val="clear" w:color="auto" w:fill="395E56"/>
            <w:vAlign w:val="bottom"/>
            <w:hideMark/>
          </w:tcPr>
          <w:p w:rsidR="009401EE" w:rsidRPr="006222B1" w:rsidRDefault="009401EE" w:rsidP="00F379DF">
            <w:pPr>
              <w:jc w:val="center"/>
              <w:rPr>
                <w:b/>
                <w:color w:val="FFFFFF"/>
                <w:sz w:val="20"/>
                <w:szCs w:val="20"/>
              </w:rPr>
            </w:pPr>
            <w:r w:rsidRPr="006222B1">
              <w:rPr>
                <w:b/>
                <w:color w:val="FFFFFF"/>
                <w:sz w:val="20"/>
                <w:szCs w:val="20"/>
              </w:rPr>
              <w:t>Availability</w:t>
            </w:r>
          </w:p>
        </w:tc>
        <w:tc>
          <w:tcPr>
            <w:tcW w:w="1300" w:type="dxa"/>
            <w:shd w:val="clear" w:color="auto" w:fill="395E56"/>
            <w:vAlign w:val="center"/>
            <w:hideMark/>
          </w:tcPr>
          <w:p w:rsidR="009401EE" w:rsidRPr="006222B1" w:rsidRDefault="009401EE" w:rsidP="007B3D21">
            <w:pPr>
              <w:jc w:val="center"/>
              <w:rPr>
                <w:b/>
                <w:color w:val="FFFFFF"/>
                <w:sz w:val="20"/>
                <w:szCs w:val="20"/>
              </w:rPr>
            </w:pPr>
            <w:r w:rsidRPr="006222B1">
              <w:rPr>
                <w:b/>
                <w:color w:val="FFFFFF"/>
                <w:sz w:val="20"/>
                <w:szCs w:val="20"/>
              </w:rPr>
              <w:t>Q1FY14 Average</w:t>
            </w:r>
          </w:p>
        </w:tc>
        <w:tc>
          <w:tcPr>
            <w:tcW w:w="1300" w:type="dxa"/>
            <w:shd w:val="clear" w:color="auto" w:fill="395E56"/>
            <w:vAlign w:val="center"/>
          </w:tcPr>
          <w:p w:rsidR="009401EE" w:rsidRPr="006222B1" w:rsidRDefault="009401EE" w:rsidP="009401EE">
            <w:pPr>
              <w:jc w:val="center"/>
              <w:rPr>
                <w:b/>
                <w:color w:val="FFFFFF"/>
                <w:sz w:val="20"/>
                <w:szCs w:val="20"/>
              </w:rPr>
            </w:pPr>
            <w:r w:rsidRPr="006222B1">
              <w:rPr>
                <w:b/>
                <w:color w:val="FFFFFF"/>
                <w:sz w:val="20"/>
                <w:szCs w:val="20"/>
              </w:rPr>
              <w:t>Q</w:t>
            </w:r>
            <w:r>
              <w:rPr>
                <w:b/>
                <w:color w:val="FFFFFF"/>
                <w:sz w:val="20"/>
                <w:szCs w:val="20"/>
              </w:rPr>
              <w:t>2</w:t>
            </w:r>
            <w:r w:rsidRPr="006222B1">
              <w:rPr>
                <w:b/>
                <w:color w:val="FFFFFF"/>
                <w:sz w:val="20"/>
                <w:szCs w:val="20"/>
              </w:rPr>
              <w:t>FY14 Average</w:t>
            </w:r>
          </w:p>
        </w:tc>
        <w:tc>
          <w:tcPr>
            <w:tcW w:w="1300" w:type="dxa"/>
            <w:shd w:val="clear" w:color="auto" w:fill="395E56"/>
            <w:vAlign w:val="center"/>
          </w:tcPr>
          <w:p w:rsidR="009401EE" w:rsidRPr="006222B1" w:rsidRDefault="009401EE" w:rsidP="009401EE">
            <w:pPr>
              <w:jc w:val="center"/>
              <w:rPr>
                <w:b/>
                <w:color w:val="FFFFFF"/>
                <w:sz w:val="20"/>
                <w:szCs w:val="20"/>
              </w:rPr>
            </w:pPr>
            <w:r>
              <w:rPr>
                <w:b/>
                <w:color w:val="FFFFFF"/>
                <w:sz w:val="20"/>
                <w:szCs w:val="20"/>
              </w:rPr>
              <w:t>FY14 YTD Average</w:t>
            </w:r>
          </w:p>
        </w:tc>
      </w:tr>
      <w:tr w:rsidR="00FB16DC" w:rsidRPr="006222B1" w:rsidTr="00FB16DC">
        <w:trPr>
          <w:trHeight w:val="330"/>
          <w:jc w:val="center"/>
        </w:trPr>
        <w:tc>
          <w:tcPr>
            <w:tcW w:w="1444" w:type="dxa"/>
            <w:shd w:val="clear" w:color="auto" w:fill="auto"/>
            <w:vAlign w:val="center"/>
            <w:hideMark/>
          </w:tcPr>
          <w:p w:rsidR="00FB16DC" w:rsidRPr="006222B1" w:rsidRDefault="00FB16DC" w:rsidP="009567CF">
            <w:pPr>
              <w:jc w:val="center"/>
              <w:rPr>
                <w:sz w:val="20"/>
                <w:szCs w:val="20"/>
              </w:rPr>
            </w:pPr>
            <w:r w:rsidRPr="006222B1">
              <w:rPr>
                <w:sz w:val="20"/>
                <w:szCs w:val="20"/>
              </w:rPr>
              <w:t>Boiler No. 1</w:t>
            </w:r>
          </w:p>
        </w:tc>
        <w:tc>
          <w:tcPr>
            <w:tcW w:w="1300" w:type="dxa"/>
            <w:shd w:val="clear" w:color="auto" w:fill="auto"/>
            <w:vAlign w:val="center"/>
            <w:hideMark/>
          </w:tcPr>
          <w:p w:rsidR="00FB16DC" w:rsidRPr="00743AA8" w:rsidRDefault="00FB16DC" w:rsidP="00FB16DC">
            <w:pPr>
              <w:jc w:val="center"/>
              <w:rPr>
                <w:sz w:val="20"/>
                <w:szCs w:val="20"/>
              </w:rPr>
            </w:pPr>
            <w:r w:rsidRPr="00743AA8">
              <w:rPr>
                <w:sz w:val="20"/>
                <w:szCs w:val="20"/>
              </w:rPr>
              <w:t>100.0%</w:t>
            </w:r>
          </w:p>
        </w:tc>
        <w:tc>
          <w:tcPr>
            <w:tcW w:w="1300" w:type="dxa"/>
            <w:vAlign w:val="center"/>
          </w:tcPr>
          <w:p w:rsidR="00FB16DC" w:rsidRPr="00FB16DC" w:rsidRDefault="00FB16DC" w:rsidP="00FB16DC">
            <w:pPr>
              <w:jc w:val="center"/>
              <w:rPr>
                <w:sz w:val="20"/>
                <w:szCs w:val="20"/>
              </w:rPr>
            </w:pPr>
            <w:r w:rsidRPr="00FB16DC">
              <w:rPr>
                <w:sz w:val="20"/>
                <w:szCs w:val="20"/>
              </w:rPr>
              <w:t>95.3%</w:t>
            </w:r>
          </w:p>
        </w:tc>
        <w:tc>
          <w:tcPr>
            <w:tcW w:w="1300" w:type="dxa"/>
            <w:vAlign w:val="center"/>
          </w:tcPr>
          <w:p w:rsidR="00FB16DC" w:rsidRPr="00FB16DC" w:rsidRDefault="00FB16DC" w:rsidP="00FB16DC">
            <w:pPr>
              <w:jc w:val="center"/>
              <w:rPr>
                <w:sz w:val="20"/>
                <w:szCs w:val="20"/>
              </w:rPr>
            </w:pPr>
            <w:r w:rsidRPr="00FB16DC">
              <w:rPr>
                <w:sz w:val="20"/>
                <w:szCs w:val="20"/>
              </w:rPr>
              <w:t>97.7%</w:t>
            </w:r>
          </w:p>
        </w:tc>
      </w:tr>
      <w:tr w:rsidR="00FB16DC" w:rsidRPr="006222B1" w:rsidTr="00FB16DC">
        <w:trPr>
          <w:trHeight w:val="315"/>
          <w:jc w:val="center"/>
        </w:trPr>
        <w:tc>
          <w:tcPr>
            <w:tcW w:w="1444" w:type="dxa"/>
            <w:shd w:val="clear" w:color="auto" w:fill="auto"/>
            <w:vAlign w:val="center"/>
            <w:hideMark/>
          </w:tcPr>
          <w:p w:rsidR="00FB16DC" w:rsidRPr="006222B1" w:rsidRDefault="00FB16DC" w:rsidP="009567CF">
            <w:pPr>
              <w:jc w:val="center"/>
              <w:rPr>
                <w:sz w:val="20"/>
                <w:szCs w:val="20"/>
              </w:rPr>
            </w:pPr>
            <w:r w:rsidRPr="006222B1">
              <w:rPr>
                <w:sz w:val="20"/>
                <w:szCs w:val="20"/>
              </w:rPr>
              <w:t>Boiler No.  2</w:t>
            </w:r>
          </w:p>
        </w:tc>
        <w:tc>
          <w:tcPr>
            <w:tcW w:w="1300" w:type="dxa"/>
            <w:shd w:val="clear" w:color="auto" w:fill="auto"/>
            <w:vAlign w:val="center"/>
            <w:hideMark/>
          </w:tcPr>
          <w:p w:rsidR="00FB16DC" w:rsidRPr="00743AA8" w:rsidRDefault="00FB16DC" w:rsidP="00FB16DC">
            <w:pPr>
              <w:jc w:val="center"/>
              <w:rPr>
                <w:sz w:val="20"/>
                <w:szCs w:val="20"/>
              </w:rPr>
            </w:pPr>
            <w:r w:rsidRPr="00743AA8">
              <w:rPr>
                <w:sz w:val="20"/>
                <w:szCs w:val="20"/>
              </w:rPr>
              <w:t>93.5%</w:t>
            </w:r>
          </w:p>
        </w:tc>
        <w:tc>
          <w:tcPr>
            <w:tcW w:w="1300" w:type="dxa"/>
            <w:vAlign w:val="center"/>
          </w:tcPr>
          <w:p w:rsidR="00FB16DC" w:rsidRPr="00FB16DC" w:rsidRDefault="00FB16DC" w:rsidP="00FB16DC">
            <w:pPr>
              <w:jc w:val="center"/>
              <w:rPr>
                <w:sz w:val="20"/>
                <w:szCs w:val="20"/>
              </w:rPr>
            </w:pPr>
            <w:r w:rsidRPr="00FB16DC">
              <w:rPr>
                <w:sz w:val="20"/>
                <w:szCs w:val="20"/>
              </w:rPr>
              <w:t>100.0%</w:t>
            </w:r>
          </w:p>
        </w:tc>
        <w:tc>
          <w:tcPr>
            <w:tcW w:w="1300" w:type="dxa"/>
            <w:vAlign w:val="center"/>
          </w:tcPr>
          <w:p w:rsidR="00FB16DC" w:rsidRPr="00FB16DC" w:rsidRDefault="00FB16DC" w:rsidP="00FB16DC">
            <w:pPr>
              <w:jc w:val="center"/>
              <w:rPr>
                <w:sz w:val="20"/>
                <w:szCs w:val="20"/>
              </w:rPr>
            </w:pPr>
            <w:r w:rsidRPr="00FB16DC">
              <w:rPr>
                <w:sz w:val="20"/>
                <w:szCs w:val="20"/>
              </w:rPr>
              <w:t>96.7%</w:t>
            </w:r>
          </w:p>
        </w:tc>
      </w:tr>
      <w:tr w:rsidR="00FB16DC" w:rsidRPr="006222B1" w:rsidTr="00FB16DC">
        <w:trPr>
          <w:trHeight w:val="315"/>
          <w:jc w:val="center"/>
        </w:trPr>
        <w:tc>
          <w:tcPr>
            <w:tcW w:w="1444" w:type="dxa"/>
            <w:tcBorders>
              <w:bottom w:val="single" w:sz="4" w:space="0" w:color="auto"/>
            </w:tcBorders>
            <w:shd w:val="clear" w:color="auto" w:fill="auto"/>
            <w:vAlign w:val="center"/>
            <w:hideMark/>
          </w:tcPr>
          <w:p w:rsidR="00FB16DC" w:rsidRPr="006222B1" w:rsidRDefault="00FB16DC" w:rsidP="009567CF">
            <w:pPr>
              <w:jc w:val="center"/>
              <w:rPr>
                <w:sz w:val="20"/>
                <w:szCs w:val="20"/>
              </w:rPr>
            </w:pPr>
            <w:r w:rsidRPr="006222B1">
              <w:rPr>
                <w:sz w:val="20"/>
                <w:szCs w:val="20"/>
              </w:rPr>
              <w:t>Boiler No.  3</w:t>
            </w:r>
          </w:p>
        </w:tc>
        <w:tc>
          <w:tcPr>
            <w:tcW w:w="1300" w:type="dxa"/>
            <w:tcBorders>
              <w:bottom w:val="single" w:sz="4" w:space="0" w:color="auto"/>
            </w:tcBorders>
            <w:shd w:val="clear" w:color="auto" w:fill="auto"/>
            <w:vAlign w:val="center"/>
            <w:hideMark/>
          </w:tcPr>
          <w:p w:rsidR="00FB16DC" w:rsidRPr="00743AA8" w:rsidRDefault="00FB16DC" w:rsidP="00FB16DC">
            <w:pPr>
              <w:jc w:val="center"/>
              <w:rPr>
                <w:sz w:val="20"/>
                <w:szCs w:val="20"/>
              </w:rPr>
            </w:pPr>
            <w:r w:rsidRPr="00743AA8">
              <w:rPr>
                <w:sz w:val="20"/>
                <w:szCs w:val="20"/>
              </w:rPr>
              <w:t>95.9%</w:t>
            </w:r>
          </w:p>
        </w:tc>
        <w:tc>
          <w:tcPr>
            <w:tcW w:w="1300" w:type="dxa"/>
            <w:tcBorders>
              <w:bottom w:val="single" w:sz="4" w:space="0" w:color="auto"/>
            </w:tcBorders>
            <w:vAlign w:val="center"/>
          </w:tcPr>
          <w:p w:rsidR="00FB16DC" w:rsidRPr="00FB16DC" w:rsidRDefault="00FB16DC" w:rsidP="00FB16DC">
            <w:pPr>
              <w:jc w:val="center"/>
              <w:rPr>
                <w:sz w:val="20"/>
                <w:szCs w:val="20"/>
              </w:rPr>
            </w:pPr>
            <w:r w:rsidRPr="00FB16DC">
              <w:rPr>
                <w:sz w:val="20"/>
                <w:szCs w:val="20"/>
              </w:rPr>
              <w:t>95.5%</w:t>
            </w:r>
          </w:p>
        </w:tc>
        <w:tc>
          <w:tcPr>
            <w:tcW w:w="1300" w:type="dxa"/>
            <w:tcBorders>
              <w:bottom w:val="single" w:sz="4" w:space="0" w:color="auto"/>
            </w:tcBorders>
            <w:vAlign w:val="center"/>
          </w:tcPr>
          <w:p w:rsidR="00FB16DC" w:rsidRPr="00FB16DC" w:rsidRDefault="00FB16DC" w:rsidP="00FB16DC">
            <w:pPr>
              <w:jc w:val="center"/>
              <w:rPr>
                <w:sz w:val="20"/>
                <w:szCs w:val="20"/>
              </w:rPr>
            </w:pPr>
            <w:r w:rsidRPr="00FB16DC">
              <w:rPr>
                <w:sz w:val="20"/>
                <w:szCs w:val="20"/>
              </w:rPr>
              <w:t>95.7%</w:t>
            </w:r>
          </w:p>
        </w:tc>
      </w:tr>
      <w:tr w:rsidR="00FB16DC" w:rsidRPr="006222B1" w:rsidTr="00546835">
        <w:trPr>
          <w:trHeight w:val="315"/>
          <w:jc w:val="center"/>
        </w:trPr>
        <w:tc>
          <w:tcPr>
            <w:tcW w:w="1444" w:type="dxa"/>
            <w:shd w:val="clear" w:color="000000" w:fill="FFF7E7"/>
            <w:vAlign w:val="center"/>
            <w:hideMark/>
          </w:tcPr>
          <w:p w:rsidR="00FB16DC" w:rsidRPr="006222B1" w:rsidRDefault="00FB16DC" w:rsidP="00546835">
            <w:pPr>
              <w:jc w:val="center"/>
              <w:rPr>
                <w:b/>
                <w:i/>
                <w:iCs/>
                <w:sz w:val="20"/>
                <w:szCs w:val="20"/>
              </w:rPr>
            </w:pPr>
            <w:r w:rsidRPr="006222B1">
              <w:rPr>
                <w:b/>
                <w:i/>
                <w:iCs/>
                <w:sz w:val="20"/>
                <w:szCs w:val="20"/>
              </w:rPr>
              <w:t>Avg.</w:t>
            </w:r>
          </w:p>
        </w:tc>
        <w:tc>
          <w:tcPr>
            <w:tcW w:w="1300" w:type="dxa"/>
            <w:shd w:val="clear" w:color="000000" w:fill="FFF7E7"/>
            <w:vAlign w:val="center"/>
            <w:hideMark/>
          </w:tcPr>
          <w:p w:rsidR="00FB16DC" w:rsidRPr="00546835" w:rsidRDefault="00FB16DC" w:rsidP="00546835">
            <w:pPr>
              <w:jc w:val="center"/>
              <w:rPr>
                <w:b/>
                <w:i/>
                <w:iCs/>
                <w:sz w:val="20"/>
                <w:szCs w:val="20"/>
              </w:rPr>
            </w:pPr>
            <w:r w:rsidRPr="00546835">
              <w:rPr>
                <w:b/>
                <w:i/>
                <w:iCs/>
                <w:sz w:val="20"/>
                <w:szCs w:val="20"/>
              </w:rPr>
              <w:t>96.5%</w:t>
            </w:r>
          </w:p>
        </w:tc>
        <w:tc>
          <w:tcPr>
            <w:tcW w:w="1300" w:type="dxa"/>
            <w:shd w:val="clear" w:color="000000" w:fill="FFF7E7"/>
            <w:vAlign w:val="center"/>
          </w:tcPr>
          <w:p w:rsidR="00FB16DC" w:rsidRPr="00546835" w:rsidRDefault="00FB16DC" w:rsidP="00546835">
            <w:pPr>
              <w:jc w:val="center"/>
              <w:rPr>
                <w:b/>
                <w:i/>
                <w:iCs/>
                <w:sz w:val="20"/>
                <w:szCs w:val="20"/>
              </w:rPr>
            </w:pPr>
            <w:r w:rsidRPr="00546835">
              <w:rPr>
                <w:b/>
                <w:i/>
                <w:iCs/>
                <w:sz w:val="20"/>
                <w:szCs w:val="20"/>
              </w:rPr>
              <w:t>96.9%</w:t>
            </w:r>
          </w:p>
        </w:tc>
        <w:tc>
          <w:tcPr>
            <w:tcW w:w="1300" w:type="dxa"/>
            <w:shd w:val="clear" w:color="000000" w:fill="FFF7E7"/>
            <w:vAlign w:val="center"/>
          </w:tcPr>
          <w:p w:rsidR="00FB16DC" w:rsidRPr="00546835" w:rsidRDefault="00FB16DC" w:rsidP="00546835">
            <w:pPr>
              <w:jc w:val="center"/>
              <w:rPr>
                <w:b/>
                <w:i/>
                <w:iCs/>
                <w:sz w:val="20"/>
                <w:szCs w:val="20"/>
              </w:rPr>
            </w:pPr>
            <w:r w:rsidRPr="00546835">
              <w:rPr>
                <w:b/>
                <w:i/>
                <w:iCs/>
                <w:sz w:val="20"/>
                <w:szCs w:val="20"/>
              </w:rPr>
              <w:t>96.7%</w:t>
            </w:r>
          </w:p>
        </w:tc>
      </w:tr>
      <w:tr w:rsidR="00FB16DC" w:rsidRPr="006222B1" w:rsidTr="00FB16DC">
        <w:trPr>
          <w:trHeight w:val="315"/>
          <w:jc w:val="center"/>
        </w:trPr>
        <w:tc>
          <w:tcPr>
            <w:tcW w:w="1444" w:type="dxa"/>
            <w:shd w:val="clear" w:color="auto" w:fill="auto"/>
            <w:vAlign w:val="center"/>
            <w:hideMark/>
          </w:tcPr>
          <w:p w:rsidR="00FB16DC" w:rsidRPr="006222B1" w:rsidRDefault="00FB16DC" w:rsidP="009567CF">
            <w:pPr>
              <w:jc w:val="center"/>
              <w:rPr>
                <w:sz w:val="20"/>
                <w:szCs w:val="20"/>
              </w:rPr>
            </w:pPr>
            <w:r w:rsidRPr="006222B1">
              <w:rPr>
                <w:sz w:val="20"/>
                <w:szCs w:val="20"/>
              </w:rPr>
              <w:t>Turbine No. 1</w:t>
            </w:r>
          </w:p>
        </w:tc>
        <w:tc>
          <w:tcPr>
            <w:tcW w:w="1300" w:type="dxa"/>
            <w:shd w:val="clear" w:color="auto" w:fill="auto"/>
            <w:vAlign w:val="center"/>
            <w:hideMark/>
          </w:tcPr>
          <w:p w:rsidR="00FB16DC" w:rsidRPr="00743AA8" w:rsidRDefault="00FB16DC" w:rsidP="00FB16DC">
            <w:pPr>
              <w:jc w:val="center"/>
              <w:rPr>
                <w:sz w:val="20"/>
                <w:szCs w:val="20"/>
              </w:rPr>
            </w:pPr>
            <w:r w:rsidRPr="00743AA8">
              <w:rPr>
                <w:sz w:val="20"/>
                <w:szCs w:val="20"/>
              </w:rPr>
              <w:t>99.9%</w:t>
            </w:r>
          </w:p>
        </w:tc>
        <w:tc>
          <w:tcPr>
            <w:tcW w:w="1300" w:type="dxa"/>
            <w:vAlign w:val="center"/>
          </w:tcPr>
          <w:p w:rsidR="00FB16DC" w:rsidRPr="00FB16DC" w:rsidRDefault="00FB16DC" w:rsidP="00FB16DC">
            <w:pPr>
              <w:jc w:val="center"/>
              <w:rPr>
                <w:sz w:val="20"/>
                <w:szCs w:val="20"/>
              </w:rPr>
            </w:pPr>
            <w:r w:rsidRPr="00FB16DC">
              <w:rPr>
                <w:sz w:val="20"/>
                <w:szCs w:val="20"/>
              </w:rPr>
              <w:t>99.3%</w:t>
            </w:r>
          </w:p>
        </w:tc>
        <w:tc>
          <w:tcPr>
            <w:tcW w:w="1300" w:type="dxa"/>
            <w:vAlign w:val="center"/>
          </w:tcPr>
          <w:p w:rsidR="00FB16DC" w:rsidRPr="00FB16DC" w:rsidRDefault="00FB16DC" w:rsidP="00FB16DC">
            <w:pPr>
              <w:jc w:val="center"/>
              <w:rPr>
                <w:sz w:val="20"/>
                <w:szCs w:val="20"/>
              </w:rPr>
            </w:pPr>
            <w:r w:rsidRPr="00FB16DC">
              <w:rPr>
                <w:sz w:val="20"/>
                <w:szCs w:val="20"/>
              </w:rPr>
              <w:t>99.6%</w:t>
            </w:r>
          </w:p>
        </w:tc>
      </w:tr>
      <w:tr w:rsidR="00FB16DC" w:rsidRPr="006222B1" w:rsidTr="00FB16DC">
        <w:trPr>
          <w:trHeight w:val="315"/>
          <w:jc w:val="center"/>
        </w:trPr>
        <w:tc>
          <w:tcPr>
            <w:tcW w:w="1444" w:type="dxa"/>
            <w:tcBorders>
              <w:bottom w:val="single" w:sz="4" w:space="0" w:color="auto"/>
            </w:tcBorders>
            <w:shd w:val="clear" w:color="auto" w:fill="auto"/>
            <w:vAlign w:val="center"/>
            <w:hideMark/>
          </w:tcPr>
          <w:p w:rsidR="00FB16DC" w:rsidRPr="006222B1" w:rsidRDefault="00FB16DC" w:rsidP="009567CF">
            <w:pPr>
              <w:jc w:val="center"/>
              <w:rPr>
                <w:sz w:val="20"/>
                <w:szCs w:val="20"/>
              </w:rPr>
            </w:pPr>
            <w:r w:rsidRPr="006222B1">
              <w:rPr>
                <w:sz w:val="20"/>
                <w:szCs w:val="20"/>
              </w:rPr>
              <w:t>Turbine No. 2</w:t>
            </w:r>
          </w:p>
        </w:tc>
        <w:tc>
          <w:tcPr>
            <w:tcW w:w="1300" w:type="dxa"/>
            <w:tcBorders>
              <w:bottom w:val="single" w:sz="4" w:space="0" w:color="auto"/>
            </w:tcBorders>
            <w:shd w:val="clear" w:color="auto" w:fill="auto"/>
            <w:vAlign w:val="center"/>
            <w:hideMark/>
          </w:tcPr>
          <w:p w:rsidR="00FB16DC" w:rsidRPr="00743AA8" w:rsidRDefault="00FB16DC" w:rsidP="00FB16DC">
            <w:pPr>
              <w:jc w:val="center"/>
              <w:rPr>
                <w:sz w:val="20"/>
                <w:szCs w:val="20"/>
              </w:rPr>
            </w:pPr>
            <w:r w:rsidRPr="00743AA8">
              <w:rPr>
                <w:sz w:val="20"/>
                <w:szCs w:val="20"/>
              </w:rPr>
              <w:t>100.0%</w:t>
            </w:r>
          </w:p>
        </w:tc>
        <w:tc>
          <w:tcPr>
            <w:tcW w:w="1300" w:type="dxa"/>
            <w:tcBorders>
              <w:bottom w:val="single" w:sz="4" w:space="0" w:color="auto"/>
            </w:tcBorders>
            <w:vAlign w:val="center"/>
          </w:tcPr>
          <w:p w:rsidR="00FB16DC" w:rsidRPr="00FB16DC" w:rsidRDefault="00FB16DC" w:rsidP="00FB16DC">
            <w:pPr>
              <w:jc w:val="center"/>
              <w:rPr>
                <w:sz w:val="20"/>
                <w:szCs w:val="20"/>
              </w:rPr>
            </w:pPr>
            <w:r w:rsidRPr="00FB16DC">
              <w:rPr>
                <w:sz w:val="20"/>
                <w:szCs w:val="20"/>
              </w:rPr>
              <w:t>71.3%</w:t>
            </w:r>
          </w:p>
        </w:tc>
        <w:tc>
          <w:tcPr>
            <w:tcW w:w="1300" w:type="dxa"/>
            <w:tcBorders>
              <w:bottom w:val="single" w:sz="4" w:space="0" w:color="auto"/>
            </w:tcBorders>
            <w:vAlign w:val="center"/>
          </w:tcPr>
          <w:p w:rsidR="00FB16DC" w:rsidRPr="00FB16DC" w:rsidRDefault="00FB16DC" w:rsidP="00FB16DC">
            <w:pPr>
              <w:jc w:val="center"/>
              <w:rPr>
                <w:sz w:val="20"/>
                <w:szCs w:val="20"/>
              </w:rPr>
            </w:pPr>
            <w:r w:rsidRPr="00FB16DC">
              <w:rPr>
                <w:sz w:val="20"/>
                <w:szCs w:val="20"/>
              </w:rPr>
              <w:t>85.6%</w:t>
            </w:r>
          </w:p>
        </w:tc>
      </w:tr>
      <w:tr w:rsidR="00FB16DC" w:rsidRPr="006222B1" w:rsidTr="00FB16DC">
        <w:trPr>
          <w:trHeight w:val="330"/>
          <w:jc w:val="center"/>
        </w:trPr>
        <w:tc>
          <w:tcPr>
            <w:tcW w:w="1444" w:type="dxa"/>
            <w:shd w:val="clear" w:color="000000" w:fill="FFF7E7"/>
            <w:vAlign w:val="center"/>
            <w:hideMark/>
          </w:tcPr>
          <w:p w:rsidR="00FB16DC" w:rsidRPr="006222B1" w:rsidRDefault="00FB16DC" w:rsidP="009567CF">
            <w:pPr>
              <w:jc w:val="center"/>
              <w:rPr>
                <w:b/>
                <w:i/>
                <w:iCs/>
                <w:sz w:val="20"/>
                <w:szCs w:val="20"/>
              </w:rPr>
            </w:pPr>
            <w:r w:rsidRPr="006222B1">
              <w:rPr>
                <w:b/>
                <w:i/>
                <w:iCs/>
                <w:sz w:val="20"/>
                <w:szCs w:val="20"/>
              </w:rPr>
              <w:t>Avg.</w:t>
            </w:r>
          </w:p>
        </w:tc>
        <w:tc>
          <w:tcPr>
            <w:tcW w:w="1300" w:type="dxa"/>
            <w:shd w:val="clear" w:color="000000" w:fill="FFF7E7"/>
            <w:vAlign w:val="center"/>
            <w:hideMark/>
          </w:tcPr>
          <w:p w:rsidR="00FB16DC" w:rsidRPr="00546835" w:rsidRDefault="00FB16DC" w:rsidP="00FB16DC">
            <w:pPr>
              <w:jc w:val="center"/>
              <w:rPr>
                <w:b/>
                <w:i/>
                <w:iCs/>
                <w:sz w:val="20"/>
                <w:szCs w:val="20"/>
              </w:rPr>
            </w:pPr>
            <w:r w:rsidRPr="00546835">
              <w:rPr>
                <w:b/>
                <w:i/>
                <w:iCs/>
                <w:sz w:val="20"/>
                <w:szCs w:val="20"/>
              </w:rPr>
              <w:t>100.0%</w:t>
            </w:r>
          </w:p>
        </w:tc>
        <w:tc>
          <w:tcPr>
            <w:tcW w:w="1300" w:type="dxa"/>
            <w:shd w:val="clear" w:color="000000" w:fill="FFF7E7"/>
            <w:vAlign w:val="center"/>
          </w:tcPr>
          <w:p w:rsidR="00FB16DC" w:rsidRPr="00546835" w:rsidRDefault="00FB16DC" w:rsidP="00FB16DC">
            <w:pPr>
              <w:jc w:val="center"/>
              <w:rPr>
                <w:b/>
                <w:i/>
                <w:iCs/>
                <w:sz w:val="20"/>
                <w:szCs w:val="20"/>
              </w:rPr>
            </w:pPr>
            <w:r w:rsidRPr="00546835">
              <w:rPr>
                <w:b/>
                <w:i/>
                <w:iCs/>
                <w:sz w:val="20"/>
                <w:szCs w:val="20"/>
              </w:rPr>
              <w:t>85.3%</w:t>
            </w:r>
          </w:p>
        </w:tc>
        <w:tc>
          <w:tcPr>
            <w:tcW w:w="1300" w:type="dxa"/>
            <w:shd w:val="clear" w:color="000000" w:fill="FFF7E7"/>
            <w:vAlign w:val="center"/>
          </w:tcPr>
          <w:p w:rsidR="00FB16DC" w:rsidRPr="00546835" w:rsidRDefault="00FB16DC" w:rsidP="00FB16DC">
            <w:pPr>
              <w:jc w:val="center"/>
              <w:rPr>
                <w:b/>
                <w:i/>
                <w:iCs/>
                <w:sz w:val="20"/>
                <w:szCs w:val="20"/>
              </w:rPr>
            </w:pPr>
            <w:r w:rsidRPr="00546835">
              <w:rPr>
                <w:b/>
                <w:i/>
                <w:iCs/>
                <w:sz w:val="20"/>
                <w:szCs w:val="20"/>
              </w:rPr>
              <w:t>92.6%</w:t>
            </w:r>
          </w:p>
        </w:tc>
      </w:tr>
    </w:tbl>
    <w:p w:rsidR="00292464" w:rsidRDefault="00EF1A6F" w:rsidP="00452252">
      <w:pPr>
        <w:pStyle w:val="Heading2"/>
      </w:pPr>
      <w:bookmarkStart w:id="70" w:name="_Toc58116551"/>
      <w:bookmarkStart w:id="71" w:name="_Toc78075532"/>
      <w:bookmarkStart w:id="72" w:name="_Toc203784707"/>
      <w:bookmarkStart w:id="73" w:name="_Toc378681496"/>
      <w:r w:rsidRPr="00E0059E">
        <w:t xml:space="preserve">Facility </w:t>
      </w:r>
      <w:r w:rsidR="00E54FDA" w:rsidRPr="00E0059E">
        <w:t>Operations</w:t>
      </w:r>
      <w:bookmarkEnd w:id="70"/>
      <w:bookmarkEnd w:id="71"/>
      <w:bookmarkEnd w:id="72"/>
      <w:bookmarkEnd w:id="73"/>
    </w:p>
    <w:p w:rsidR="00101790" w:rsidRDefault="00C26E6E" w:rsidP="00FF072A">
      <w:pPr>
        <w:spacing w:after="240" w:line="360" w:lineRule="auto"/>
        <w:ind w:left="720"/>
        <w:jc w:val="both"/>
      </w:pPr>
      <w:r w:rsidRPr="00265A45">
        <w:t>During Q</w:t>
      </w:r>
      <w:r w:rsidR="009401EE">
        <w:t>2</w:t>
      </w:r>
      <w:r>
        <w:t>FY1</w:t>
      </w:r>
      <w:r w:rsidR="007B3D21">
        <w:t>4</w:t>
      </w:r>
      <w:r>
        <w:t xml:space="preserve">, </w:t>
      </w:r>
      <w:r w:rsidRPr="00265A45">
        <w:t xml:space="preserve">the </w:t>
      </w:r>
      <w:r>
        <w:t>Facility</w:t>
      </w:r>
      <w:r w:rsidRPr="00265A45">
        <w:t xml:space="preserve"> </w:t>
      </w:r>
      <w:r w:rsidR="00D97A41">
        <w:t xml:space="preserve">experienced </w:t>
      </w:r>
      <w:r w:rsidR="006C01CD">
        <w:t>one</w:t>
      </w:r>
      <w:r w:rsidR="00D97A41" w:rsidRPr="00B1520B">
        <w:t xml:space="preserve"> (</w:t>
      </w:r>
      <w:r w:rsidR="00325C15">
        <w:t>1</w:t>
      </w:r>
      <w:r w:rsidR="00D97A41" w:rsidRPr="00B1520B">
        <w:t>)</w:t>
      </w:r>
      <w:r w:rsidR="00D97A41">
        <w:t xml:space="preserve"> instance of </w:t>
      </w:r>
      <w:r w:rsidR="00D97A41" w:rsidRPr="00265A45">
        <w:t>unscheduled downtime for</w:t>
      </w:r>
      <w:r w:rsidR="00D97A41">
        <w:t xml:space="preserve"> the boilers totaling </w:t>
      </w:r>
      <w:r w:rsidR="00325C15">
        <w:t>14.3</w:t>
      </w:r>
      <w:r w:rsidR="00D97A41">
        <w:t xml:space="preserve"> hours, and </w:t>
      </w:r>
      <w:r w:rsidR="00325C15">
        <w:t>two</w:t>
      </w:r>
      <w:r w:rsidR="00D97A41">
        <w:t xml:space="preserve"> (</w:t>
      </w:r>
      <w:r w:rsidR="00325C15">
        <w:t>2</w:t>
      </w:r>
      <w:r w:rsidR="00D97A41">
        <w:t>) instance</w:t>
      </w:r>
      <w:r w:rsidR="00325C15">
        <w:t>s</w:t>
      </w:r>
      <w:r w:rsidR="00D97A41">
        <w:t xml:space="preserve"> of unscheduled downtime for the turbine generators totaling </w:t>
      </w:r>
      <w:r w:rsidR="00325C15">
        <w:t>25.8</w:t>
      </w:r>
      <w:r w:rsidR="00D97A41">
        <w:t xml:space="preserve"> hours.  Beginning </w:t>
      </w:r>
      <w:r w:rsidR="00325C15">
        <w:t>October 13</w:t>
      </w:r>
      <w:r w:rsidR="00D97A41">
        <w:t xml:space="preserve">, 2013, Boiler No. </w:t>
      </w:r>
      <w:r w:rsidR="00325C15">
        <w:t>1</w:t>
      </w:r>
      <w:r w:rsidR="00D97A41">
        <w:t xml:space="preserve"> experienced </w:t>
      </w:r>
      <w:r w:rsidR="006C01CD">
        <w:t>105.0</w:t>
      </w:r>
      <w:r w:rsidR="00D97A41">
        <w:t xml:space="preserve"> hours of downtime for scheduled maintenance.  </w:t>
      </w:r>
      <w:r w:rsidR="00325C15">
        <w:t xml:space="preserve">Beginning October 28, 2013, Boiler No. 3 experienced 87.0 hours of downtime for scheduled maintenance.  Boiler No. 2 </w:t>
      </w:r>
      <w:r w:rsidR="00653B81">
        <w:t>executed its scheduled</w:t>
      </w:r>
      <w:r w:rsidR="00325C15">
        <w:t xml:space="preserve"> outage last quarter (September 2013).  Beginning October 27, 2013, Turbine Generator No. 2 experienced 614.8 hours of downtime for a major overhaul.</w:t>
      </w:r>
      <w:r w:rsidR="00C46E99">
        <w:t xml:space="preserve">  The boilers experienced </w:t>
      </w:r>
      <w:r w:rsidR="00325C15">
        <w:t>eight (8</w:t>
      </w:r>
      <w:r w:rsidR="00D97A41">
        <w:t xml:space="preserve">) instances of standby time totaling </w:t>
      </w:r>
      <w:r w:rsidR="00325C15">
        <w:t>328.2</w:t>
      </w:r>
      <w:r w:rsidR="00D97A41">
        <w:t xml:space="preserve"> hours, and the turbine generators experienced five (5) instances of standby time totaling </w:t>
      </w:r>
      <w:r w:rsidR="008A5391">
        <w:t>222.7</w:t>
      </w:r>
      <w:r w:rsidR="00D97A41">
        <w:t xml:space="preserve"> hours during the quarter.</w:t>
      </w:r>
      <w:r w:rsidR="008A5391">
        <w:t xml:space="preserve">  </w:t>
      </w:r>
      <w:r w:rsidR="00101790">
        <w:t>Details of downtime events experienced during the q</w:t>
      </w:r>
      <w:r w:rsidR="003237DF">
        <w:t>uarter are portrayed in Tables</w:t>
      </w:r>
      <w:r w:rsidR="00101790">
        <w:t xml:space="preserve"> 5</w:t>
      </w:r>
      <w:r w:rsidR="00685BAD">
        <w:t xml:space="preserve"> and 6</w:t>
      </w:r>
      <w:r w:rsidR="00101790">
        <w:t xml:space="preserve"> as follows:</w:t>
      </w:r>
    </w:p>
    <w:p w:rsidR="00101790" w:rsidRDefault="00101790" w:rsidP="00FF072A">
      <w:pPr>
        <w:spacing w:after="240" w:line="360" w:lineRule="auto"/>
        <w:ind w:left="720"/>
        <w:jc w:val="both"/>
      </w:pPr>
    </w:p>
    <w:p w:rsidR="00685BAD" w:rsidRDefault="00685BAD" w:rsidP="00C46E99">
      <w:pPr>
        <w:spacing w:after="240" w:line="360" w:lineRule="auto"/>
        <w:jc w:val="both"/>
        <w:sectPr w:rsidR="00685BAD" w:rsidSect="009C19E4">
          <w:headerReference w:type="even" r:id="rId46"/>
          <w:headerReference w:type="default" r:id="rId47"/>
          <w:footerReference w:type="default" r:id="rId48"/>
          <w:headerReference w:type="first" r:id="rId49"/>
          <w:endnotePr>
            <w:numFmt w:val="decimal"/>
          </w:endnotePr>
          <w:pgSz w:w="12240" w:h="15840" w:code="1"/>
          <w:pgMar w:top="1354" w:right="1440" w:bottom="274" w:left="1440" w:header="720" w:footer="720" w:gutter="0"/>
          <w:cols w:space="720"/>
          <w:noEndnote/>
        </w:sectPr>
      </w:pPr>
    </w:p>
    <w:p w:rsidR="00685BAD" w:rsidRDefault="00685BAD" w:rsidP="00685BAD">
      <w:pPr>
        <w:pStyle w:val="TableFigureCaption"/>
        <w:spacing w:before="120" w:after="0"/>
        <w:ind w:firstLine="720"/>
      </w:pPr>
      <w:bookmarkStart w:id="74" w:name="_Toc378681513"/>
      <w:r w:rsidRPr="00265A45">
        <w:lastRenderedPageBreak/>
        <w:t xml:space="preserve">Table </w:t>
      </w:r>
      <w:r w:rsidR="004E23BC">
        <w:fldChar w:fldCharType="begin"/>
      </w:r>
      <w:r w:rsidR="00593E84">
        <w:instrText xml:space="preserve"> SEQ Table \* ARABIC </w:instrText>
      </w:r>
      <w:r w:rsidR="004E23BC">
        <w:fldChar w:fldCharType="separate"/>
      </w:r>
      <w:r w:rsidR="009478E2">
        <w:rPr>
          <w:noProof/>
        </w:rPr>
        <w:t>5</w:t>
      </w:r>
      <w:r w:rsidR="004E23BC">
        <w:rPr>
          <w:noProof/>
        </w:rPr>
        <w:fldChar w:fldCharType="end"/>
      </w:r>
      <w:r w:rsidRPr="00265A45">
        <w:t xml:space="preserve">: </w:t>
      </w:r>
      <w:r>
        <w:t xml:space="preserve"> Boiler Downtime – Q</w:t>
      </w:r>
      <w:r w:rsidR="009401EE">
        <w:t>2</w:t>
      </w:r>
      <w:r>
        <w:t>FY1</w:t>
      </w:r>
      <w:r w:rsidR="00E2230D">
        <w:t>4</w:t>
      </w:r>
      <w:bookmarkEnd w:id="74"/>
    </w:p>
    <w:tbl>
      <w:tblPr>
        <w:tblW w:w="130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6"/>
        <w:gridCol w:w="1142"/>
        <w:gridCol w:w="756"/>
        <w:gridCol w:w="324"/>
        <w:gridCol w:w="1170"/>
        <w:gridCol w:w="1260"/>
        <w:gridCol w:w="7535"/>
      </w:tblGrid>
      <w:tr w:rsidR="00685BAD" w:rsidRPr="00A86173" w:rsidTr="00943223">
        <w:trPr>
          <w:trHeight w:val="660"/>
          <w:jc w:val="center"/>
        </w:trPr>
        <w:tc>
          <w:tcPr>
            <w:tcW w:w="856" w:type="dxa"/>
            <w:tcBorders>
              <w:bottom w:val="single" w:sz="4" w:space="0" w:color="auto"/>
            </w:tcBorders>
            <w:shd w:val="clear" w:color="auto" w:fill="395E56"/>
            <w:vAlign w:val="center"/>
          </w:tcPr>
          <w:p w:rsidR="00685BAD" w:rsidRPr="00A86173" w:rsidRDefault="00685BAD" w:rsidP="00685BAD">
            <w:pPr>
              <w:jc w:val="center"/>
              <w:rPr>
                <w:b/>
                <w:color w:val="FFFFFF"/>
                <w:sz w:val="18"/>
                <w:szCs w:val="18"/>
              </w:rPr>
            </w:pPr>
            <w:r w:rsidRPr="00A86173">
              <w:rPr>
                <w:b/>
                <w:color w:val="FFFFFF"/>
                <w:sz w:val="18"/>
                <w:szCs w:val="18"/>
              </w:rPr>
              <w:t>Boiler Number</w:t>
            </w:r>
          </w:p>
        </w:tc>
        <w:tc>
          <w:tcPr>
            <w:tcW w:w="1142" w:type="dxa"/>
            <w:tcBorders>
              <w:bottom w:val="single" w:sz="4" w:space="0" w:color="auto"/>
            </w:tcBorders>
            <w:shd w:val="clear" w:color="auto" w:fill="395E56"/>
            <w:vAlign w:val="center"/>
            <w:hideMark/>
          </w:tcPr>
          <w:p w:rsidR="00685BAD" w:rsidRPr="00A86173" w:rsidRDefault="00685BAD" w:rsidP="00685BAD">
            <w:pPr>
              <w:jc w:val="center"/>
              <w:rPr>
                <w:b/>
                <w:color w:val="FFFFFF"/>
                <w:sz w:val="18"/>
                <w:szCs w:val="18"/>
              </w:rPr>
            </w:pPr>
            <w:r w:rsidRPr="00A86173">
              <w:rPr>
                <w:b/>
                <w:color w:val="FFFFFF"/>
                <w:sz w:val="18"/>
                <w:szCs w:val="18"/>
              </w:rPr>
              <w:t>Outage Begin Date</w:t>
            </w:r>
          </w:p>
        </w:tc>
        <w:tc>
          <w:tcPr>
            <w:tcW w:w="1080" w:type="dxa"/>
            <w:gridSpan w:val="2"/>
            <w:tcBorders>
              <w:bottom w:val="single" w:sz="4" w:space="0" w:color="auto"/>
            </w:tcBorders>
            <w:shd w:val="clear" w:color="auto" w:fill="395E56"/>
            <w:vAlign w:val="center"/>
            <w:hideMark/>
          </w:tcPr>
          <w:p w:rsidR="00685BAD" w:rsidRPr="00A86173" w:rsidRDefault="00685BAD" w:rsidP="00685BAD">
            <w:pPr>
              <w:jc w:val="center"/>
              <w:rPr>
                <w:b/>
                <w:color w:val="FFFFFF"/>
                <w:sz w:val="18"/>
                <w:szCs w:val="18"/>
              </w:rPr>
            </w:pPr>
            <w:r w:rsidRPr="00A86173">
              <w:rPr>
                <w:b/>
                <w:color w:val="FFFFFF"/>
                <w:sz w:val="18"/>
                <w:szCs w:val="18"/>
              </w:rPr>
              <w:t>Outage End Date</w:t>
            </w:r>
          </w:p>
        </w:tc>
        <w:tc>
          <w:tcPr>
            <w:tcW w:w="1170" w:type="dxa"/>
            <w:tcBorders>
              <w:bottom w:val="single" w:sz="4" w:space="0" w:color="auto"/>
            </w:tcBorders>
            <w:shd w:val="clear" w:color="auto" w:fill="395E56"/>
            <w:vAlign w:val="center"/>
          </w:tcPr>
          <w:p w:rsidR="00685BAD" w:rsidRPr="00A86173" w:rsidRDefault="00685BAD" w:rsidP="00685BAD">
            <w:pPr>
              <w:jc w:val="center"/>
              <w:rPr>
                <w:b/>
                <w:color w:val="FFFFFF"/>
                <w:sz w:val="18"/>
                <w:szCs w:val="18"/>
              </w:rPr>
            </w:pPr>
            <w:r w:rsidRPr="00A86173">
              <w:rPr>
                <w:b/>
                <w:color w:val="FFFFFF"/>
                <w:sz w:val="18"/>
                <w:szCs w:val="18"/>
              </w:rPr>
              <w:t>Hours Unavailable</w:t>
            </w:r>
          </w:p>
        </w:tc>
        <w:tc>
          <w:tcPr>
            <w:tcW w:w="1260" w:type="dxa"/>
            <w:tcBorders>
              <w:bottom w:val="single" w:sz="4" w:space="0" w:color="auto"/>
            </w:tcBorders>
            <w:shd w:val="clear" w:color="auto" w:fill="395E56"/>
            <w:vAlign w:val="center"/>
          </w:tcPr>
          <w:p w:rsidR="00685BAD" w:rsidRPr="00A86173" w:rsidRDefault="00685BAD" w:rsidP="00685BAD">
            <w:pPr>
              <w:jc w:val="center"/>
              <w:rPr>
                <w:b/>
                <w:color w:val="FFFFFF"/>
                <w:sz w:val="18"/>
                <w:szCs w:val="18"/>
              </w:rPr>
            </w:pPr>
            <w:r w:rsidRPr="00A86173">
              <w:rPr>
                <w:b/>
                <w:color w:val="FFFFFF"/>
                <w:sz w:val="18"/>
                <w:szCs w:val="18"/>
              </w:rPr>
              <w:t>Downtime</w:t>
            </w:r>
          </w:p>
          <w:p w:rsidR="00685BAD" w:rsidRPr="00A86173" w:rsidRDefault="00685BAD" w:rsidP="00685BAD">
            <w:pPr>
              <w:jc w:val="center"/>
              <w:rPr>
                <w:b/>
                <w:color w:val="FFFFFF"/>
                <w:sz w:val="18"/>
                <w:szCs w:val="18"/>
              </w:rPr>
            </w:pPr>
            <w:r w:rsidRPr="00A86173">
              <w:rPr>
                <w:b/>
                <w:color w:val="FFFFFF"/>
                <w:sz w:val="18"/>
                <w:szCs w:val="18"/>
              </w:rPr>
              <w:t>Classification</w:t>
            </w:r>
          </w:p>
        </w:tc>
        <w:tc>
          <w:tcPr>
            <w:tcW w:w="7535" w:type="dxa"/>
            <w:tcBorders>
              <w:bottom w:val="single" w:sz="4" w:space="0" w:color="auto"/>
            </w:tcBorders>
            <w:shd w:val="clear" w:color="auto" w:fill="395E56"/>
            <w:vAlign w:val="center"/>
          </w:tcPr>
          <w:p w:rsidR="00685BAD" w:rsidRPr="00A86173" w:rsidRDefault="00685BAD" w:rsidP="00685BAD">
            <w:pPr>
              <w:jc w:val="center"/>
              <w:rPr>
                <w:b/>
                <w:color w:val="FFFFFF"/>
                <w:sz w:val="18"/>
                <w:szCs w:val="18"/>
              </w:rPr>
            </w:pPr>
            <w:r w:rsidRPr="00A86173">
              <w:rPr>
                <w:b/>
                <w:color w:val="FFFFFF"/>
                <w:sz w:val="18"/>
                <w:szCs w:val="18"/>
              </w:rPr>
              <w:t>Reason Unavailable</w:t>
            </w:r>
          </w:p>
        </w:tc>
      </w:tr>
      <w:tr w:rsidR="00685BAD" w:rsidRPr="00A86173" w:rsidTr="00943223">
        <w:trPr>
          <w:trHeight w:val="330"/>
          <w:jc w:val="center"/>
        </w:trPr>
        <w:tc>
          <w:tcPr>
            <w:tcW w:w="856" w:type="dxa"/>
            <w:shd w:val="clear" w:color="auto" w:fill="FFF7E7"/>
            <w:vAlign w:val="center"/>
          </w:tcPr>
          <w:p w:rsidR="00685BAD" w:rsidRPr="00A86173" w:rsidRDefault="00A959E9" w:rsidP="00685BAD">
            <w:pPr>
              <w:jc w:val="center"/>
              <w:rPr>
                <w:sz w:val="18"/>
                <w:szCs w:val="18"/>
              </w:rPr>
            </w:pPr>
            <w:r>
              <w:rPr>
                <w:sz w:val="18"/>
                <w:szCs w:val="18"/>
              </w:rPr>
              <w:t>3</w:t>
            </w:r>
          </w:p>
        </w:tc>
        <w:tc>
          <w:tcPr>
            <w:tcW w:w="1142" w:type="dxa"/>
            <w:shd w:val="clear" w:color="auto" w:fill="FFF7E7"/>
            <w:vAlign w:val="center"/>
          </w:tcPr>
          <w:p w:rsidR="00685BAD" w:rsidRPr="00A86173" w:rsidRDefault="00A959E9" w:rsidP="00685BAD">
            <w:pPr>
              <w:jc w:val="center"/>
              <w:rPr>
                <w:sz w:val="18"/>
                <w:szCs w:val="18"/>
              </w:rPr>
            </w:pPr>
            <w:r>
              <w:rPr>
                <w:sz w:val="18"/>
                <w:szCs w:val="18"/>
              </w:rPr>
              <w:t>10/7/13</w:t>
            </w:r>
          </w:p>
        </w:tc>
        <w:tc>
          <w:tcPr>
            <w:tcW w:w="1080" w:type="dxa"/>
            <w:gridSpan w:val="2"/>
            <w:shd w:val="clear" w:color="auto" w:fill="FFF7E7"/>
            <w:vAlign w:val="center"/>
          </w:tcPr>
          <w:p w:rsidR="00685BAD" w:rsidRPr="00A86173" w:rsidRDefault="00A959E9" w:rsidP="00685BAD">
            <w:pPr>
              <w:jc w:val="center"/>
              <w:rPr>
                <w:sz w:val="18"/>
                <w:szCs w:val="18"/>
              </w:rPr>
            </w:pPr>
            <w:r>
              <w:rPr>
                <w:sz w:val="18"/>
                <w:szCs w:val="18"/>
              </w:rPr>
              <w:t>10/8/13</w:t>
            </w:r>
          </w:p>
        </w:tc>
        <w:tc>
          <w:tcPr>
            <w:tcW w:w="1170" w:type="dxa"/>
            <w:shd w:val="clear" w:color="auto" w:fill="FFF7E7"/>
            <w:vAlign w:val="center"/>
          </w:tcPr>
          <w:p w:rsidR="00685BAD" w:rsidRPr="00A86173" w:rsidRDefault="00A959E9" w:rsidP="00685BAD">
            <w:pPr>
              <w:jc w:val="center"/>
              <w:rPr>
                <w:sz w:val="18"/>
                <w:szCs w:val="18"/>
              </w:rPr>
            </w:pPr>
            <w:r>
              <w:rPr>
                <w:sz w:val="18"/>
                <w:szCs w:val="18"/>
              </w:rPr>
              <w:t>14.3</w:t>
            </w:r>
          </w:p>
        </w:tc>
        <w:tc>
          <w:tcPr>
            <w:tcW w:w="1260" w:type="dxa"/>
            <w:shd w:val="clear" w:color="auto" w:fill="FFF7E7"/>
            <w:vAlign w:val="center"/>
          </w:tcPr>
          <w:p w:rsidR="00685BAD" w:rsidRPr="00A86173" w:rsidRDefault="00A959E9" w:rsidP="00685BAD">
            <w:pPr>
              <w:jc w:val="center"/>
              <w:rPr>
                <w:sz w:val="18"/>
                <w:szCs w:val="18"/>
              </w:rPr>
            </w:pPr>
            <w:r>
              <w:rPr>
                <w:sz w:val="18"/>
                <w:szCs w:val="18"/>
              </w:rPr>
              <w:t>Unscheduled</w:t>
            </w:r>
          </w:p>
        </w:tc>
        <w:tc>
          <w:tcPr>
            <w:tcW w:w="7535" w:type="dxa"/>
            <w:shd w:val="clear" w:color="auto" w:fill="FFF7E7"/>
            <w:vAlign w:val="center"/>
          </w:tcPr>
          <w:p w:rsidR="00685BAD" w:rsidRPr="00A86173" w:rsidRDefault="005E60B5" w:rsidP="006220DF">
            <w:pPr>
              <w:rPr>
                <w:sz w:val="18"/>
                <w:szCs w:val="18"/>
              </w:rPr>
            </w:pPr>
            <w:r>
              <w:rPr>
                <w:sz w:val="18"/>
                <w:szCs w:val="18"/>
              </w:rPr>
              <w:t>Forced Draft Fan motor failure</w:t>
            </w:r>
          </w:p>
        </w:tc>
      </w:tr>
      <w:tr w:rsidR="00A959E9" w:rsidRPr="00A86173" w:rsidTr="00943223">
        <w:trPr>
          <w:trHeight w:val="315"/>
          <w:jc w:val="center"/>
        </w:trPr>
        <w:tc>
          <w:tcPr>
            <w:tcW w:w="856" w:type="dxa"/>
            <w:tcBorders>
              <w:bottom w:val="single" w:sz="4" w:space="0" w:color="auto"/>
            </w:tcBorders>
            <w:vAlign w:val="center"/>
          </w:tcPr>
          <w:p w:rsidR="00A959E9" w:rsidRPr="00A86173" w:rsidRDefault="00A959E9" w:rsidP="00685BAD">
            <w:pPr>
              <w:jc w:val="center"/>
              <w:rPr>
                <w:sz w:val="18"/>
                <w:szCs w:val="18"/>
              </w:rPr>
            </w:pPr>
            <w:r>
              <w:rPr>
                <w:sz w:val="18"/>
                <w:szCs w:val="18"/>
              </w:rPr>
              <w:t>1</w:t>
            </w:r>
          </w:p>
        </w:tc>
        <w:tc>
          <w:tcPr>
            <w:tcW w:w="1142" w:type="dxa"/>
            <w:tcBorders>
              <w:bottom w:val="single" w:sz="4" w:space="0" w:color="auto"/>
            </w:tcBorders>
            <w:shd w:val="clear" w:color="auto" w:fill="auto"/>
            <w:vAlign w:val="center"/>
          </w:tcPr>
          <w:p w:rsidR="00A959E9" w:rsidRPr="00A86173" w:rsidRDefault="00A959E9" w:rsidP="005E60B5">
            <w:pPr>
              <w:jc w:val="center"/>
              <w:rPr>
                <w:sz w:val="18"/>
                <w:szCs w:val="18"/>
              </w:rPr>
            </w:pPr>
            <w:r>
              <w:rPr>
                <w:sz w:val="18"/>
                <w:szCs w:val="18"/>
              </w:rPr>
              <w:t>10/13/13</w:t>
            </w:r>
          </w:p>
        </w:tc>
        <w:tc>
          <w:tcPr>
            <w:tcW w:w="1080" w:type="dxa"/>
            <w:gridSpan w:val="2"/>
            <w:tcBorders>
              <w:bottom w:val="single" w:sz="4" w:space="0" w:color="auto"/>
            </w:tcBorders>
            <w:shd w:val="clear" w:color="auto" w:fill="auto"/>
            <w:vAlign w:val="center"/>
          </w:tcPr>
          <w:p w:rsidR="00A959E9" w:rsidRPr="00A86173" w:rsidRDefault="00A959E9" w:rsidP="005E60B5">
            <w:pPr>
              <w:jc w:val="center"/>
              <w:rPr>
                <w:sz w:val="18"/>
                <w:szCs w:val="18"/>
              </w:rPr>
            </w:pPr>
            <w:r>
              <w:rPr>
                <w:sz w:val="18"/>
                <w:szCs w:val="18"/>
              </w:rPr>
              <w:t>10/17/13</w:t>
            </w:r>
          </w:p>
        </w:tc>
        <w:tc>
          <w:tcPr>
            <w:tcW w:w="1170" w:type="dxa"/>
            <w:tcBorders>
              <w:bottom w:val="single" w:sz="4" w:space="0" w:color="auto"/>
            </w:tcBorders>
            <w:vAlign w:val="center"/>
          </w:tcPr>
          <w:p w:rsidR="00A959E9" w:rsidRPr="00A86173" w:rsidRDefault="006C01CD" w:rsidP="005E60B5">
            <w:pPr>
              <w:jc w:val="center"/>
              <w:rPr>
                <w:sz w:val="18"/>
                <w:szCs w:val="18"/>
              </w:rPr>
            </w:pPr>
            <w:r>
              <w:rPr>
                <w:sz w:val="18"/>
                <w:szCs w:val="18"/>
              </w:rPr>
              <w:t>105.0</w:t>
            </w:r>
          </w:p>
        </w:tc>
        <w:tc>
          <w:tcPr>
            <w:tcW w:w="1260" w:type="dxa"/>
            <w:tcBorders>
              <w:bottom w:val="single" w:sz="4" w:space="0" w:color="auto"/>
            </w:tcBorders>
            <w:vAlign w:val="center"/>
          </w:tcPr>
          <w:p w:rsidR="00A959E9" w:rsidRPr="00A86173" w:rsidRDefault="00A959E9" w:rsidP="005E60B5">
            <w:pPr>
              <w:jc w:val="center"/>
              <w:rPr>
                <w:sz w:val="18"/>
                <w:szCs w:val="18"/>
              </w:rPr>
            </w:pPr>
            <w:r>
              <w:rPr>
                <w:sz w:val="18"/>
                <w:szCs w:val="18"/>
              </w:rPr>
              <w:t>Scheduled</w:t>
            </w:r>
          </w:p>
        </w:tc>
        <w:tc>
          <w:tcPr>
            <w:tcW w:w="7535" w:type="dxa"/>
            <w:tcBorders>
              <w:bottom w:val="single" w:sz="4" w:space="0" w:color="auto"/>
            </w:tcBorders>
            <w:vAlign w:val="center"/>
          </w:tcPr>
          <w:p w:rsidR="00A959E9" w:rsidRPr="00A86173" w:rsidRDefault="007F36E8" w:rsidP="00685BAD">
            <w:pPr>
              <w:rPr>
                <w:sz w:val="18"/>
                <w:szCs w:val="18"/>
              </w:rPr>
            </w:pPr>
            <w:r>
              <w:rPr>
                <w:sz w:val="18"/>
                <w:szCs w:val="18"/>
              </w:rPr>
              <w:t>Fall 2013 Scheduled Outage</w:t>
            </w:r>
          </w:p>
        </w:tc>
      </w:tr>
      <w:tr w:rsidR="00A959E9" w:rsidRPr="00A86173" w:rsidTr="00943223">
        <w:trPr>
          <w:trHeight w:val="315"/>
          <w:jc w:val="center"/>
        </w:trPr>
        <w:tc>
          <w:tcPr>
            <w:tcW w:w="856" w:type="dxa"/>
            <w:tcBorders>
              <w:bottom w:val="single" w:sz="4" w:space="0" w:color="auto"/>
            </w:tcBorders>
            <w:shd w:val="clear" w:color="auto" w:fill="FFF7E7"/>
            <w:vAlign w:val="center"/>
          </w:tcPr>
          <w:p w:rsidR="00A959E9" w:rsidRPr="00A86173" w:rsidRDefault="00A959E9" w:rsidP="00685BAD">
            <w:pPr>
              <w:jc w:val="center"/>
              <w:rPr>
                <w:sz w:val="18"/>
                <w:szCs w:val="18"/>
              </w:rPr>
            </w:pPr>
            <w:r>
              <w:rPr>
                <w:sz w:val="18"/>
                <w:szCs w:val="18"/>
              </w:rPr>
              <w:t>1</w:t>
            </w:r>
          </w:p>
        </w:tc>
        <w:tc>
          <w:tcPr>
            <w:tcW w:w="1142" w:type="dxa"/>
            <w:tcBorders>
              <w:bottom w:val="single" w:sz="4" w:space="0" w:color="auto"/>
            </w:tcBorders>
            <w:shd w:val="clear" w:color="auto" w:fill="FFF7E7"/>
            <w:vAlign w:val="center"/>
          </w:tcPr>
          <w:p w:rsidR="00A959E9" w:rsidRPr="00A86173" w:rsidRDefault="00A959E9" w:rsidP="005E60B5">
            <w:pPr>
              <w:jc w:val="center"/>
              <w:rPr>
                <w:sz w:val="18"/>
                <w:szCs w:val="18"/>
              </w:rPr>
            </w:pPr>
            <w:r>
              <w:rPr>
                <w:sz w:val="18"/>
                <w:szCs w:val="18"/>
              </w:rPr>
              <w:t>10/17/13</w:t>
            </w:r>
          </w:p>
        </w:tc>
        <w:tc>
          <w:tcPr>
            <w:tcW w:w="1080" w:type="dxa"/>
            <w:gridSpan w:val="2"/>
            <w:tcBorders>
              <w:bottom w:val="single" w:sz="4" w:space="0" w:color="auto"/>
            </w:tcBorders>
            <w:shd w:val="clear" w:color="auto" w:fill="FFF7E7"/>
            <w:vAlign w:val="center"/>
          </w:tcPr>
          <w:p w:rsidR="00A959E9" w:rsidRPr="00A86173" w:rsidRDefault="00A959E9" w:rsidP="005E60B5">
            <w:pPr>
              <w:jc w:val="center"/>
              <w:rPr>
                <w:sz w:val="18"/>
                <w:szCs w:val="18"/>
              </w:rPr>
            </w:pPr>
            <w:r>
              <w:rPr>
                <w:sz w:val="18"/>
                <w:szCs w:val="18"/>
              </w:rPr>
              <w:t>10/18/13</w:t>
            </w:r>
          </w:p>
        </w:tc>
        <w:tc>
          <w:tcPr>
            <w:tcW w:w="1170" w:type="dxa"/>
            <w:tcBorders>
              <w:bottom w:val="single" w:sz="4" w:space="0" w:color="auto"/>
            </w:tcBorders>
            <w:shd w:val="clear" w:color="auto" w:fill="FFF7E7"/>
            <w:vAlign w:val="center"/>
          </w:tcPr>
          <w:p w:rsidR="00A959E9" w:rsidRPr="00A86173" w:rsidRDefault="00A959E9" w:rsidP="005E60B5">
            <w:pPr>
              <w:jc w:val="center"/>
              <w:rPr>
                <w:sz w:val="18"/>
                <w:szCs w:val="18"/>
              </w:rPr>
            </w:pPr>
            <w:r>
              <w:rPr>
                <w:sz w:val="18"/>
                <w:szCs w:val="18"/>
              </w:rPr>
              <w:t>15.3</w:t>
            </w:r>
          </w:p>
        </w:tc>
        <w:tc>
          <w:tcPr>
            <w:tcW w:w="1260" w:type="dxa"/>
            <w:tcBorders>
              <w:bottom w:val="single" w:sz="4" w:space="0" w:color="auto"/>
            </w:tcBorders>
            <w:shd w:val="clear" w:color="auto" w:fill="FFF7E7"/>
            <w:vAlign w:val="center"/>
          </w:tcPr>
          <w:p w:rsidR="00A959E9" w:rsidRPr="00A86173" w:rsidRDefault="00A959E9" w:rsidP="005E60B5">
            <w:pPr>
              <w:jc w:val="center"/>
              <w:rPr>
                <w:sz w:val="18"/>
                <w:szCs w:val="18"/>
              </w:rPr>
            </w:pPr>
            <w:r>
              <w:rPr>
                <w:sz w:val="18"/>
                <w:szCs w:val="18"/>
              </w:rPr>
              <w:t>Standby</w:t>
            </w:r>
          </w:p>
        </w:tc>
        <w:tc>
          <w:tcPr>
            <w:tcW w:w="7535" w:type="dxa"/>
            <w:tcBorders>
              <w:bottom w:val="single" w:sz="4" w:space="0" w:color="auto"/>
            </w:tcBorders>
            <w:shd w:val="clear" w:color="auto" w:fill="FFF7E7"/>
            <w:vAlign w:val="center"/>
          </w:tcPr>
          <w:p w:rsidR="00A959E9" w:rsidRPr="00A86173" w:rsidRDefault="007F36E8" w:rsidP="00685BAD">
            <w:pPr>
              <w:rPr>
                <w:sz w:val="18"/>
                <w:szCs w:val="18"/>
              </w:rPr>
            </w:pPr>
            <w:r>
              <w:rPr>
                <w:sz w:val="18"/>
                <w:szCs w:val="18"/>
              </w:rPr>
              <w:t>Preventative measure taken to avoid exceeding 350,000 ton rolling 12-month process limit</w:t>
            </w:r>
          </w:p>
        </w:tc>
      </w:tr>
      <w:tr w:rsidR="00A959E9" w:rsidRPr="00A86173" w:rsidTr="00943223">
        <w:trPr>
          <w:trHeight w:val="315"/>
          <w:jc w:val="center"/>
        </w:trPr>
        <w:tc>
          <w:tcPr>
            <w:tcW w:w="856" w:type="dxa"/>
            <w:tcBorders>
              <w:bottom w:val="single" w:sz="4" w:space="0" w:color="auto"/>
            </w:tcBorders>
            <w:shd w:val="clear" w:color="auto" w:fill="auto"/>
            <w:vAlign w:val="center"/>
          </w:tcPr>
          <w:p w:rsidR="00A959E9" w:rsidRPr="00A86173" w:rsidRDefault="00A959E9" w:rsidP="00745A14">
            <w:pPr>
              <w:jc w:val="center"/>
              <w:rPr>
                <w:sz w:val="18"/>
                <w:szCs w:val="18"/>
              </w:rPr>
            </w:pPr>
            <w:r>
              <w:rPr>
                <w:sz w:val="18"/>
                <w:szCs w:val="18"/>
              </w:rPr>
              <w:t>3</w:t>
            </w:r>
          </w:p>
        </w:tc>
        <w:tc>
          <w:tcPr>
            <w:tcW w:w="1142" w:type="dxa"/>
            <w:tcBorders>
              <w:bottom w:val="single" w:sz="4" w:space="0" w:color="auto"/>
            </w:tcBorders>
            <w:shd w:val="clear" w:color="auto" w:fill="auto"/>
            <w:vAlign w:val="center"/>
          </w:tcPr>
          <w:p w:rsidR="00A959E9" w:rsidRPr="00A86173" w:rsidRDefault="00A959E9" w:rsidP="005E60B5">
            <w:pPr>
              <w:jc w:val="center"/>
              <w:rPr>
                <w:sz w:val="18"/>
                <w:szCs w:val="18"/>
              </w:rPr>
            </w:pPr>
            <w:r>
              <w:rPr>
                <w:sz w:val="18"/>
                <w:szCs w:val="18"/>
              </w:rPr>
              <w:t>10/22/13</w:t>
            </w:r>
          </w:p>
        </w:tc>
        <w:tc>
          <w:tcPr>
            <w:tcW w:w="1080" w:type="dxa"/>
            <w:gridSpan w:val="2"/>
            <w:tcBorders>
              <w:bottom w:val="single" w:sz="4" w:space="0" w:color="auto"/>
            </w:tcBorders>
            <w:shd w:val="clear" w:color="auto" w:fill="auto"/>
            <w:vAlign w:val="center"/>
          </w:tcPr>
          <w:p w:rsidR="00A959E9" w:rsidRPr="00A86173" w:rsidRDefault="00331CDC" w:rsidP="005E60B5">
            <w:pPr>
              <w:jc w:val="center"/>
              <w:rPr>
                <w:sz w:val="18"/>
                <w:szCs w:val="18"/>
              </w:rPr>
            </w:pPr>
            <w:r>
              <w:rPr>
                <w:sz w:val="18"/>
                <w:szCs w:val="18"/>
              </w:rPr>
              <w:t>10/27/13</w:t>
            </w:r>
          </w:p>
        </w:tc>
        <w:tc>
          <w:tcPr>
            <w:tcW w:w="1170" w:type="dxa"/>
            <w:tcBorders>
              <w:bottom w:val="single" w:sz="4" w:space="0" w:color="auto"/>
            </w:tcBorders>
            <w:shd w:val="clear" w:color="auto" w:fill="auto"/>
            <w:vAlign w:val="center"/>
          </w:tcPr>
          <w:p w:rsidR="00A959E9" w:rsidRPr="00A86173" w:rsidRDefault="00331CDC" w:rsidP="005E60B5">
            <w:pPr>
              <w:jc w:val="center"/>
              <w:rPr>
                <w:sz w:val="18"/>
                <w:szCs w:val="18"/>
              </w:rPr>
            </w:pPr>
            <w:r>
              <w:rPr>
                <w:sz w:val="18"/>
                <w:szCs w:val="18"/>
              </w:rPr>
              <w:t>125.0</w:t>
            </w:r>
          </w:p>
        </w:tc>
        <w:tc>
          <w:tcPr>
            <w:tcW w:w="1260" w:type="dxa"/>
            <w:tcBorders>
              <w:bottom w:val="single" w:sz="4" w:space="0" w:color="auto"/>
            </w:tcBorders>
            <w:shd w:val="clear" w:color="auto" w:fill="auto"/>
            <w:vAlign w:val="center"/>
          </w:tcPr>
          <w:p w:rsidR="00A959E9" w:rsidRPr="00A86173" w:rsidRDefault="00331CDC" w:rsidP="005E60B5">
            <w:pPr>
              <w:jc w:val="center"/>
              <w:rPr>
                <w:sz w:val="18"/>
                <w:szCs w:val="18"/>
              </w:rPr>
            </w:pPr>
            <w:r>
              <w:rPr>
                <w:sz w:val="18"/>
                <w:szCs w:val="18"/>
              </w:rPr>
              <w:t>Standby</w:t>
            </w:r>
          </w:p>
        </w:tc>
        <w:tc>
          <w:tcPr>
            <w:tcW w:w="7535" w:type="dxa"/>
            <w:tcBorders>
              <w:bottom w:val="single" w:sz="4" w:space="0" w:color="auto"/>
            </w:tcBorders>
            <w:shd w:val="clear" w:color="auto" w:fill="auto"/>
            <w:vAlign w:val="center"/>
          </w:tcPr>
          <w:p w:rsidR="00A959E9" w:rsidRPr="00A86173" w:rsidRDefault="007F36E8" w:rsidP="00685BAD">
            <w:pPr>
              <w:rPr>
                <w:sz w:val="18"/>
                <w:szCs w:val="18"/>
              </w:rPr>
            </w:pPr>
            <w:r>
              <w:rPr>
                <w:sz w:val="18"/>
                <w:szCs w:val="18"/>
              </w:rPr>
              <w:t>Preventative measure taken to avoid exceeding 350,000 ton rolling 12-month process limit</w:t>
            </w:r>
          </w:p>
        </w:tc>
      </w:tr>
      <w:tr w:rsidR="00A959E9" w:rsidRPr="00A86173" w:rsidTr="00943223">
        <w:trPr>
          <w:trHeight w:val="315"/>
          <w:jc w:val="center"/>
        </w:trPr>
        <w:tc>
          <w:tcPr>
            <w:tcW w:w="856" w:type="dxa"/>
            <w:tcBorders>
              <w:bottom w:val="single" w:sz="4" w:space="0" w:color="auto"/>
            </w:tcBorders>
            <w:shd w:val="clear" w:color="auto" w:fill="FFF7E7"/>
            <w:vAlign w:val="center"/>
          </w:tcPr>
          <w:p w:rsidR="00A959E9" w:rsidRPr="00A86173" w:rsidRDefault="00903A7B" w:rsidP="00745A14">
            <w:pPr>
              <w:jc w:val="center"/>
              <w:rPr>
                <w:sz w:val="18"/>
                <w:szCs w:val="18"/>
              </w:rPr>
            </w:pPr>
            <w:r>
              <w:rPr>
                <w:sz w:val="18"/>
                <w:szCs w:val="18"/>
              </w:rPr>
              <w:t>3</w:t>
            </w:r>
          </w:p>
        </w:tc>
        <w:tc>
          <w:tcPr>
            <w:tcW w:w="1142" w:type="dxa"/>
            <w:tcBorders>
              <w:bottom w:val="single" w:sz="4" w:space="0" w:color="auto"/>
            </w:tcBorders>
            <w:shd w:val="clear" w:color="auto" w:fill="FFF7E7"/>
            <w:vAlign w:val="center"/>
          </w:tcPr>
          <w:p w:rsidR="00A959E9" w:rsidRPr="00A86173" w:rsidRDefault="00331CDC" w:rsidP="00745A14">
            <w:pPr>
              <w:jc w:val="center"/>
              <w:rPr>
                <w:sz w:val="18"/>
                <w:szCs w:val="18"/>
              </w:rPr>
            </w:pPr>
            <w:r>
              <w:rPr>
                <w:sz w:val="18"/>
                <w:szCs w:val="18"/>
              </w:rPr>
              <w:t>10/28/13</w:t>
            </w:r>
          </w:p>
        </w:tc>
        <w:tc>
          <w:tcPr>
            <w:tcW w:w="1080" w:type="dxa"/>
            <w:gridSpan w:val="2"/>
            <w:tcBorders>
              <w:bottom w:val="single" w:sz="4" w:space="0" w:color="auto"/>
            </w:tcBorders>
            <w:shd w:val="clear" w:color="auto" w:fill="FFF7E7"/>
            <w:vAlign w:val="center"/>
          </w:tcPr>
          <w:p w:rsidR="00A959E9" w:rsidRPr="00A86173" w:rsidRDefault="00331CDC" w:rsidP="00745A14">
            <w:pPr>
              <w:jc w:val="center"/>
              <w:rPr>
                <w:sz w:val="18"/>
                <w:szCs w:val="18"/>
              </w:rPr>
            </w:pPr>
            <w:r>
              <w:rPr>
                <w:sz w:val="18"/>
                <w:szCs w:val="18"/>
              </w:rPr>
              <w:t>10/31/13</w:t>
            </w:r>
          </w:p>
        </w:tc>
        <w:tc>
          <w:tcPr>
            <w:tcW w:w="1170" w:type="dxa"/>
            <w:tcBorders>
              <w:bottom w:val="single" w:sz="4" w:space="0" w:color="auto"/>
            </w:tcBorders>
            <w:shd w:val="clear" w:color="auto" w:fill="FFF7E7"/>
            <w:vAlign w:val="center"/>
          </w:tcPr>
          <w:p w:rsidR="00A959E9" w:rsidRPr="00A86173" w:rsidRDefault="00331CDC" w:rsidP="00745A14">
            <w:pPr>
              <w:jc w:val="center"/>
              <w:rPr>
                <w:sz w:val="18"/>
                <w:szCs w:val="18"/>
              </w:rPr>
            </w:pPr>
            <w:r>
              <w:rPr>
                <w:sz w:val="18"/>
                <w:szCs w:val="18"/>
              </w:rPr>
              <w:t>87.0</w:t>
            </w:r>
          </w:p>
        </w:tc>
        <w:tc>
          <w:tcPr>
            <w:tcW w:w="1260" w:type="dxa"/>
            <w:tcBorders>
              <w:bottom w:val="single" w:sz="4" w:space="0" w:color="auto"/>
            </w:tcBorders>
            <w:shd w:val="clear" w:color="auto" w:fill="FFF7E7"/>
            <w:vAlign w:val="center"/>
          </w:tcPr>
          <w:p w:rsidR="00A959E9" w:rsidRPr="00A86173" w:rsidRDefault="00331CDC" w:rsidP="00745A14">
            <w:pPr>
              <w:jc w:val="center"/>
              <w:rPr>
                <w:sz w:val="18"/>
                <w:szCs w:val="18"/>
              </w:rPr>
            </w:pPr>
            <w:r>
              <w:rPr>
                <w:sz w:val="18"/>
                <w:szCs w:val="18"/>
              </w:rPr>
              <w:t>Scheduled</w:t>
            </w:r>
          </w:p>
        </w:tc>
        <w:tc>
          <w:tcPr>
            <w:tcW w:w="7535" w:type="dxa"/>
            <w:tcBorders>
              <w:bottom w:val="single" w:sz="4" w:space="0" w:color="auto"/>
            </w:tcBorders>
            <w:shd w:val="clear" w:color="auto" w:fill="FFF7E7"/>
            <w:vAlign w:val="center"/>
          </w:tcPr>
          <w:p w:rsidR="00A959E9" w:rsidRPr="00A86173" w:rsidRDefault="007F36E8" w:rsidP="00685BAD">
            <w:pPr>
              <w:rPr>
                <w:sz w:val="18"/>
                <w:szCs w:val="18"/>
              </w:rPr>
            </w:pPr>
            <w:r>
              <w:rPr>
                <w:sz w:val="18"/>
                <w:szCs w:val="18"/>
              </w:rPr>
              <w:t>Fall 2013 Scheduled Outage</w:t>
            </w:r>
          </w:p>
        </w:tc>
      </w:tr>
      <w:tr w:rsidR="00A959E9" w:rsidRPr="00A86173" w:rsidTr="00943223">
        <w:trPr>
          <w:trHeight w:val="315"/>
          <w:jc w:val="center"/>
        </w:trPr>
        <w:tc>
          <w:tcPr>
            <w:tcW w:w="856" w:type="dxa"/>
            <w:tcBorders>
              <w:bottom w:val="single" w:sz="4" w:space="0" w:color="auto"/>
            </w:tcBorders>
            <w:shd w:val="clear" w:color="auto" w:fill="auto"/>
            <w:vAlign w:val="center"/>
          </w:tcPr>
          <w:p w:rsidR="00A959E9" w:rsidRPr="00A86173" w:rsidRDefault="00E12407" w:rsidP="00745A14">
            <w:pPr>
              <w:jc w:val="center"/>
              <w:rPr>
                <w:sz w:val="18"/>
                <w:szCs w:val="18"/>
              </w:rPr>
            </w:pPr>
            <w:r>
              <w:rPr>
                <w:sz w:val="18"/>
                <w:szCs w:val="18"/>
              </w:rPr>
              <w:t>1</w:t>
            </w:r>
          </w:p>
        </w:tc>
        <w:tc>
          <w:tcPr>
            <w:tcW w:w="1142" w:type="dxa"/>
            <w:tcBorders>
              <w:bottom w:val="single" w:sz="4" w:space="0" w:color="auto"/>
            </w:tcBorders>
            <w:shd w:val="clear" w:color="auto" w:fill="auto"/>
            <w:vAlign w:val="center"/>
          </w:tcPr>
          <w:p w:rsidR="00A959E9" w:rsidRPr="00A86173" w:rsidRDefault="00E12407" w:rsidP="00745A14">
            <w:pPr>
              <w:jc w:val="center"/>
              <w:rPr>
                <w:sz w:val="18"/>
                <w:szCs w:val="18"/>
              </w:rPr>
            </w:pPr>
            <w:r>
              <w:rPr>
                <w:sz w:val="18"/>
                <w:szCs w:val="18"/>
              </w:rPr>
              <w:t>11/22/13</w:t>
            </w:r>
          </w:p>
        </w:tc>
        <w:tc>
          <w:tcPr>
            <w:tcW w:w="1080" w:type="dxa"/>
            <w:gridSpan w:val="2"/>
            <w:tcBorders>
              <w:bottom w:val="single" w:sz="4" w:space="0" w:color="auto"/>
            </w:tcBorders>
            <w:shd w:val="clear" w:color="auto" w:fill="auto"/>
            <w:vAlign w:val="center"/>
          </w:tcPr>
          <w:p w:rsidR="00A959E9" w:rsidRPr="00A86173" w:rsidRDefault="00E12407" w:rsidP="00745A14">
            <w:pPr>
              <w:jc w:val="center"/>
              <w:rPr>
                <w:sz w:val="18"/>
                <w:szCs w:val="18"/>
              </w:rPr>
            </w:pPr>
            <w:r>
              <w:rPr>
                <w:sz w:val="18"/>
                <w:szCs w:val="18"/>
              </w:rPr>
              <w:t>11/22/13</w:t>
            </w:r>
          </w:p>
        </w:tc>
        <w:tc>
          <w:tcPr>
            <w:tcW w:w="1170" w:type="dxa"/>
            <w:tcBorders>
              <w:bottom w:val="single" w:sz="4" w:space="0" w:color="auto"/>
            </w:tcBorders>
            <w:shd w:val="clear" w:color="auto" w:fill="auto"/>
            <w:vAlign w:val="center"/>
          </w:tcPr>
          <w:p w:rsidR="00A959E9" w:rsidRPr="00A86173" w:rsidRDefault="00E12407" w:rsidP="00745A14">
            <w:pPr>
              <w:jc w:val="center"/>
              <w:rPr>
                <w:sz w:val="18"/>
                <w:szCs w:val="18"/>
              </w:rPr>
            </w:pPr>
            <w:r>
              <w:rPr>
                <w:sz w:val="18"/>
                <w:szCs w:val="18"/>
              </w:rPr>
              <w:t>9.5</w:t>
            </w:r>
          </w:p>
        </w:tc>
        <w:tc>
          <w:tcPr>
            <w:tcW w:w="1260" w:type="dxa"/>
            <w:tcBorders>
              <w:bottom w:val="single" w:sz="4" w:space="0" w:color="auto"/>
            </w:tcBorders>
            <w:shd w:val="clear" w:color="auto" w:fill="auto"/>
            <w:vAlign w:val="center"/>
          </w:tcPr>
          <w:p w:rsidR="00A959E9" w:rsidRPr="00A86173" w:rsidRDefault="00E12407" w:rsidP="00745A14">
            <w:pPr>
              <w:jc w:val="center"/>
              <w:rPr>
                <w:sz w:val="18"/>
                <w:szCs w:val="18"/>
              </w:rPr>
            </w:pPr>
            <w:r>
              <w:rPr>
                <w:sz w:val="18"/>
                <w:szCs w:val="18"/>
              </w:rPr>
              <w:t>Standby</w:t>
            </w:r>
          </w:p>
        </w:tc>
        <w:tc>
          <w:tcPr>
            <w:tcW w:w="7535" w:type="dxa"/>
            <w:tcBorders>
              <w:bottom w:val="single" w:sz="4" w:space="0" w:color="auto"/>
            </w:tcBorders>
            <w:shd w:val="clear" w:color="auto" w:fill="auto"/>
            <w:vAlign w:val="center"/>
          </w:tcPr>
          <w:p w:rsidR="00A959E9" w:rsidRPr="00A86173" w:rsidRDefault="001E6F59" w:rsidP="001E6F59">
            <w:pPr>
              <w:rPr>
                <w:sz w:val="18"/>
                <w:szCs w:val="18"/>
              </w:rPr>
            </w:pPr>
            <w:r>
              <w:rPr>
                <w:sz w:val="18"/>
                <w:szCs w:val="18"/>
              </w:rPr>
              <w:t>Repairs to deaerator trays</w:t>
            </w:r>
          </w:p>
        </w:tc>
      </w:tr>
      <w:tr w:rsidR="00A959E9" w:rsidRPr="00A86173" w:rsidTr="00943223">
        <w:trPr>
          <w:trHeight w:val="315"/>
          <w:jc w:val="center"/>
        </w:trPr>
        <w:tc>
          <w:tcPr>
            <w:tcW w:w="856" w:type="dxa"/>
            <w:tcBorders>
              <w:bottom w:val="single" w:sz="4" w:space="0" w:color="auto"/>
            </w:tcBorders>
            <w:shd w:val="clear" w:color="auto" w:fill="FFF7E7"/>
            <w:vAlign w:val="center"/>
          </w:tcPr>
          <w:p w:rsidR="00A959E9" w:rsidRPr="00A86173" w:rsidRDefault="00E12407" w:rsidP="00685BAD">
            <w:pPr>
              <w:jc w:val="center"/>
              <w:rPr>
                <w:sz w:val="18"/>
                <w:szCs w:val="18"/>
              </w:rPr>
            </w:pPr>
            <w:r>
              <w:rPr>
                <w:sz w:val="18"/>
                <w:szCs w:val="18"/>
              </w:rPr>
              <w:t>2</w:t>
            </w:r>
          </w:p>
        </w:tc>
        <w:tc>
          <w:tcPr>
            <w:tcW w:w="1142" w:type="dxa"/>
            <w:tcBorders>
              <w:bottom w:val="single" w:sz="4" w:space="0" w:color="auto"/>
            </w:tcBorders>
            <w:shd w:val="clear" w:color="auto" w:fill="FFF7E7"/>
            <w:vAlign w:val="center"/>
          </w:tcPr>
          <w:p w:rsidR="00A959E9" w:rsidRPr="00A86173" w:rsidRDefault="00E12407" w:rsidP="00685BAD">
            <w:pPr>
              <w:jc w:val="center"/>
              <w:rPr>
                <w:sz w:val="18"/>
                <w:szCs w:val="18"/>
              </w:rPr>
            </w:pPr>
            <w:r>
              <w:rPr>
                <w:sz w:val="18"/>
                <w:szCs w:val="18"/>
              </w:rPr>
              <w:t>11/22/13</w:t>
            </w:r>
          </w:p>
        </w:tc>
        <w:tc>
          <w:tcPr>
            <w:tcW w:w="1080" w:type="dxa"/>
            <w:gridSpan w:val="2"/>
            <w:tcBorders>
              <w:bottom w:val="single" w:sz="4" w:space="0" w:color="auto"/>
            </w:tcBorders>
            <w:shd w:val="clear" w:color="auto" w:fill="FFF7E7"/>
            <w:vAlign w:val="center"/>
          </w:tcPr>
          <w:p w:rsidR="00A959E9" w:rsidRPr="00A86173" w:rsidRDefault="00E12407" w:rsidP="00685BAD">
            <w:pPr>
              <w:jc w:val="center"/>
              <w:rPr>
                <w:sz w:val="18"/>
                <w:szCs w:val="18"/>
              </w:rPr>
            </w:pPr>
            <w:r>
              <w:rPr>
                <w:sz w:val="18"/>
                <w:szCs w:val="18"/>
              </w:rPr>
              <w:t>11/22/13</w:t>
            </w:r>
          </w:p>
        </w:tc>
        <w:tc>
          <w:tcPr>
            <w:tcW w:w="1170" w:type="dxa"/>
            <w:tcBorders>
              <w:bottom w:val="single" w:sz="4" w:space="0" w:color="auto"/>
            </w:tcBorders>
            <w:shd w:val="clear" w:color="auto" w:fill="FFF7E7"/>
            <w:vAlign w:val="center"/>
          </w:tcPr>
          <w:p w:rsidR="00A959E9" w:rsidRPr="00A86173" w:rsidRDefault="008F1D1D" w:rsidP="00685BAD">
            <w:pPr>
              <w:jc w:val="center"/>
              <w:rPr>
                <w:sz w:val="18"/>
                <w:szCs w:val="18"/>
              </w:rPr>
            </w:pPr>
            <w:r>
              <w:rPr>
                <w:sz w:val="18"/>
                <w:szCs w:val="18"/>
              </w:rPr>
              <w:t>10.9</w:t>
            </w:r>
          </w:p>
        </w:tc>
        <w:tc>
          <w:tcPr>
            <w:tcW w:w="1260" w:type="dxa"/>
            <w:tcBorders>
              <w:bottom w:val="single" w:sz="4" w:space="0" w:color="auto"/>
            </w:tcBorders>
            <w:shd w:val="clear" w:color="auto" w:fill="FFF7E7"/>
            <w:vAlign w:val="center"/>
          </w:tcPr>
          <w:p w:rsidR="00A959E9" w:rsidRPr="00A86173" w:rsidRDefault="00E12407" w:rsidP="00685BAD">
            <w:pPr>
              <w:jc w:val="center"/>
              <w:rPr>
                <w:sz w:val="18"/>
                <w:szCs w:val="18"/>
              </w:rPr>
            </w:pPr>
            <w:r>
              <w:rPr>
                <w:sz w:val="18"/>
                <w:szCs w:val="18"/>
              </w:rPr>
              <w:t>Standby</w:t>
            </w:r>
          </w:p>
        </w:tc>
        <w:tc>
          <w:tcPr>
            <w:tcW w:w="7535" w:type="dxa"/>
            <w:tcBorders>
              <w:bottom w:val="single" w:sz="4" w:space="0" w:color="auto"/>
            </w:tcBorders>
            <w:shd w:val="clear" w:color="auto" w:fill="FFF7E7"/>
            <w:vAlign w:val="center"/>
          </w:tcPr>
          <w:p w:rsidR="00A959E9" w:rsidRPr="00A86173" w:rsidRDefault="001E6F59" w:rsidP="001E6F59">
            <w:pPr>
              <w:rPr>
                <w:sz w:val="18"/>
                <w:szCs w:val="18"/>
              </w:rPr>
            </w:pPr>
            <w:r>
              <w:rPr>
                <w:sz w:val="18"/>
                <w:szCs w:val="18"/>
              </w:rPr>
              <w:t>Repairs to deaerator trays</w:t>
            </w:r>
          </w:p>
        </w:tc>
      </w:tr>
      <w:tr w:rsidR="00A959E9" w:rsidRPr="00A86173" w:rsidTr="00943223">
        <w:trPr>
          <w:trHeight w:val="315"/>
          <w:jc w:val="center"/>
        </w:trPr>
        <w:tc>
          <w:tcPr>
            <w:tcW w:w="856" w:type="dxa"/>
            <w:tcBorders>
              <w:bottom w:val="single" w:sz="4" w:space="0" w:color="auto"/>
            </w:tcBorders>
            <w:shd w:val="clear" w:color="auto" w:fill="auto"/>
            <w:vAlign w:val="center"/>
          </w:tcPr>
          <w:p w:rsidR="00A959E9" w:rsidRPr="00A86173" w:rsidRDefault="00E12407" w:rsidP="00685BAD">
            <w:pPr>
              <w:jc w:val="center"/>
              <w:rPr>
                <w:sz w:val="18"/>
                <w:szCs w:val="18"/>
              </w:rPr>
            </w:pPr>
            <w:r>
              <w:rPr>
                <w:sz w:val="18"/>
                <w:szCs w:val="18"/>
              </w:rPr>
              <w:t>3</w:t>
            </w:r>
          </w:p>
        </w:tc>
        <w:tc>
          <w:tcPr>
            <w:tcW w:w="1142" w:type="dxa"/>
            <w:tcBorders>
              <w:bottom w:val="single" w:sz="4" w:space="0" w:color="auto"/>
            </w:tcBorders>
            <w:shd w:val="clear" w:color="auto" w:fill="auto"/>
            <w:vAlign w:val="center"/>
          </w:tcPr>
          <w:p w:rsidR="00A959E9" w:rsidRPr="00A86173" w:rsidRDefault="00E12407" w:rsidP="00685BAD">
            <w:pPr>
              <w:jc w:val="center"/>
              <w:rPr>
                <w:sz w:val="18"/>
                <w:szCs w:val="18"/>
              </w:rPr>
            </w:pPr>
            <w:r>
              <w:rPr>
                <w:sz w:val="18"/>
                <w:szCs w:val="18"/>
              </w:rPr>
              <w:t>11/22/13</w:t>
            </w:r>
          </w:p>
        </w:tc>
        <w:tc>
          <w:tcPr>
            <w:tcW w:w="1080" w:type="dxa"/>
            <w:gridSpan w:val="2"/>
            <w:tcBorders>
              <w:bottom w:val="single" w:sz="4" w:space="0" w:color="auto"/>
            </w:tcBorders>
            <w:shd w:val="clear" w:color="auto" w:fill="auto"/>
            <w:vAlign w:val="center"/>
          </w:tcPr>
          <w:p w:rsidR="00A959E9" w:rsidRPr="00A86173" w:rsidRDefault="00E12407" w:rsidP="00685BAD">
            <w:pPr>
              <w:jc w:val="center"/>
              <w:rPr>
                <w:sz w:val="18"/>
                <w:szCs w:val="18"/>
              </w:rPr>
            </w:pPr>
            <w:r>
              <w:rPr>
                <w:sz w:val="18"/>
                <w:szCs w:val="18"/>
              </w:rPr>
              <w:t>11/22/13</w:t>
            </w:r>
          </w:p>
        </w:tc>
        <w:tc>
          <w:tcPr>
            <w:tcW w:w="1170" w:type="dxa"/>
            <w:tcBorders>
              <w:bottom w:val="single" w:sz="4" w:space="0" w:color="auto"/>
            </w:tcBorders>
            <w:shd w:val="clear" w:color="auto" w:fill="auto"/>
            <w:vAlign w:val="center"/>
          </w:tcPr>
          <w:p w:rsidR="00A959E9" w:rsidRPr="00A86173" w:rsidRDefault="008F1D1D" w:rsidP="00685BAD">
            <w:pPr>
              <w:jc w:val="center"/>
              <w:rPr>
                <w:sz w:val="18"/>
                <w:szCs w:val="18"/>
              </w:rPr>
            </w:pPr>
            <w:r>
              <w:rPr>
                <w:sz w:val="18"/>
                <w:szCs w:val="18"/>
              </w:rPr>
              <w:t>13.7</w:t>
            </w:r>
          </w:p>
        </w:tc>
        <w:tc>
          <w:tcPr>
            <w:tcW w:w="1260" w:type="dxa"/>
            <w:tcBorders>
              <w:bottom w:val="single" w:sz="4" w:space="0" w:color="auto"/>
            </w:tcBorders>
            <w:shd w:val="clear" w:color="auto" w:fill="auto"/>
            <w:vAlign w:val="center"/>
          </w:tcPr>
          <w:p w:rsidR="00A959E9" w:rsidRPr="00A86173" w:rsidRDefault="00E12407" w:rsidP="00685BAD">
            <w:pPr>
              <w:jc w:val="center"/>
              <w:rPr>
                <w:sz w:val="18"/>
                <w:szCs w:val="18"/>
              </w:rPr>
            </w:pPr>
            <w:r>
              <w:rPr>
                <w:sz w:val="18"/>
                <w:szCs w:val="18"/>
              </w:rPr>
              <w:t>Standby</w:t>
            </w:r>
          </w:p>
        </w:tc>
        <w:tc>
          <w:tcPr>
            <w:tcW w:w="7535" w:type="dxa"/>
            <w:tcBorders>
              <w:bottom w:val="single" w:sz="4" w:space="0" w:color="auto"/>
            </w:tcBorders>
            <w:shd w:val="clear" w:color="auto" w:fill="auto"/>
            <w:vAlign w:val="center"/>
          </w:tcPr>
          <w:p w:rsidR="00A959E9" w:rsidRPr="00A86173" w:rsidRDefault="001E6F59" w:rsidP="001E6F59">
            <w:pPr>
              <w:rPr>
                <w:sz w:val="18"/>
                <w:szCs w:val="18"/>
              </w:rPr>
            </w:pPr>
            <w:r>
              <w:rPr>
                <w:sz w:val="18"/>
                <w:szCs w:val="18"/>
              </w:rPr>
              <w:t>Repairs to deaerator trays</w:t>
            </w:r>
          </w:p>
        </w:tc>
      </w:tr>
      <w:tr w:rsidR="00A959E9" w:rsidRPr="00A86173" w:rsidTr="00943223">
        <w:trPr>
          <w:trHeight w:val="315"/>
          <w:jc w:val="center"/>
        </w:trPr>
        <w:tc>
          <w:tcPr>
            <w:tcW w:w="856" w:type="dxa"/>
            <w:tcBorders>
              <w:bottom w:val="single" w:sz="4" w:space="0" w:color="auto"/>
            </w:tcBorders>
            <w:shd w:val="clear" w:color="auto" w:fill="FFF7E7"/>
            <w:vAlign w:val="center"/>
          </w:tcPr>
          <w:p w:rsidR="00A959E9" w:rsidRPr="00A86173" w:rsidRDefault="001E6F59" w:rsidP="00685BAD">
            <w:pPr>
              <w:jc w:val="center"/>
              <w:rPr>
                <w:sz w:val="18"/>
                <w:szCs w:val="18"/>
              </w:rPr>
            </w:pPr>
            <w:r>
              <w:rPr>
                <w:sz w:val="18"/>
                <w:szCs w:val="18"/>
              </w:rPr>
              <w:t>1</w:t>
            </w:r>
          </w:p>
        </w:tc>
        <w:tc>
          <w:tcPr>
            <w:tcW w:w="1142" w:type="dxa"/>
            <w:tcBorders>
              <w:bottom w:val="single" w:sz="4" w:space="0" w:color="auto"/>
            </w:tcBorders>
            <w:shd w:val="clear" w:color="auto" w:fill="FFF7E7"/>
            <w:vAlign w:val="center"/>
          </w:tcPr>
          <w:p w:rsidR="00A959E9" w:rsidRPr="00A86173" w:rsidRDefault="001E6F59" w:rsidP="00685BAD">
            <w:pPr>
              <w:jc w:val="center"/>
              <w:rPr>
                <w:sz w:val="18"/>
                <w:szCs w:val="18"/>
              </w:rPr>
            </w:pPr>
            <w:r>
              <w:rPr>
                <w:sz w:val="18"/>
                <w:szCs w:val="18"/>
              </w:rPr>
              <w:t>12/18/13</w:t>
            </w:r>
          </w:p>
        </w:tc>
        <w:tc>
          <w:tcPr>
            <w:tcW w:w="1080" w:type="dxa"/>
            <w:gridSpan w:val="2"/>
            <w:tcBorders>
              <w:bottom w:val="single" w:sz="4" w:space="0" w:color="auto"/>
            </w:tcBorders>
            <w:shd w:val="clear" w:color="auto" w:fill="FFF7E7"/>
            <w:vAlign w:val="center"/>
          </w:tcPr>
          <w:p w:rsidR="00A959E9" w:rsidRPr="00A86173" w:rsidRDefault="001E6F59" w:rsidP="00685BAD">
            <w:pPr>
              <w:jc w:val="center"/>
              <w:rPr>
                <w:sz w:val="18"/>
                <w:szCs w:val="18"/>
              </w:rPr>
            </w:pPr>
            <w:r>
              <w:rPr>
                <w:sz w:val="18"/>
                <w:szCs w:val="18"/>
              </w:rPr>
              <w:t>12/20/13</w:t>
            </w:r>
          </w:p>
        </w:tc>
        <w:tc>
          <w:tcPr>
            <w:tcW w:w="1170" w:type="dxa"/>
            <w:tcBorders>
              <w:bottom w:val="single" w:sz="4" w:space="0" w:color="auto"/>
            </w:tcBorders>
            <w:shd w:val="clear" w:color="auto" w:fill="FFF7E7"/>
            <w:vAlign w:val="center"/>
          </w:tcPr>
          <w:p w:rsidR="00A959E9" w:rsidRPr="00A86173" w:rsidRDefault="001E6F59" w:rsidP="00685BAD">
            <w:pPr>
              <w:jc w:val="center"/>
              <w:rPr>
                <w:sz w:val="18"/>
                <w:szCs w:val="18"/>
              </w:rPr>
            </w:pPr>
            <w:r>
              <w:rPr>
                <w:sz w:val="18"/>
                <w:szCs w:val="18"/>
              </w:rPr>
              <w:t>62.5</w:t>
            </w:r>
          </w:p>
        </w:tc>
        <w:tc>
          <w:tcPr>
            <w:tcW w:w="1260" w:type="dxa"/>
            <w:tcBorders>
              <w:bottom w:val="single" w:sz="4" w:space="0" w:color="auto"/>
            </w:tcBorders>
            <w:shd w:val="clear" w:color="auto" w:fill="FFF7E7"/>
            <w:vAlign w:val="center"/>
          </w:tcPr>
          <w:p w:rsidR="00A959E9" w:rsidRPr="00A86173" w:rsidRDefault="001E6F59" w:rsidP="00685BAD">
            <w:pPr>
              <w:jc w:val="center"/>
              <w:rPr>
                <w:sz w:val="18"/>
                <w:szCs w:val="18"/>
              </w:rPr>
            </w:pPr>
            <w:r>
              <w:rPr>
                <w:sz w:val="18"/>
                <w:szCs w:val="18"/>
              </w:rPr>
              <w:t>Standby</w:t>
            </w:r>
          </w:p>
        </w:tc>
        <w:tc>
          <w:tcPr>
            <w:tcW w:w="7535" w:type="dxa"/>
            <w:tcBorders>
              <w:bottom w:val="single" w:sz="4" w:space="0" w:color="auto"/>
            </w:tcBorders>
            <w:shd w:val="clear" w:color="auto" w:fill="FFF7E7"/>
            <w:vAlign w:val="center"/>
          </w:tcPr>
          <w:p w:rsidR="00A959E9" w:rsidRPr="00A86173" w:rsidRDefault="001E6F59" w:rsidP="00685BAD">
            <w:pPr>
              <w:rPr>
                <w:sz w:val="18"/>
                <w:szCs w:val="18"/>
              </w:rPr>
            </w:pPr>
            <w:r>
              <w:rPr>
                <w:sz w:val="18"/>
                <w:szCs w:val="18"/>
              </w:rPr>
              <w:t>Ferrous magnet shell change-out and process throughput limitations</w:t>
            </w:r>
          </w:p>
        </w:tc>
      </w:tr>
      <w:tr w:rsidR="00A959E9" w:rsidRPr="00A86173" w:rsidTr="001E6F59">
        <w:trPr>
          <w:trHeight w:val="315"/>
          <w:jc w:val="center"/>
        </w:trPr>
        <w:tc>
          <w:tcPr>
            <w:tcW w:w="856" w:type="dxa"/>
            <w:tcBorders>
              <w:bottom w:val="single" w:sz="4" w:space="0" w:color="auto"/>
            </w:tcBorders>
            <w:shd w:val="clear" w:color="auto" w:fill="auto"/>
            <w:vAlign w:val="center"/>
          </w:tcPr>
          <w:p w:rsidR="00A959E9" w:rsidRPr="00A86173" w:rsidRDefault="001E6F59" w:rsidP="00685BAD">
            <w:pPr>
              <w:jc w:val="center"/>
              <w:rPr>
                <w:sz w:val="18"/>
                <w:szCs w:val="18"/>
              </w:rPr>
            </w:pPr>
            <w:r>
              <w:rPr>
                <w:sz w:val="18"/>
                <w:szCs w:val="18"/>
              </w:rPr>
              <w:t>2</w:t>
            </w:r>
          </w:p>
        </w:tc>
        <w:tc>
          <w:tcPr>
            <w:tcW w:w="1142" w:type="dxa"/>
            <w:tcBorders>
              <w:bottom w:val="single" w:sz="4" w:space="0" w:color="auto"/>
            </w:tcBorders>
            <w:shd w:val="clear" w:color="auto" w:fill="auto"/>
            <w:vAlign w:val="center"/>
          </w:tcPr>
          <w:p w:rsidR="00A959E9" w:rsidRPr="00A86173" w:rsidRDefault="001E6F59" w:rsidP="00685BAD">
            <w:pPr>
              <w:jc w:val="center"/>
              <w:rPr>
                <w:sz w:val="18"/>
                <w:szCs w:val="18"/>
              </w:rPr>
            </w:pPr>
            <w:r>
              <w:rPr>
                <w:sz w:val="18"/>
                <w:szCs w:val="18"/>
              </w:rPr>
              <w:t>12/18/13</w:t>
            </w:r>
          </w:p>
        </w:tc>
        <w:tc>
          <w:tcPr>
            <w:tcW w:w="1080" w:type="dxa"/>
            <w:gridSpan w:val="2"/>
            <w:tcBorders>
              <w:bottom w:val="single" w:sz="4" w:space="0" w:color="auto"/>
            </w:tcBorders>
            <w:shd w:val="clear" w:color="auto" w:fill="auto"/>
            <w:vAlign w:val="center"/>
          </w:tcPr>
          <w:p w:rsidR="00A959E9" w:rsidRPr="00A86173" w:rsidRDefault="001E6F59" w:rsidP="00685BAD">
            <w:pPr>
              <w:jc w:val="center"/>
              <w:rPr>
                <w:sz w:val="18"/>
                <w:szCs w:val="18"/>
              </w:rPr>
            </w:pPr>
            <w:r>
              <w:rPr>
                <w:sz w:val="18"/>
                <w:szCs w:val="18"/>
              </w:rPr>
              <w:t>12/19/13</w:t>
            </w:r>
          </w:p>
        </w:tc>
        <w:tc>
          <w:tcPr>
            <w:tcW w:w="1170" w:type="dxa"/>
            <w:tcBorders>
              <w:bottom w:val="single" w:sz="4" w:space="0" w:color="auto"/>
            </w:tcBorders>
            <w:shd w:val="clear" w:color="auto" w:fill="auto"/>
            <w:vAlign w:val="center"/>
          </w:tcPr>
          <w:p w:rsidR="00A959E9" w:rsidRPr="00A86173" w:rsidRDefault="001E6F59" w:rsidP="00685BAD">
            <w:pPr>
              <w:jc w:val="center"/>
              <w:rPr>
                <w:sz w:val="18"/>
                <w:szCs w:val="18"/>
              </w:rPr>
            </w:pPr>
            <w:r>
              <w:rPr>
                <w:sz w:val="18"/>
                <w:szCs w:val="18"/>
              </w:rPr>
              <w:t>30.5</w:t>
            </w:r>
          </w:p>
        </w:tc>
        <w:tc>
          <w:tcPr>
            <w:tcW w:w="1260" w:type="dxa"/>
            <w:tcBorders>
              <w:bottom w:val="single" w:sz="4" w:space="0" w:color="auto"/>
            </w:tcBorders>
            <w:shd w:val="clear" w:color="auto" w:fill="auto"/>
            <w:vAlign w:val="center"/>
          </w:tcPr>
          <w:p w:rsidR="00A959E9" w:rsidRPr="00A86173" w:rsidRDefault="001E6F59" w:rsidP="00685BAD">
            <w:pPr>
              <w:jc w:val="center"/>
              <w:rPr>
                <w:sz w:val="18"/>
                <w:szCs w:val="18"/>
              </w:rPr>
            </w:pPr>
            <w:r>
              <w:rPr>
                <w:sz w:val="18"/>
                <w:szCs w:val="18"/>
              </w:rPr>
              <w:t>Standby</w:t>
            </w:r>
          </w:p>
        </w:tc>
        <w:tc>
          <w:tcPr>
            <w:tcW w:w="7535" w:type="dxa"/>
            <w:tcBorders>
              <w:bottom w:val="single" w:sz="4" w:space="0" w:color="auto"/>
            </w:tcBorders>
            <w:shd w:val="clear" w:color="auto" w:fill="auto"/>
            <w:vAlign w:val="center"/>
          </w:tcPr>
          <w:p w:rsidR="00A959E9" w:rsidRPr="00A86173" w:rsidRDefault="001E6F59" w:rsidP="00C46E99">
            <w:pPr>
              <w:rPr>
                <w:sz w:val="18"/>
                <w:szCs w:val="18"/>
              </w:rPr>
            </w:pPr>
            <w:r>
              <w:rPr>
                <w:sz w:val="18"/>
                <w:szCs w:val="18"/>
              </w:rPr>
              <w:t>Ferrous magnet shell change-out and process throughput limitations</w:t>
            </w:r>
          </w:p>
        </w:tc>
      </w:tr>
      <w:tr w:rsidR="001E6F59" w:rsidRPr="00A86173" w:rsidTr="001E6F59">
        <w:trPr>
          <w:trHeight w:val="315"/>
          <w:jc w:val="center"/>
        </w:trPr>
        <w:tc>
          <w:tcPr>
            <w:tcW w:w="856" w:type="dxa"/>
            <w:tcBorders>
              <w:bottom w:val="single" w:sz="4" w:space="0" w:color="auto"/>
            </w:tcBorders>
            <w:shd w:val="clear" w:color="auto" w:fill="FFF7E7"/>
            <w:vAlign w:val="center"/>
          </w:tcPr>
          <w:p w:rsidR="001E6F59" w:rsidRPr="00A86173" w:rsidRDefault="001E6F59" w:rsidP="00685BAD">
            <w:pPr>
              <w:jc w:val="center"/>
              <w:rPr>
                <w:sz w:val="18"/>
                <w:szCs w:val="18"/>
              </w:rPr>
            </w:pPr>
            <w:r>
              <w:rPr>
                <w:sz w:val="18"/>
                <w:szCs w:val="18"/>
              </w:rPr>
              <w:t>3</w:t>
            </w:r>
          </w:p>
        </w:tc>
        <w:tc>
          <w:tcPr>
            <w:tcW w:w="1142" w:type="dxa"/>
            <w:tcBorders>
              <w:bottom w:val="single" w:sz="4" w:space="0" w:color="auto"/>
            </w:tcBorders>
            <w:shd w:val="clear" w:color="auto" w:fill="FFF7E7"/>
            <w:vAlign w:val="center"/>
          </w:tcPr>
          <w:p w:rsidR="001E6F59" w:rsidRPr="00A86173" w:rsidRDefault="001E6F59" w:rsidP="00685BAD">
            <w:pPr>
              <w:jc w:val="center"/>
              <w:rPr>
                <w:sz w:val="18"/>
                <w:szCs w:val="18"/>
              </w:rPr>
            </w:pPr>
            <w:r>
              <w:rPr>
                <w:sz w:val="18"/>
                <w:szCs w:val="18"/>
              </w:rPr>
              <w:t>12/29/13</w:t>
            </w:r>
          </w:p>
        </w:tc>
        <w:tc>
          <w:tcPr>
            <w:tcW w:w="1080" w:type="dxa"/>
            <w:gridSpan w:val="2"/>
            <w:tcBorders>
              <w:bottom w:val="single" w:sz="4" w:space="0" w:color="auto"/>
            </w:tcBorders>
            <w:shd w:val="clear" w:color="auto" w:fill="FFF7E7"/>
            <w:vAlign w:val="center"/>
          </w:tcPr>
          <w:p w:rsidR="001E6F59" w:rsidRPr="00A86173" w:rsidRDefault="001E6F59" w:rsidP="00685BAD">
            <w:pPr>
              <w:jc w:val="center"/>
              <w:rPr>
                <w:sz w:val="18"/>
                <w:szCs w:val="18"/>
              </w:rPr>
            </w:pPr>
            <w:r>
              <w:rPr>
                <w:sz w:val="18"/>
                <w:szCs w:val="18"/>
              </w:rPr>
              <w:t>12/31/13</w:t>
            </w:r>
          </w:p>
        </w:tc>
        <w:tc>
          <w:tcPr>
            <w:tcW w:w="1170" w:type="dxa"/>
            <w:tcBorders>
              <w:bottom w:val="single" w:sz="4" w:space="0" w:color="auto"/>
            </w:tcBorders>
            <w:shd w:val="clear" w:color="auto" w:fill="FFF7E7"/>
            <w:vAlign w:val="center"/>
          </w:tcPr>
          <w:p w:rsidR="001E6F59" w:rsidRPr="00A86173" w:rsidRDefault="001E6F59" w:rsidP="00685BAD">
            <w:pPr>
              <w:jc w:val="center"/>
              <w:rPr>
                <w:sz w:val="18"/>
                <w:szCs w:val="18"/>
              </w:rPr>
            </w:pPr>
            <w:r>
              <w:rPr>
                <w:sz w:val="18"/>
                <w:szCs w:val="18"/>
              </w:rPr>
              <w:t>60.8</w:t>
            </w:r>
          </w:p>
        </w:tc>
        <w:tc>
          <w:tcPr>
            <w:tcW w:w="1260" w:type="dxa"/>
            <w:tcBorders>
              <w:bottom w:val="single" w:sz="4" w:space="0" w:color="auto"/>
            </w:tcBorders>
            <w:shd w:val="clear" w:color="auto" w:fill="FFF7E7"/>
            <w:vAlign w:val="center"/>
          </w:tcPr>
          <w:p w:rsidR="001E6F59" w:rsidRPr="00A86173" w:rsidRDefault="001E6F59" w:rsidP="00685BAD">
            <w:pPr>
              <w:jc w:val="center"/>
              <w:rPr>
                <w:sz w:val="18"/>
                <w:szCs w:val="18"/>
              </w:rPr>
            </w:pPr>
            <w:r>
              <w:rPr>
                <w:sz w:val="18"/>
                <w:szCs w:val="18"/>
              </w:rPr>
              <w:t>Standby</w:t>
            </w:r>
          </w:p>
        </w:tc>
        <w:tc>
          <w:tcPr>
            <w:tcW w:w="7535" w:type="dxa"/>
            <w:tcBorders>
              <w:bottom w:val="single" w:sz="4" w:space="0" w:color="auto"/>
            </w:tcBorders>
            <w:shd w:val="clear" w:color="auto" w:fill="FFF7E7"/>
            <w:vAlign w:val="center"/>
          </w:tcPr>
          <w:p w:rsidR="001E6F59" w:rsidRPr="00A86173" w:rsidRDefault="00546835" w:rsidP="00C46E99">
            <w:pPr>
              <w:rPr>
                <w:sz w:val="18"/>
                <w:szCs w:val="18"/>
              </w:rPr>
            </w:pPr>
            <w:r>
              <w:rPr>
                <w:sz w:val="18"/>
                <w:szCs w:val="18"/>
              </w:rPr>
              <w:t>Preventative measure taken to avoid exceeding 350,000 ton rolling 12-month process limit</w:t>
            </w:r>
          </w:p>
        </w:tc>
      </w:tr>
      <w:tr w:rsidR="00A959E9" w:rsidRPr="00A86173" w:rsidTr="00943223">
        <w:trPr>
          <w:trHeight w:val="330"/>
          <w:jc w:val="center"/>
        </w:trPr>
        <w:tc>
          <w:tcPr>
            <w:tcW w:w="2754" w:type="dxa"/>
            <w:gridSpan w:val="3"/>
            <w:shd w:val="clear" w:color="auto" w:fill="FFF7E7"/>
            <w:vAlign w:val="center"/>
          </w:tcPr>
          <w:p w:rsidR="00A959E9" w:rsidRPr="00A86173" w:rsidRDefault="00A959E9" w:rsidP="00637BCA">
            <w:pPr>
              <w:rPr>
                <w:b/>
                <w:sz w:val="18"/>
                <w:szCs w:val="18"/>
              </w:rPr>
            </w:pPr>
            <w:r w:rsidRPr="00A86173">
              <w:rPr>
                <w:b/>
                <w:sz w:val="18"/>
                <w:szCs w:val="18"/>
              </w:rPr>
              <w:t>Total Unscheduled Downtime</w:t>
            </w:r>
          </w:p>
        </w:tc>
        <w:tc>
          <w:tcPr>
            <w:tcW w:w="10289" w:type="dxa"/>
            <w:gridSpan w:val="4"/>
            <w:shd w:val="clear" w:color="auto" w:fill="FFF7E7"/>
            <w:vAlign w:val="center"/>
          </w:tcPr>
          <w:p w:rsidR="00A959E9" w:rsidRPr="00A86173" w:rsidRDefault="00DA280D" w:rsidP="00F40A44">
            <w:pPr>
              <w:jc w:val="center"/>
              <w:rPr>
                <w:b/>
                <w:sz w:val="18"/>
                <w:szCs w:val="18"/>
              </w:rPr>
            </w:pPr>
            <w:r>
              <w:rPr>
                <w:b/>
                <w:sz w:val="18"/>
                <w:szCs w:val="18"/>
              </w:rPr>
              <w:t xml:space="preserve">14.3 </w:t>
            </w:r>
            <w:r w:rsidR="00A959E9" w:rsidRPr="00A86173">
              <w:rPr>
                <w:b/>
                <w:sz w:val="18"/>
                <w:szCs w:val="18"/>
              </w:rPr>
              <w:t>Hours</w:t>
            </w:r>
          </w:p>
        </w:tc>
      </w:tr>
      <w:tr w:rsidR="00A959E9" w:rsidRPr="00A86173" w:rsidTr="00943223">
        <w:trPr>
          <w:trHeight w:val="330"/>
          <w:jc w:val="center"/>
        </w:trPr>
        <w:tc>
          <w:tcPr>
            <w:tcW w:w="2754" w:type="dxa"/>
            <w:gridSpan w:val="3"/>
            <w:shd w:val="clear" w:color="auto" w:fill="FFF7E7"/>
            <w:vAlign w:val="center"/>
          </w:tcPr>
          <w:p w:rsidR="00A959E9" w:rsidRPr="00A86173" w:rsidRDefault="00A959E9" w:rsidP="00637BCA">
            <w:pPr>
              <w:rPr>
                <w:b/>
                <w:sz w:val="18"/>
                <w:szCs w:val="18"/>
              </w:rPr>
            </w:pPr>
            <w:r w:rsidRPr="00A86173">
              <w:rPr>
                <w:b/>
                <w:sz w:val="18"/>
                <w:szCs w:val="18"/>
              </w:rPr>
              <w:t>Total Scheduled Downtime</w:t>
            </w:r>
          </w:p>
        </w:tc>
        <w:tc>
          <w:tcPr>
            <w:tcW w:w="10289" w:type="dxa"/>
            <w:gridSpan w:val="4"/>
            <w:shd w:val="clear" w:color="auto" w:fill="FFF7E7"/>
            <w:vAlign w:val="center"/>
          </w:tcPr>
          <w:p w:rsidR="00A959E9" w:rsidRPr="00A86173" w:rsidRDefault="00DA280D" w:rsidP="00F40A44">
            <w:pPr>
              <w:jc w:val="center"/>
              <w:rPr>
                <w:b/>
                <w:sz w:val="18"/>
                <w:szCs w:val="18"/>
              </w:rPr>
            </w:pPr>
            <w:r>
              <w:rPr>
                <w:b/>
                <w:sz w:val="18"/>
                <w:szCs w:val="18"/>
              </w:rPr>
              <w:t xml:space="preserve">192.0 </w:t>
            </w:r>
            <w:r w:rsidR="00A959E9" w:rsidRPr="00A86173">
              <w:rPr>
                <w:b/>
                <w:sz w:val="18"/>
                <w:szCs w:val="18"/>
              </w:rPr>
              <w:t>Hours</w:t>
            </w:r>
          </w:p>
        </w:tc>
      </w:tr>
      <w:tr w:rsidR="00A959E9" w:rsidRPr="00A86173" w:rsidTr="00943223">
        <w:trPr>
          <w:trHeight w:val="330"/>
          <w:jc w:val="center"/>
        </w:trPr>
        <w:tc>
          <w:tcPr>
            <w:tcW w:w="2754" w:type="dxa"/>
            <w:gridSpan w:val="3"/>
            <w:shd w:val="clear" w:color="auto" w:fill="FFF7E7"/>
            <w:vAlign w:val="center"/>
          </w:tcPr>
          <w:p w:rsidR="00A959E9" w:rsidRPr="00A86173" w:rsidRDefault="00A959E9" w:rsidP="00637BCA">
            <w:pPr>
              <w:rPr>
                <w:b/>
                <w:sz w:val="18"/>
                <w:szCs w:val="18"/>
              </w:rPr>
            </w:pPr>
            <w:r w:rsidRPr="00A86173">
              <w:rPr>
                <w:b/>
                <w:sz w:val="18"/>
                <w:szCs w:val="18"/>
              </w:rPr>
              <w:t>Total Standby Downtime</w:t>
            </w:r>
          </w:p>
        </w:tc>
        <w:tc>
          <w:tcPr>
            <w:tcW w:w="10289" w:type="dxa"/>
            <w:gridSpan w:val="4"/>
            <w:shd w:val="clear" w:color="auto" w:fill="FFF7E7"/>
            <w:vAlign w:val="center"/>
          </w:tcPr>
          <w:p w:rsidR="00A959E9" w:rsidRPr="00A86173" w:rsidRDefault="00DA280D" w:rsidP="00F40A44">
            <w:pPr>
              <w:jc w:val="center"/>
              <w:rPr>
                <w:b/>
                <w:sz w:val="18"/>
                <w:szCs w:val="18"/>
              </w:rPr>
            </w:pPr>
            <w:r>
              <w:rPr>
                <w:b/>
                <w:sz w:val="18"/>
                <w:szCs w:val="18"/>
              </w:rPr>
              <w:t xml:space="preserve">328.2 </w:t>
            </w:r>
            <w:r w:rsidR="00A959E9" w:rsidRPr="00A86173">
              <w:rPr>
                <w:b/>
                <w:sz w:val="18"/>
                <w:szCs w:val="18"/>
              </w:rPr>
              <w:t>Hours</w:t>
            </w:r>
          </w:p>
        </w:tc>
      </w:tr>
      <w:tr w:rsidR="00A959E9" w:rsidRPr="00A86173" w:rsidTr="00943223">
        <w:trPr>
          <w:trHeight w:val="330"/>
          <w:jc w:val="center"/>
        </w:trPr>
        <w:tc>
          <w:tcPr>
            <w:tcW w:w="2754" w:type="dxa"/>
            <w:gridSpan w:val="3"/>
            <w:shd w:val="clear" w:color="auto" w:fill="FFF7E7"/>
            <w:vAlign w:val="center"/>
          </w:tcPr>
          <w:p w:rsidR="00A959E9" w:rsidRPr="00A86173" w:rsidRDefault="00A959E9" w:rsidP="00637BCA">
            <w:pPr>
              <w:rPr>
                <w:b/>
                <w:sz w:val="18"/>
                <w:szCs w:val="18"/>
              </w:rPr>
            </w:pPr>
            <w:r w:rsidRPr="00A86173">
              <w:rPr>
                <w:b/>
                <w:sz w:val="18"/>
                <w:szCs w:val="18"/>
              </w:rPr>
              <w:t>Total Downtime</w:t>
            </w:r>
          </w:p>
        </w:tc>
        <w:tc>
          <w:tcPr>
            <w:tcW w:w="10289" w:type="dxa"/>
            <w:gridSpan w:val="4"/>
            <w:shd w:val="clear" w:color="auto" w:fill="FFF7E7"/>
            <w:vAlign w:val="center"/>
          </w:tcPr>
          <w:p w:rsidR="00A959E9" w:rsidRPr="00A86173" w:rsidRDefault="00DA280D" w:rsidP="00F40A44">
            <w:pPr>
              <w:jc w:val="center"/>
              <w:rPr>
                <w:b/>
                <w:sz w:val="18"/>
                <w:szCs w:val="18"/>
              </w:rPr>
            </w:pPr>
            <w:r>
              <w:rPr>
                <w:b/>
                <w:sz w:val="18"/>
                <w:szCs w:val="18"/>
              </w:rPr>
              <w:t xml:space="preserve">534.5 </w:t>
            </w:r>
            <w:r w:rsidR="00A959E9" w:rsidRPr="00A86173">
              <w:rPr>
                <w:b/>
                <w:sz w:val="18"/>
                <w:szCs w:val="18"/>
              </w:rPr>
              <w:t>Hours</w:t>
            </w:r>
          </w:p>
        </w:tc>
      </w:tr>
    </w:tbl>
    <w:p w:rsidR="00F40A44" w:rsidRPr="00A20C21" w:rsidRDefault="00F40A44" w:rsidP="00685BAD">
      <w:pPr>
        <w:pStyle w:val="TableFigureCaption"/>
        <w:spacing w:before="120" w:after="0"/>
        <w:ind w:firstLine="720"/>
        <w:rPr>
          <w:sz w:val="16"/>
          <w:szCs w:val="16"/>
        </w:rPr>
      </w:pPr>
    </w:p>
    <w:p w:rsidR="002B4A40" w:rsidRDefault="002B4A40">
      <w:pPr>
        <w:rPr>
          <w:b/>
          <w:sz w:val="22"/>
        </w:rPr>
      </w:pPr>
      <w:r>
        <w:br w:type="page"/>
      </w:r>
    </w:p>
    <w:p w:rsidR="00685BAD" w:rsidRDefault="00685BAD" w:rsidP="00685BAD">
      <w:pPr>
        <w:pStyle w:val="TableFigureCaption"/>
        <w:spacing w:before="120" w:after="0"/>
        <w:ind w:firstLine="720"/>
      </w:pPr>
      <w:bookmarkStart w:id="75" w:name="_Toc378681514"/>
      <w:r w:rsidRPr="00265A45">
        <w:lastRenderedPageBreak/>
        <w:t xml:space="preserve">Table </w:t>
      </w:r>
      <w:r w:rsidR="004E23BC">
        <w:fldChar w:fldCharType="begin"/>
      </w:r>
      <w:r w:rsidR="00593E84">
        <w:instrText xml:space="preserve"> SEQ Table \* ARABIC </w:instrText>
      </w:r>
      <w:r w:rsidR="004E23BC">
        <w:fldChar w:fldCharType="separate"/>
      </w:r>
      <w:r w:rsidR="009478E2">
        <w:rPr>
          <w:noProof/>
        </w:rPr>
        <w:t>6</w:t>
      </w:r>
      <w:r w:rsidR="004E23BC">
        <w:rPr>
          <w:noProof/>
        </w:rPr>
        <w:fldChar w:fldCharType="end"/>
      </w:r>
      <w:r w:rsidRPr="00265A45">
        <w:t xml:space="preserve">: </w:t>
      </w:r>
      <w:r>
        <w:t xml:space="preserve"> Turbine Generator Downtime – Q</w:t>
      </w:r>
      <w:r w:rsidR="009401EE">
        <w:t>2</w:t>
      </w:r>
      <w:r>
        <w:t>FY1</w:t>
      </w:r>
      <w:r w:rsidR="00E2230D">
        <w:t>4</w:t>
      </w:r>
      <w:bookmarkEnd w:id="75"/>
    </w:p>
    <w:tbl>
      <w:tblPr>
        <w:tblW w:w="13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
        <w:gridCol w:w="1202"/>
        <w:gridCol w:w="662"/>
        <w:gridCol w:w="328"/>
        <w:gridCol w:w="1170"/>
        <w:gridCol w:w="1350"/>
        <w:gridCol w:w="8255"/>
      </w:tblGrid>
      <w:tr w:rsidR="00685BAD" w:rsidRPr="00A86173" w:rsidTr="00BD189F">
        <w:trPr>
          <w:trHeight w:val="660"/>
          <w:jc w:val="center"/>
        </w:trPr>
        <w:tc>
          <w:tcPr>
            <w:tcW w:w="1017" w:type="dxa"/>
            <w:tcBorders>
              <w:bottom w:val="single" w:sz="4" w:space="0" w:color="auto"/>
            </w:tcBorders>
            <w:shd w:val="clear" w:color="auto" w:fill="395E56"/>
          </w:tcPr>
          <w:p w:rsidR="00685BAD" w:rsidRPr="00A86173" w:rsidRDefault="00685BAD" w:rsidP="00A20C21">
            <w:pPr>
              <w:jc w:val="center"/>
              <w:rPr>
                <w:b/>
                <w:color w:val="FFFFFF"/>
                <w:sz w:val="18"/>
                <w:szCs w:val="18"/>
              </w:rPr>
            </w:pPr>
            <w:r w:rsidRPr="00A86173">
              <w:rPr>
                <w:b/>
                <w:color w:val="FFFFFF"/>
                <w:sz w:val="18"/>
                <w:szCs w:val="18"/>
              </w:rPr>
              <w:t>Turbine Generator Number</w:t>
            </w:r>
          </w:p>
        </w:tc>
        <w:tc>
          <w:tcPr>
            <w:tcW w:w="1202" w:type="dxa"/>
            <w:tcBorders>
              <w:bottom w:val="single" w:sz="4" w:space="0" w:color="auto"/>
            </w:tcBorders>
            <w:shd w:val="clear" w:color="auto" w:fill="395E56"/>
            <w:vAlign w:val="center"/>
            <w:hideMark/>
          </w:tcPr>
          <w:p w:rsidR="00685BAD" w:rsidRPr="00A86173" w:rsidRDefault="00685BAD" w:rsidP="00A20C21">
            <w:pPr>
              <w:jc w:val="center"/>
              <w:rPr>
                <w:b/>
                <w:color w:val="FFFFFF"/>
                <w:sz w:val="18"/>
                <w:szCs w:val="18"/>
              </w:rPr>
            </w:pPr>
            <w:r w:rsidRPr="00A86173">
              <w:rPr>
                <w:b/>
                <w:color w:val="FFFFFF"/>
                <w:sz w:val="18"/>
                <w:szCs w:val="18"/>
              </w:rPr>
              <w:t>Outage Begin Date</w:t>
            </w:r>
          </w:p>
        </w:tc>
        <w:tc>
          <w:tcPr>
            <w:tcW w:w="990" w:type="dxa"/>
            <w:gridSpan w:val="2"/>
            <w:tcBorders>
              <w:bottom w:val="single" w:sz="4" w:space="0" w:color="auto"/>
            </w:tcBorders>
            <w:shd w:val="clear" w:color="auto" w:fill="395E56"/>
            <w:vAlign w:val="center"/>
            <w:hideMark/>
          </w:tcPr>
          <w:p w:rsidR="00685BAD" w:rsidRPr="00A86173" w:rsidRDefault="00685BAD" w:rsidP="00A20C21">
            <w:pPr>
              <w:jc w:val="center"/>
              <w:rPr>
                <w:b/>
                <w:color w:val="FFFFFF"/>
                <w:sz w:val="18"/>
                <w:szCs w:val="18"/>
              </w:rPr>
            </w:pPr>
            <w:r w:rsidRPr="00A86173">
              <w:rPr>
                <w:b/>
                <w:color w:val="FFFFFF"/>
                <w:sz w:val="18"/>
                <w:szCs w:val="18"/>
              </w:rPr>
              <w:t>Outage End Date</w:t>
            </w:r>
          </w:p>
        </w:tc>
        <w:tc>
          <w:tcPr>
            <w:tcW w:w="1170" w:type="dxa"/>
            <w:tcBorders>
              <w:bottom w:val="single" w:sz="4" w:space="0" w:color="auto"/>
            </w:tcBorders>
            <w:shd w:val="clear" w:color="auto" w:fill="395E56"/>
            <w:vAlign w:val="center"/>
          </w:tcPr>
          <w:p w:rsidR="00685BAD" w:rsidRPr="00A86173" w:rsidRDefault="00685BAD" w:rsidP="00A20C21">
            <w:pPr>
              <w:jc w:val="center"/>
              <w:rPr>
                <w:b/>
                <w:color w:val="FFFFFF"/>
                <w:sz w:val="18"/>
                <w:szCs w:val="18"/>
              </w:rPr>
            </w:pPr>
            <w:r w:rsidRPr="00A86173">
              <w:rPr>
                <w:b/>
                <w:color w:val="FFFFFF"/>
                <w:sz w:val="18"/>
                <w:szCs w:val="18"/>
              </w:rPr>
              <w:t>Hours Unavailable</w:t>
            </w:r>
          </w:p>
        </w:tc>
        <w:tc>
          <w:tcPr>
            <w:tcW w:w="1350" w:type="dxa"/>
            <w:tcBorders>
              <w:bottom w:val="single" w:sz="4" w:space="0" w:color="auto"/>
            </w:tcBorders>
            <w:shd w:val="clear" w:color="auto" w:fill="395E56"/>
            <w:vAlign w:val="center"/>
          </w:tcPr>
          <w:p w:rsidR="00685BAD" w:rsidRPr="00A86173" w:rsidRDefault="00685BAD" w:rsidP="00A20C21">
            <w:pPr>
              <w:jc w:val="center"/>
              <w:rPr>
                <w:b/>
                <w:color w:val="FFFFFF"/>
                <w:sz w:val="18"/>
                <w:szCs w:val="18"/>
              </w:rPr>
            </w:pPr>
            <w:r w:rsidRPr="00A86173">
              <w:rPr>
                <w:b/>
                <w:color w:val="FFFFFF"/>
                <w:sz w:val="18"/>
                <w:szCs w:val="18"/>
              </w:rPr>
              <w:t>Downtime</w:t>
            </w:r>
          </w:p>
          <w:p w:rsidR="00685BAD" w:rsidRPr="00A86173" w:rsidRDefault="00685BAD" w:rsidP="00A20C21">
            <w:pPr>
              <w:jc w:val="center"/>
              <w:rPr>
                <w:b/>
                <w:color w:val="FFFFFF"/>
                <w:sz w:val="18"/>
                <w:szCs w:val="18"/>
              </w:rPr>
            </w:pPr>
            <w:r w:rsidRPr="00A86173">
              <w:rPr>
                <w:b/>
                <w:color w:val="FFFFFF"/>
                <w:sz w:val="18"/>
                <w:szCs w:val="18"/>
              </w:rPr>
              <w:t>Classification</w:t>
            </w:r>
          </w:p>
        </w:tc>
        <w:tc>
          <w:tcPr>
            <w:tcW w:w="8255" w:type="dxa"/>
            <w:tcBorders>
              <w:bottom w:val="single" w:sz="4" w:space="0" w:color="auto"/>
            </w:tcBorders>
            <w:shd w:val="clear" w:color="auto" w:fill="395E56"/>
            <w:vAlign w:val="center"/>
          </w:tcPr>
          <w:p w:rsidR="00685BAD" w:rsidRPr="00A86173" w:rsidRDefault="00685BAD" w:rsidP="00A20C21">
            <w:pPr>
              <w:jc w:val="center"/>
              <w:rPr>
                <w:b/>
                <w:color w:val="FFFFFF"/>
                <w:sz w:val="18"/>
                <w:szCs w:val="18"/>
              </w:rPr>
            </w:pPr>
            <w:r w:rsidRPr="00A86173">
              <w:rPr>
                <w:b/>
                <w:color w:val="FFFFFF"/>
                <w:sz w:val="18"/>
                <w:szCs w:val="18"/>
              </w:rPr>
              <w:t>Reason Unavailable</w:t>
            </w:r>
          </w:p>
        </w:tc>
      </w:tr>
      <w:tr w:rsidR="00685BAD" w:rsidRPr="00A86173" w:rsidTr="00BD189F">
        <w:trPr>
          <w:trHeight w:val="330"/>
          <w:jc w:val="center"/>
        </w:trPr>
        <w:tc>
          <w:tcPr>
            <w:tcW w:w="1017" w:type="dxa"/>
            <w:tcBorders>
              <w:bottom w:val="single" w:sz="4" w:space="0" w:color="auto"/>
            </w:tcBorders>
            <w:shd w:val="clear" w:color="auto" w:fill="FFF7E7"/>
            <w:vAlign w:val="center"/>
          </w:tcPr>
          <w:p w:rsidR="00685BAD" w:rsidRPr="00A86173" w:rsidRDefault="00331CDC" w:rsidP="00685BAD">
            <w:pPr>
              <w:jc w:val="center"/>
              <w:rPr>
                <w:sz w:val="18"/>
                <w:szCs w:val="18"/>
              </w:rPr>
            </w:pPr>
            <w:r>
              <w:rPr>
                <w:sz w:val="18"/>
                <w:szCs w:val="18"/>
              </w:rPr>
              <w:t>2</w:t>
            </w:r>
          </w:p>
        </w:tc>
        <w:tc>
          <w:tcPr>
            <w:tcW w:w="1202" w:type="dxa"/>
            <w:tcBorders>
              <w:bottom w:val="single" w:sz="4" w:space="0" w:color="auto"/>
            </w:tcBorders>
            <w:shd w:val="clear" w:color="auto" w:fill="FFF7E7"/>
            <w:vAlign w:val="center"/>
          </w:tcPr>
          <w:p w:rsidR="0086270B" w:rsidRPr="00A86173" w:rsidRDefault="00331CDC" w:rsidP="00685BAD">
            <w:pPr>
              <w:jc w:val="center"/>
              <w:rPr>
                <w:sz w:val="18"/>
                <w:szCs w:val="18"/>
              </w:rPr>
            </w:pPr>
            <w:r>
              <w:rPr>
                <w:sz w:val="18"/>
                <w:szCs w:val="18"/>
              </w:rPr>
              <w:t>10/14/13</w:t>
            </w:r>
          </w:p>
        </w:tc>
        <w:tc>
          <w:tcPr>
            <w:tcW w:w="990" w:type="dxa"/>
            <w:gridSpan w:val="2"/>
            <w:tcBorders>
              <w:bottom w:val="single" w:sz="4" w:space="0" w:color="auto"/>
            </w:tcBorders>
            <w:shd w:val="clear" w:color="auto" w:fill="FFF7E7"/>
            <w:vAlign w:val="center"/>
          </w:tcPr>
          <w:p w:rsidR="00685BAD" w:rsidRPr="00A86173" w:rsidRDefault="00331CDC" w:rsidP="00685BAD">
            <w:pPr>
              <w:jc w:val="center"/>
              <w:rPr>
                <w:sz w:val="18"/>
                <w:szCs w:val="18"/>
              </w:rPr>
            </w:pPr>
            <w:r>
              <w:rPr>
                <w:sz w:val="18"/>
                <w:szCs w:val="18"/>
              </w:rPr>
              <w:t>10/17/13</w:t>
            </w:r>
          </w:p>
        </w:tc>
        <w:tc>
          <w:tcPr>
            <w:tcW w:w="1170" w:type="dxa"/>
            <w:tcBorders>
              <w:bottom w:val="single" w:sz="4" w:space="0" w:color="auto"/>
            </w:tcBorders>
            <w:shd w:val="clear" w:color="auto" w:fill="FFF7E7"/>
            <w:vAlign w:val="center"/>
          </w:tcPr>
          <w:p w:rsidR="00685BAD" w:rsidRPr="00A86173" w:rsidRDefault="00331CDC" w:rsidP="00685BAD">
            <w:pPr>
              <w:jc w:val="center"/>
              <w:rPr>
                <w:sz w:val="18"/>
                <w:szCs w:val="18"/>
              </w:rPr>
            </w:pPr>
            <w:r>
              <w:rPr>
                <w:sz w:val="18"/>
                <w:szCs w:val="18"/>
              </w:rPr>
              <w:t>71.5</w:t>
            </w:r>
          </w:p>
        </w:tc>
        <w:tc>
          <w:tcPr>
            <w:tcW w:w="1350" w:type="dxa"/>
            <w:tcBorders>
              <w:bottom w:val="single" w:sz="4" w:space="0" w:color="auto"/>
            </w:tcBorders>
            <w:shd w:val="clear" w:color="auto" w:fill="FFF7E7"/>
            <w:vAlign w:val="center"/>
          </w:tcPr>
          <w:p w:rsidR="00685BAD" w:rsidRPr="00A86173" w:rsidRDefault="00331CDC" w:rsidP="00685BAD">
            <w:pPr>
              <w:jc w:val="center"/>
              <w:rPr>
                <w:sz w:val="18"/>
                <w:szCs w:val="18"/>
              </w:rPr>
            </w:pPr>
            <w:r>
              <w:rPr>
                <w:sz w:val="18"/>
                <w:szCs w:val="18"/>
              </w:rPr>
              <w:t>Standby</w:t>
            </w:r>
          </w:p>
        </w:tc>
        <w:tc>
          <w:tcPr>
            <w:tcW w:w="8255" w:type="dxa"/>
            <w:tcBorders>
              <w:bottom w:val="single" w:sz="4" w:space="0" w:color="auto"/>
            </w:tcBorders>
            <w:shd w:val="clear" w:color="auto" w:fill="FFF7E7"/>
            <w:vAlign w:val="center"/>
          </w:tcPr>
          <w:p w:rsidR="00685BAD" w:rsidRPr="00A86173" w:rsidRDefault="00EE7F93" w:rsidP="00EE7F93">
            <w:pPr>
              <w:rPr>
                <w:sz w:val="18"/>
                <w:szCs w:val="18"/>
              </w:rPr>
            </w:pPr>
            <w:r>
              <w:rPr>
                <w:sz w:val="18"/>
                <w:szCs w:val="18"/>
              </w:rPr>
              <w:t>Boiler No. 1 scheduled outage - Boiler Nos. 2 and 3 steam feeding Turbine Generator No. 1</w:t>
            </w:r>
          </w:p>
        </w:tc>
      </w:tr>
      <w:tr w:rsidR="00685BAD" w:rsidRPr="00A86173" w:rsidTr="00BD189F">
        <w:trPr>
          <w:trHeight w:val="315"/>
          <w:jc w:val="center"/>
        </w:trPr>
        <w:tc>
          <w:tcPr>
            <w:tcW w:w="1017" w:type="dxa"/>
            <w:tcBorders>
              <w:bottom w:val="single" w:sz="4" w:space="0" w:color="auto"/>
            </w:tcBorders>
            <w:shd w:val="clear" w:color="auto" w:fill="FFFFFF" w:themeFill="background1"/>
            <w:vAlign w:val="center"/>
          </w:tcPr>
          <w:p w:rsidR="00685BAD" w:rsidRPr="00A86173" w:rsidRDefault="00331CDC" w:rsidP="00685BAD">
            <w:pPr>
              <w:jc w:val="center"/>
              <w:rPr>
                <w:sz w:val="18"/>
                <w:szCs w:val="18"/>
              </w:rPr>
            </w:pPr>
            <w:r>
              <w:rPr>
                <w:sz w:val="18"/>
                <w:szCs w:val="18"/>
              </w:rPr>
              <w:t>2</w:t>
            </w:r>
          </w:p>
        </w:tc>
        <w:tc>
          <w:tcPr>
            <w:tcW w:w="1202" w:type="dxa"/>
            <w:tcBorders>
              <w:bottom w:val="single" w:sz="4" w:space="0" w:color="auto"/>
            </w:tcBorders>
            <w:shd w:val="clear" w:color="auto" w:fill="FFFFFF" w:themeFill="background1"/>
            <w:vAlign w:val="center"/>
          </w:tcPr>
          <w:p w:rsidR="00685BAD" w:rsidRPr="00A86173" w:rsidRDefault="00331CDC" w:rsidP="00685BAD">
            <w:pPr>
              <w:jc w:val="center"/>
              <w:rPr>
                <w:sz w:val="18"/>
                <w:szCs w:val="18"/>
              </w:rPr>
            </w:pPr>
            <w:r>
              <w:rPr>
                <w:sz w:val="18"/>
                <w:szCs w:val="18"/>
              </w:rPr>
              <w:t>10/23/13</w:t>
            </w:r>
          </w:p>
        </w:tc>
        <w:tc>
          <w:tcPr>
            <w:tcW w:w="990" w:type="dxa"/>
            <w:gridSpan w:val="2"/>
            <w:tcBorders>
              <w:bottom w:val="single" w:sz="4" w:space="0" w:color="auto"/>
            </w:tcBorders>
            <w:shd w:val="clear" w:color="auto" w:fill="FFFFFF" w:themeFill="background1"/>
            <w:vAlign w:val="center"/>
          </w:tcPr>
          <w:p w:rsidR="00685BAD" w:rsidRPr="00A86173" w:rsidRDefault="00331CDC" w:rsidP="00685BAD">
            <w:pPr>
              <w:jc w:val="center"/>
              <w:rPr>
                <w:sz w:val="18"/>
                <w:szCs w:val="18"/>
              </w:rPr>
            </w:pPr>
            <w:r>
              <w:rPr>
                <w:sz w:val="18"/>
                <w:szCs w:val="18"/>
              </w:rPr>
              <w:t>10/26/13</w:t>
            </w:r>
          </w:p>
        </w:tc>
        <w:tc>
          <w:tcPr>
            <w:tcW w:w="1170" w:type="dxa"/>
            <w:tcBorders>
              <w:bottom w:val="single" w:sz="4" w:space="0" w:color="auto"/>
            </w:tcBorders>
            <w:shd w:val="clear" w:color="auto" w:fill="FFFFFF" w:themeFill="background1"/>
            <w:vAlign w:val="center"/>
          </w:tcPr>
          <w:p w:rsidR="00685BAD" w:rsidRPr="00A86173" w:rsidRDefault="00331CDC" w:rsidP="00685BAD">
            <w:pPr>
              <w:jc w:val="center"/>
              <w:rPr>
                <w:sz w:val="18"/>
                <w:szCs w:val="18"/>
              </w:rPr>
            </w:pPr>
            <w:r>
              <w:rPr>
                <w:sz w:val="18"/>
                <w:szCs w:val="18"/>
              </w:rPr>
              <w:t>96.0</w:t>
            </w:r>
          </w:p>
        </w:tc>
        <w:tc>
          <w:tcPr>
            <w:tcW w:w="1350" w:type="dxa"/>
            <w:tcBorders>
              <w:bottom w:val="single" w:sz="4" w:space="0" w:color="auto"/>
            </w:tcBorders>
            <w:shd w:val="clear" w:color="auto" w:fill="FFFFFF" w:themeFill="background1"/>
            <w:vAlign w:val="center"/>
          </w:tcPr>
          <w:p w:rsidR="00685BAD" w:rsidRPr="00A86173" w:rsidRDefault="00331CDC" w:rsidP="00685BAD">
            <w:pPr>
              <w:jc w:val="center"/>
              <w:rPr>
                <w:sz w:val="18"/>
                <w:szCs w:val="18"/>
              </w:rPr>
            </w:pPr>
            <w:r>
              <w:rPr>
                <w:sz w:val="18"/>
                <w:szCs w:val="18"/>
              </w:rPr>
              <w:t>Standby</w:t>
            </w:r>
          </w:p>
        </w:tc>
        <w:tc>
          <w:tcPr>
            <w:tcW w:w="8255" w:type="dxa"/>
            <w:tcBorders>
              <w:bottom w:val="single" w:sz="4" w:space="0" w:color="auto"/>
            </w:tcBorders>
            <w:shd w:val="clear" w:color="auto" w:fill="FFFFFF" w:themeFill="background1"/>
            <w:vAlign w:val="center"/>
          </w:tcPr>
          <w:p w:rsidR="00685BAD" w:rsidRPr="00A86173" w:rsidRDefault="00EE7F93" w:rsidP="00EE7F93">
            <w:pPr>
              <w:rPr>
                <w:sz w:val="18"/>
                <w:szCs w:val="18"/>
              </w:rPr>
            </w:pPr>
            <w:r>
              <w:rPr>
                <w:sz w:val="18"/>
                <w:szCs w:val="18"/>
              </w:rPr>
              <w:t>Boiler No. 3 standby time for process limitations - Boiler Nos. 1 and 2 steam feeding Turbine Generator No. 1</w:t>
            </w:r>
          </w:p>
        </w:tc>
      </w:tr>
      <w:tr w:rsidR="00685BAD" w:rsidRPr="00A86173" w:rsidTr="00BD189F">
        <w:trPr>
          <w:trHeight w:val="315"/>
          <w:jc w:val="center"/>
        </w:trPr>
        <w:tc>
          <w:tcPr>
            <w:tcW w:w="1017" w:type="dxa"/>
            <w:tcBorders>
              <w:bottom w:val="single" w:sz="4" w:space="0" w:color="auto"/>
            </w:tcBorders>
            <w:shd w:val="clear" w:color="auto" w:fill="FFF7E7"/>
            <w:vAlign w:val="center"/>
          </w:tcPr>
          <w:p w:rsidR="00685BAD" w:rsidRPr="00A86173" w:rsidRDefault="00331CDC" w:rsidP="00685BAD">
            <w:pPr>
              <w:jc w:val="center"/>
              <w:rPr>
                <w:sz w:val="18"/>
                <w:szCs w:val="18"/>
              </w:rPr>
            </w:pPr>
            <w:r>
              <w:rPr>
                <w:sz w:val="18"/>
                <w:szCs w:val="18"/>
              </w:rPr>
              <w:t>2</w:t>
            </w:r>
          </w:p>
        </w:tc>
        <w:tc>
          <w:tcPr>
            <w:tcW w:w="1202" w:type="dxa"/>
            <w:tcBorders>
              <w:bottom w:val="single" w:sz="4" w:space="0" w:color="auto"/>
            </w:tcBorders>
            <w:shd w:val="clear" w:color="auto" w:fill="FFF7E7"/>
            <w:vAlign w:val="center"/>
          </w:tcPr>
          <w:p w:rsidR="00685BAD" w:rsidRPr="00A86173" w:rsidRDefault="00331CDC" w:rsidP="00685BAD">
            <w:pPr>
              <w:jc w:val="center"/>
              <w:rPr>
                <w:sz w:val="18"/>
                <w:szCs w:val="18"/>
              </w:rPr>
            </w:pPr>
            <w:r>
              <w:rPr>
                <w:sz w:val="18"/>
                <w:szCs w:val="18"/>
              </w:rPr>
              <w:t>10/27/13</w:t>
            </w:r>
          </w:p>
        </w:tc>
        <w:tc>
          <w:tcPr>
            <w:tcW w:w="990" w:type="dxa"/>
            <w:gridSpan w:val="2"/>
            <w:tcBorders>
              <w:bottom w:val="single" w:sz="4" w:space="0" w:color="auto"/>
            </w:tcBorders>
            <w:shd w:val="clear" w:color="auto" w:fill="FFF7E7"/>
            <w:vAlign w:val="center"/>
          </w:tcPr>
          <w:p w:rsidR="00685BAD" w:rsidRPr="00A86173" w:rsidRDefault="00331CDC" w:rsidP="00E12407">
            <w:pPr>
              <w:jc w:val="center"/>
              <w:rPr>
                <w:sz w:val="18"/>
                <w:szCs w:val="18"/>
              </w:rPr>
            </w:pPr>
            <w:r>
              <w:rPr>
                <w:sz w:val="18"/>
                <w:szCs w:val="18"/>
              </w:rPr>
              <w:t>1</w:t>
            </w:r>
            <w:r w:rsidR="00E12407">
              <w:rPr>
                <w:sz w:val="18"/>
                <w:szCs w:val="18"/>
              </w:rPr>
              <w:t>1</w:t>
            </w:r>
            <w:r>
              <w:rPr>
                <w:sz w:val="18"/>
                <w:szCs w:val="18"/>
              </w:rPr>
              <w:t>/</w:t>
            </w:r>
            <w:r w:rsidR="00E12407">
              <w:rPr>
                <w:sz w:val="18"/>
                <w:szCs w:val="18"/>
              </w:rPr>
              <w:t>21</w:t>
            </w:r>
            <w:r>
              <w:rPr>
                <w:sz w:val="18"/>
                <w:szCs w:val="18"/>
              </w:rPr>
              <w:t>/13</w:t>
            </w:r>
          </w:p>
        </w:tc>
        <w:tc>
          <w:tcPr>
            <w:tcW w:w="1170" w:type="dxa"/>
            <w:tcBorders>
              <w:bottom w:val="single" w:sz="4" w:space="0" w:color="auto"/>
            </w:tcBorders>
            <w:shd w:val="clear" w:color="auto" w:fill="FFF7E7"/>
            <w:vAlign w:val="center"/>
          </w:tcPr>
          <w:p w:rsidR="00685BAD" w:rsidRPr="00A86173" w:rsidRDefault="00E12407" w:rsidP="00685BAD">
            <w:pPr>
              <w:jc w:val="center"/>
              <w:rPr>
                <w:sz w:val="18"/>
                <w:szCs w:val="18"/>
              </w:rPr>
            </w:pPr>
            <w:r>
              <w:rPr>
                <w:sz w:val="18"/>
                <w:szCs w:val="18"/>
              </w:rPr>
              <w:t>614.8</w:t>
            </w:r>
          </w:p>
        </w:tc>
        <w:tc>
          <w:tcPr>
            <w:tcW w:w="1350" w:type="dxa"/>
            <w:tcBorders>
              <w:bottom w:val="single" w:sz="4" w:space="0" w:color="auto"/>
            </w:tcBorders>
            <w:shd w:val="clear" w:color="auto" w:fill="FFF7E7"/>
            <w:vAlign w:val="center"/>
          </w:tcPr>
          <w:p w:rsidR="00685BAD" w:rsidRPr="00A86173" w:rsidRDefault="00331CDC" w:rsidP="00685BAD">
            <w:pPr>
              <w:jc w:val="center"/>
              <w:rPr>
                <w:sz w:val="18"/>
                <w:szCs w:val="18"/>
              </w:rPr>
            </w:pPr>
            <w:r>
              <w:rPr>
                <w:sz w:val="18"/>
                <w:szCs w:val="18"/>
              </w:rPr>
              <w:t>Scheduled</w:t>
            </w:r>
          </w:p>
        </w:tc>
        <w:tc>
          <w:tcPr>
            <w:tcW w:w="8255" w:type="dxa"/>
            <w:tcBorders>
              <w:bottom w:val="single" w:sz="4" w:space="0" w:color="auto"/>
            </w:tcBorders>
            <w:shd w:val="clear" w:color="auto" w:fill="FFF7E7"/>
            <w:vAlign w:val="center"/>
          </w:tcPr>
          <w:p w:rsidR="00685BAD" w:rsidRPr="00A86173" w:rsidRDefault="00EE7F93" w:rsidP="00685BAD">
            <w:pPr>
              <w:rPr>
                <w:sz w:val="18"/>
                <w:szCs w:val="18"/>
              </w:rPr>
            </w:pPr>
            <w:r>
              <w:rPr>
                <w:sz w:val="18"/>
                <w:szCs w:val="18"/>
              </w:rPr>
              <w:t xml:space="preserve">Turbine Generator No. 2 </w:t>
            </w:r>
            <w:r w:rsidR="00E12407">
              <w:rPr>
                <w:sz w:val="18"/>
                <w:szCs w:val="18"/>
              </w:rPr>
              <w:t>Overhaul</w:t>
            </w:r>
          </w:p>
        </w:tc>
      </w:tr>
      <w:tr w:rsidR="00685BAD" w:rsidRPr="00A86173" w:rsidTr="001E6F59">
        <w:trPr>
          <w:trHeight w:val="315"/>
          <w:jc w:val="center"/>
        </w:trPr>
        <w:tc>
          <w:tcPr>
            <w:tcW w:w="1017" w:type="dxa"/>
            <w:tcBorders>
              <w:bottom w:val="single" w:sz="4" w:space="0" w:color="auto"/>
            </w:tcBorders>
            <w:shd w:val="clear" w:color="auto" w:fill="FFFFFF" w:themeFill="background1"/>
            <w:vAlign w:val="center"/>
          </w:tcPr>
          <w:p w:rsidR="00685BAD" w:rsidRPr="00A86173" w:rsidRDefault="008F1D1D" w:rsidP="00685BAD">
            <w:pPr>
              <w:jc w:val="center"/>
              <w:rPr>
                <w:sz w:val="18"/>
                <w:szCs w:val="18"/>
              </w:rPr>
            </w:pPr>
            <w:r>
              <w:rPr>
                <w:sz w:val="18"/>
                <w:szCs w:val="18"/>
              </w:rPr>
              <w:t>1</w:t>
            </w:r>
          </w:p>
        </w:tc>
        <w:tc>
          <w:tcPr>
            <w:tcW w:w="1202" w:type="dxa"/>
            <w:tcBorders>
              <w:bottom w:val="single" w:sz="4" w:space="0" w:color="auto"/>
            </w:tcBorders>
            <w:shd w:val="clear" w:color="auto" w:fill="FFFFFF" w:themeFill="background1"/>
            <w:vAlign w:val="center"/>
          </w:tcPr>
          <w:p w:rsidR="00685BAD" w:rsidRPr="00A86173" w:rsidRDefault="008F1D1D" w:rsidP="00685BAD">
            <w:pPr>
              <w:jc w:val="center"/>
              <w:rPr>
                <w:sz w:val="18"/>
                <w:szCs w:val="18"/>
              </w:rPr>
            </w:pPr>
            <w:r>
              <w:rPr>
                <w:sz w:val="18"/>
                <w:szCs w:val="18"/>
              </w:rPr>
              <w:t>11/21/13</w:t>
            </w:r>
          </w:p>
        </w:tc>
        <w:tc>
          <w:tcPr>
            <w:tcW w:w="990" w:type="dxa"/>
            <w:gridSpan w:val="2"/>
            <w:tcBorders>
              <w:bottom w:val="single" w:sz="4" w:space="0" w:color="auto"/>
            </w:tcBorders>
            <w:shd w:val="clear" w:color="auto" w:fill="FFFFFF" w:themeFill="background1"/>
            <w:vAlign w:val="center"/>
          </w:tcPr>
          <w:p w:rsidR="00685BAD" w:rsidRPr="00A86173" w:rsidRDefault="008F1D1D" w:rsidP="00685BAD">
            <w:pPr>
              <w:jc w:val="center"/>
              <w:rPr>
                <w:sz w:val="18"/>
                <w:szCs w:val="18"/>
              </w:rPr>
            </w:pPr>
            <w:r>
              <w:rPr>
                <w:sz w:val="18"/>
                <w:szCs w:val="18"/>
              </w:rPr>
              <w:t>11/22/13</w:t>
            </w:r>
          </w:p>
        </w:tc>
        <w:tc>
          <w:tcPr>
            <w:tcW w:w="1170" w:type="dxa"/>
            <w:tcBorders>
              <w:bottom w:val="single" w:sz="4" w:space="0" w:color="auto"/>
            </w:tcBorders>
            <w:shd w:val="clear" w:color="auto" w:fill="FFFFFF" w:themeFill="background1"/>
            <w:vAlign w:val="center"/>
          </w:tcPr>
          <w:p w:rsidR="00685BAD" w:rsidRPr="00A86173" w:rsidRDefault="008F1D1D" w:rsidP="00496E90">
            <w:pPr>
              <w:jc w:val="center"/>
              <w:rPr>
                <w:sz w:val="18"/>
                <w:szCs w:val="18"/>
              </w:rPr>
            </w:pPr>
            <w:r>
              <w:rPr>
                <w:sz w:val="18"/>
                <w:szCs w:val="18"/>
              </w:rPr>
              <w:t>15.4</w:t>
            </w:r>
          </w:p>
        </w:tc>
        <w:tc>
          <w:tcPr>
            <w:tcW w:w="1350" w:type="dxa"/>
            <w:tcBorders>
              <w:bottom w:val="single" w:sz="4" w:space="0" w:color="auto"/>
            </w:tcBorders>
            <w:shd w:val="clear" w:color="auto" w:fill="FFFFFF" w:themeFill="background1"/>
            <w:vAlign w:val="center"/>
          </w:tcPr>
          <w:p w:rsidR="00685BAD" w:rsidRPr="00A86173" w:rsidRDefault="008F1D1D" w:rsidP="00685BAD">
            <w:pPr>
              <w:jc w:val="center"/>
              <w:rPr>
                <w:sz w:val="18"/>
                <w:szCs w:val="18"/>
              </w:rPr>
            </w:pPr>
            <w:r>
              <w:rPr>
                <w:sz w:val="18"/>
                <w:szCs w:val="18"/>
              </w:rPr>
              <w:t>Unscheduled</w:t>
            </w:r>
          </w:p>
        </w:tc>
        <w:tc>
          <w:tcPr>
            <w:tcW w:w="8255" w:type="dxa"/>
            <w:tcBorders>
              <w:bottom w:val="single" w:sz="4" w:space="0" w:color="auto"/>
            </w:tcBorders>
            <w:shd w:val="clear" w:color="auto" w:fill="FFFFFF" w:themeFill="background1"/>
            <w:vAlign w:val="center"/>
          </w:tcPr>
          <w:p w:rsidR="00685BAD" w:rsidRPr="00A86173" w:rsidRDefault="001E6F59" w:rsidP="00BD189F">
            <w:pPr>
              <w:rPr>
                <w:sz w:val="18"/>
                <w:szCs w:val="18"/>
              </w:rPr>
            </w:pPr>
            <w:r>
              <w:rPr>
                <w:sz w:val="18"/>
                <w:szCs w:val="18"/>
              </w:rPr>
              <w:t>Repairs to the Trip and Throttle (T&amp;T) Dump Valve</w:t>
            </w:r>
          </w:p>
        </w:tc>
      </w:tr>
      <w:tr w:rsidR="00685BAD" w:rsidRPr="00A86173" w:rsidTr="00BD189F">
        <w:trPr>
          <w:trHeight w:val="315"/>
          <w:jc w:val="center"/>
        </w:trPr>
        <w:tc>
          <w:tcPr>
            <w:tcW w:w="1017" w:type="dxa"/>
            <w:tcBorders>
              <w:bottom w:val="single" w:sz="4" w:space="0" w:color="auto"/>
            </w:tcBorders>
            <w:shd w:val="clear" w:color="auto" w:fill="FFF7E7"/>
            <w:vAlign w:val="center"/>
          </w:tcPr>
          <w:p w:rsidR="00685BAD" w:rsidRPr="00A86173" w:rsidRDefault="008F1D1D" w:rsidP="00685BAD">
            <w:pPr>
              <w:jc w:val="center"/>
              <w:rPr>
                <w:sz w:val="18"/>
                <w:szCs w:val="18"/>
              </w:rPr>
            </w:pPr>
            <w:r>
              <w:rPr>
                <w:sz w:val="18"/>
                <w:szCs w:val="18"/>
              </w:rPr>
              <w:t>1</w:t>
            </w:r>
          </w:p>
        </w:tc>
        <w:tc>
          <w:tcPr>
            <w:tcW w:w="1202" w:type="dxa"/>
            <w:tcBorders>
              <w:bottom w:val="single" w:sz="4" w:space="0" w:color="auto"/>
            </w:tcBorders>
            <w:shd w:val="clear" w:color="auto" w:fill="FFF7E7"/>
            <w:vAlign w:val="center"/>
          </w:tcPr>
          <w:p w:rsidR="00685BAD" w:rsidRPr="00A86173" w:rsidRDefault="008F1D1D" w:rsidP="00685BAD">
            <w:pPr>
              <w:jc w:val="center"/>
              <w:rPr>
                <w:sz w:val="18"/>
                <w:szCs w:val="18"/>
              </w:rPr>
            </w:pPr>
            <w:r>
              <w:rPr>
                <w:sz w:val="18"/>
                <w:szCs w:val="18"/>
              </w:rPr>
              <w:t>11/22/13</w:t>
            </w:r>
          </w:p>
        </w:tc>
        <w:tc>
          <w:tcPr>
            <w:tcW w:w="990" w:type="dxa"/>
            <w:gridSpan w:val="2"/>
            <w:tcBorders>
              <w:bottom w:val="single" w:sz="4" w:space="0" w:color="auto"/>
            </w:tcBorders>
            <w:shd w:val="clear" w:color="auto" w:fill="FFF7E7"/>
            <w:vAlign w:val="center"/>
          </w:tcPr>
          <w:p w:rsidR="002B4A40" w:rsidRPr="00A86173" w:rsidRDefault="008F1D1D" w:rsidP="00685BAD">
            <w:pPr>
              <w:jc w:val="center"/>
              <w:rPr>
                <w:sz w:val="18"/>
                <w:szCs w:val="18"/>
              </w:rPr>
            </w:pPr>
            <w:r>
              <w:rPr>
                <w:sz w:val="18"/>
                <w:szCs w:val="18"/>
              </w:rPr>
              <w:t>11/22/13</w:t>
            </w:r>
          </w:p>
        </w:tc>
        <w:tc>
          <w:tcPr>
            <w:tcW w:w="1170" w:type="dxa"/>
            <w:tcBorders>
              <w:bottom w:val="single" w:sz="4" w:space="0" w:color="auto"/>
            </w:tcBorders>
            <w:shd w:val="clear" w:color="auto" w:fill="FFF7E7"/>
            <w:vAlign w:val="center"/>
          </w:tcPr>
          <w:p w:rsidR="00685BAD" w:rsidRPr="00A86173" w:rsidRDefault="008F1D1D" w:rsidP="00685BAD">
            <w:pPr>
              <w:jc w:val="center"/>
              <w:rPr>
                <w:sz w:val="18"/>
                <w:szCs w:val="18"/>
              </w:rPr>
            </w:pPr>
            <w:r>
              <w:rPr>
                <w:sz w:val="18"/>
                <w:szCs w:val="18"/>
              </w:rPr>
              <w:t>11.7</w:t>
            </w:r>
          </w:p>
        </w:tc>
        <w:tc>
          <w:tcPr>
            <w:tcW w:w="1350" w:type="dxa"/>
            <w:tcBorders>
              <w:bottom w:val="single" w:sz="4" w:space="0" w:color="auto"/>
            </w:tcBorders>
            <w:shd w:val="clear" w:color="auto" w:fill="FFF7E7"/>
            <w:vAlign w:val="center"/>
          </w:tcPr>
          <w:p w:rsidR="00685BAD" w:rsidRPr="00A86173" w:rsidRDefault="008F1D1D" w:rsidP="00685BAD">
            <w:pPr>
              <w:jc w:val="center"/>
              <w:rPr>
                <w:sz w:val="18"/>
                <w:szCs w:val="18"/>
              </w:rPr>
            </w:pPr>
            <w:r>
              <w:rPr>
                <w:sz w:val="18"/>
                <w:szCs w:val="18"/>
              </w:rPr>
              <w:t>Standby</w:t>
            </w:r>
          </w:p>
        </w:tc>
        <w:tc>
          <w:tcPr>
            <w:tcW w:w="8255" w:type="dxa"/>
            <w:tcBorders>
              <w:bottom w:val="single" w:sz="4" w:space="0" w:color="auto"/>
            </w:tcBorders>
            <w:shd w:val="clear" w:color="auto" w:fill="FFF7E7"/>
            <w:vAlign w:val="center"/>
          </w:tcPr>
          <w:p w:rsidR="00685BAD" w:rsidRPr="00A86173" w:rsidRDefault="001E6F59" w:rsidP="00685BAD">
            <w:pPr>
              <w:rPr>
                <w:sz w:val="18"/>
                <w:szCs w:val="18"/>
              </w:rPr>
            </w:pPr>
            <w:r>
              <w:rPr>
                <w:sz w:val="18"/>
                <w:szCs w:val="18"/>
              </w:rPr>
              <w:t>Boilers down for repairs to deaerator trays</w:t>
            </w:r>
          </w:p>
        </w:tc>
      </w:tr>
      <w:tr w:rsidR="00E74275" w:rsidRPr="00A86173" w:rsidTr="001E6F59">
        <w:trPr>
          <w:trHeight w:val="315"/>
          <w:jc w:val="center"/>
        </w:trPr>
        <w:tc>
          <w:tcPr>
            <w:tcW w:w="1017" w:type="dxa"/>
            <w:tcBorders>
              <w:bottom w:val="single" w:sz="4" w:space="0" w:color="auto"/>
            </w:tcBorders>
            <w:shd w:val="clear" w:color="auto" w:fill="FFFFFF" w:themeFill="background1"/>
            <w:vAlign w:val="center"/>
          </w:tcPr>
          <w:p w:rsidR="00E74275" w:rsidRDefault="008F1D1D" w:rsidP="00685BAD">
            <w:pPr>
              <w:jc w:val="center"/>
              <w:rPr>
                <w:sz w:val="18"/>
                <w:szCs w:val="18"/>
              </w:rPr>
            </w:pPr>
            <w:r>
              <w:rPr>
                <w:sz w:val="18"/>
                <w:szCs w:val="18"/>
              </w:rPr>
              <w:t>2</w:t>
            </w:r>
          </w:p>
        </w:tc>
        <w:tc>
          <w:tcPr>
            <w:tcW w:w="1202" w:type="dxa"/>
            <w:tcBorders>
              <w:bottom w:val="single" w:sz="4" w:space="0" w:color="auto"/>
            </w:tcBorders>
            <w:shd w:val="clear" w:color="auto" w:fill="FFFFFF" w:themeFill="background1"/>
            <w:vAlign w:val="center"/>
          </w:tcPr>
          <w:p w:rsidR="00E74275" w:rsidRPr="00A86173" w:rsidRDefault="008F1D1D" w:rsidP="00685BAD">
            <w:pPr>
              <w:jc w:val="center"/>
              <w:rPr>
                <w:sz w:val="18"/>
                <w:szCs w:val="18"/>
              </w:rPr>
            </w:pPr>
            <w:r>
              <w:rPr>
                <w:sz w:val="18"/>
                <w:szCs w:val="18"/>
              </w:rPr>
              <w:t>11/22/13</w:t>
            </w:r>
          </w:p>
        </w:tc>
        <w:tc>
          <w:tcPr>
            <w:tcW w:w="990" w:type="dxa"/>
            <w:gridSpan w:val="2"/>
            <w:tcBorders>
              <w:bottom w:val="single" w:sz="4" w:space="0" w:color="auto"/>
            </w:tcBorders>
            <w:shd w:val="clear" w:color="auto" w:fill="FFFFFF" w:themeFill="background1"/>
            <w:vAlign w:val="center"/>
          </w:tcPr>
          <w:p w:rsidR="00E74275" w:rsidRPr="00A86173" w:rsidRDefault="008F1D1D" w:rsidP="00685BAD">
            <w:pPr>
              <w:jc w:val="center"/>
              <w:rPr>
                <w:sz w:val="18"/>
                <w:szCs w:val="18"/>
              </w:rPr>
            </w:pPr>
            <w:r>
              <w:rPr>
                <w:sz w:val="18"/>
                <w:szCs w:val="18"/>
              </w:rPr>
              <w:t>11/22/13</w:t>
            </w:r>
          </w:p>
        </w:tc>
        <w:tc>
          <w:tcPr>
            <w:tcW w:w="1170" w:type="dxa"/>
            <w:tcBorders>
              <w:bottom w:val="single" w:sz="4" w:space="0" w:color="auto"/>
            </w:tcBorders>
            <w:shd w:val="clear" w:color="auto" w:fill="FFFFFF" w:themeFill="background1"/>
            <w:vAlign w:val="center"/>
          </w:tcPr>
          <w:p w:rsidR="00E74275" w:rsidRPr="00A86173" w:rsidRDefault="008F1D1D" w:rsidP="00685BAD">
            <w:pPr>
              <w:jc w:val="center"/>
              <w:rPr>
                <w:sz w:val="18"/>
                <w:szCs w:val="18"/>
              </w:rPr>
            </w:pPr>
            <w:r>
              <w:rPr>
                <w:sz w:val="18"/>
                <w:szCs w:val="18"/>
              </w:rPr>
              <w:t>10.5</w:t>
            </w:r>
          </w:p>
        </w:tc>
        <w:tc>
          <w:tcPr>
            <w:tcW w:w="1350" w:type="dxa"/>
            <w:tcBorders>
              <w:bottom w:val="single" w:sz="4" w:space="0" w:color="auto"/>
            </w:tcBorders>
            <w:shd w:val="clear" w:color="auto" w:fill="FFFFFF" w:themeFill="background1"/>
            <w:vAlign w:val="center"/>
          </w:tcPr>
          <w:p w:rsidR="00E74275" w:rsidRPr="00A86173" w:rsidRDefault="008F1D1D" w:rsidP="00685BAD">
            <w:pPr>
              <w:jc w:val="center"/>
              <w:rPr>
                <w:sz w:val="18"/>
                <w:szCs w:val="18"/>
              </w:rPr>
            </w:pPr>
            <w:r>
              <w:rPr>
                <w:sz w:val="18"/>
                <w:szCs w:val="18"/>
              </w:rPr>
              <w:t>Standby</w:t>
            </w:r>
          </w:p>
        </w:tc>
        <w:tc>
          <w:tcPr>
            <w:tcW w:w="8255" w:type="dxa"/>
            <w:tcBorders>
              <w:bottom w:val="single" w:sz="4" w:space="0" w:color="auto"/>
            </w:tcBorders>
            <w:shd w:val="clear" w:color="auto" w:fill="FFFFFF" w:themeFill="background1"/>
            <w:vAlign w:val="center"/>
          </w:tcPr>
          <w:p w:rsidR="00E74275" w:rsidRPr="00A86173" w:rsidRDefault="001E6F59" w:rsidP="00BD189F">
            <w:pPr>
              <w:rPr>
                <w:sz w:val="18"/>
                <w:szCs w:val="18"/>
              </w:rPr>
            </w:pPr>
            <w:r>
              <w:rPr>
                <w:sz w:val="18"/>
                <w:szCs w:val="18"/>
              </w:rPr>
              <w:t>Boilers down for repairs to deaerator trays</w:t>
            </w:r>
          </w:p>
        </w:tc>
      </w:tr>
      <w:tr w:rsidR="001E6F59" w:rsidRPr="00A86173" w:rsidTr="001E6F59">
        <w:trPr>
          <w:trHeight w:val="315"/>
          <w:jc w:val="center"/>
        </w:trPr>
        <w:tc>
          <w:tcPr>
            <w:tcW w:w="1017" w:type="dxa"/>
            <w:tcBorders>
              <w:bottom w:val="single" w:sz="4" w:space="0" w:color="auto"/>
            </w:tcBorders>
            <w:shd w:val="clear" w:color="auto" w:fill="FFF7E7"/>
            <w:vAlign w:val="center"/>
          </w:tcPr>
          <w:p w:rsidR="001E6F59" w:rsidRDefault="001E6F59" w:rsidP="00685BAD">
            <w:pPr>
              <w:jc w:val="center"/>
              <w:rPr>
                <w:sz w:val="18"/>
                <w:szCs w:val="18"/>
              </w:rPr>
            </w:pPr>
            <w:r>
              <w:rPr>
                <w:sz w:val="18"/>
                <w:szCs w:val="18"/>
              </w:rPr>
              <w:t>2</w:t>
            </w:r>
          </w:p>
        </w:tc>
        <w:tc>
          <w:tcPr>
            <w:tcW w:w="1202" w:type="dxa"/>
            <w:tcBorders>
              <w:bottom w:val="single" w:sz="4" w:space="0" w:color="auto"/>
            </w:tcBorders>
            <w:shd w:val="clear" w:color="auto" w:fill="FFF7E7"/>
            <w:vAlign w:val="center"/>
          </w:tcPr>
          <w:p w:rsidR="001E6F59" w:rsidRDefault="001E6F59" w:rsidP="00685BAD">
            <w:pPr>
              <w:jc w:val="center"/>
              <w:rPr>
                <w:sz w:val="18"/>
                <w:szCs w:val="18"/>
              </w:rPr>
            </w:pPr>
            <w:r>
              <w:rPr>
                <w:sz w:val="18"/>
                <w:szCs w:val="18"/>
              </w:rPr>
              <w:t>12/9/13</w:t>
            </w:r>
          </w:p>
        </w:tc>
        <w:tc>
          <w:tcPr>
            <w:tcW w:w="990" w:type="dxa"/>
            <w:gridSpan w:val="2"/>
            <w:tcBorders>
              <w:bottom w:val="single" w:sz="4" w:space="0" w:color="auto"/>
            </w:tcBorders>
            <w:shd w:val="clear" w:color="auto" w:fill="FFF7E7"/>
            <w:vAlign w:val="center"/>
          </w:tcPr>
          <w:p w:rsidR="001E6F59" w:rsidRDefault="001E6F59" w:rsidP="00685BAD">
            <w:pPr>
              <w:jc w:val="center"/>
              <w:rPr>
                <w:sz w:val="18"/>
                <w:szCs w:val="18"/>
              </w:rPr>
            </w:pPr>
            <w:r>
              <w:rPr>
                <w:sz w:val="18"/>
                <w:szCs w:val="18"/>
              </w:rPr>
              <w:t>12/9/13</w:t>
            </w:r>
          </w:p>
        </w:tc>
        <w:tc>
          <w:tcPr>
            <w:tcW w:w="1170" w:type="dxa"/>
            <w:tcBorders>
              <w:bottom w:val="single" w:sz="4" w:space="0" w:color="auto"/>
            </w:tcBorders>
            <w:shd w:val="clear" w:color="auto" w:fill="FFF7E7"/>
            <w:vAlign w:val="center"/>
          </w:tcPr>
          <w:p w:rsidR="001E6F59" w:rsidRDefault="001E6F59" w:rsidP="00685BAD">
            <w:pPr>
              <w:jc w:val="center"/>
              <w:rPr>
                <w:sz w:val="18"/>
                <w:szCs w:val="18"/>
              </w:rPr>
            </w:pPr>
            <w:r>
              <w:rPr>
                <w:sz w:val="18"/>
                <w:szCs w:val="18"/>
              </w:rPr>
              <w:t>10.4</w:t>
            </w:r>
          </w:p>
        </w:tc>
        <w:tc>
          <w:tcPr>
            <w:tcW w:w="1350" w:type="dxa"/>
            <w:tcBorders>
              <w:bottom w:val="single" w:sz="4" w:space="0" w:color="auto"/>
            </w:tcBorders>
            <w:shd w:val="clear" w:color="auto" w:fill="FFF7E7"/>
            <w:vAlign w:val="center"/>
          </w:tcPr>
          <w:p w:rsidR="001E6F59" w:rsidRDefault="001E6F59" w:rsidP="00685BAD">
            <w:pPr>
              <w:jc w:val="center"/>
              <w:rPr>
                <w:sz w:val="18"/>
                <w:szCs w:val="18"/>
              </w:rPr>
            </w:pPr>
            <w:r>
              <w:rPr>
                <w:sz w:val="18"/>
                <w:szCs w:val="18"/>
              </w:rPr>
              <w:t>Unscheduled</w:t>
            </w:r>
          </w:p>
        </w:tc>
        <w:tc>
          <w:tcPr>
            <w:tcW w:w="8255" w:type="dxa"/>
            <w:tcBorders>
              <w:bottom w:val="single" w:sz="4" w:space="0" w:color="auto"/>
            </w:tcBorders>
            <w:shd w:val="clear" w:color="auto" w:fill="FFF7E7"/>
            <w:vAlign w:val="center"/>
          </w:tcPr>
          <w:p w:rsidR="001E6F59" w:rsidRPr="00A86173" w:rsidRDefault="00EF57CB" w:rsidP="00BD189F">
            <w:pPr>
              <w:rPr>
                <w:sz w:val="18"/>
                <w:szCs w:val="18"/>
              </w:rPr>
            </w:pPr>
            <w:r>
              <w:rPr>
                <w:sz w:val="18"/>
                <w:szCs w:val="18"/>
              </w:rPr>
              <w:t>Vibration issues during start-up after utility fault</w:t>
            </w:r>
          </w:p>
        </w:tc>
      </w:tr>
      <w:tr w:rsidR="001E6F59" w:rsidRPr="00A86173" w:rsidTr="001E6F59">
        <w:trPr>
          <w:trHeight w:val="315"/>
          <w:jc w:val="center"/>
        </w:trPr>
        <w:tc>
          <w:tcPr>
            <w:tcW w:w="1017" w:type="dxa"/>
            <w:tcBorders>
              <w:bottom w:val="single" w:sz="4" w:space="0" w:color="auto"/>
            </w:tcBorders>
            <w:shd w:val="clear" w:color="auto" w:fill="FFFFFF" w:themeFill="background1"/>
            <w:vAlign w:val="center"/>
          </w:tcPr>
          <w:p w:rsidR="001E6F59" w:rsidRDefault="001E6F59" w:rsidP="00685BAD">
            <w:pPr>
              <w:jc w:val="center"/>
              <w:rPr>
                <w:sz w:val="18"/>
                <w:szCs w:val="18"/>
              </w:rPr>
            </w:pPr>
            <w:r>
              <w:rPr>
                <w:sz w:val="18"/>
                <w:szCs w:val="18"/>
              </w:rPr>
              <w:t>1</w:t>
            </w:r>
          </w:p>
        </w:tc>
        <w:tc>
          <w:tcPr>
            <w:tcW w:w="1202" w:type="dxa"/>
            <w:tcBorders>
              <w:bottom w:val="single" w:sz="4" w:space="0" w:color="auto"/>
            </w:tcBorders>
            <w:shd w:val="clear" w:color="auto" w:fill="FFFFFF" w:themeFill="background1"/>
            <w:vAlign w:val="center"/>
          </w:tcPr>
          <w:p w:rsidR="001E6F59" w:rsidRDefault="001E6F59" w:rsidP="00685BAD">
            <w:pPr>
              <w:jc w:val="center"/>
              <w:rPr>
                <w:sz w:val="18"/>
                <w:szCs w:val="18"/>
              </w:rPr>
            </w:pPr>
            <w:r>
              <w:rPr>
                <w:sz w:val="18"/>
                <w:szCs w:val="18"/>
              </w:rPr>
              <w:t>12/18/13</w:t>
            </w:r>
          </w:p>
        </w:tc>
        <w:tc>
          <w:tcPr>
            <w:tcW w:w="990" w:type="dxa"/>
            <w:gridSpan w:val="2"/>
            <w:tcBorders>
              <w:bottom w:val="single" w:sz="4" w:space="0" w:color="auto"/>
            </w:tcBorders>
            <w:shd w:val="clear" w:color="auto" w:fill="FFFFFF" w:themeFill="background1"/>
            <w:vAlign w:val="center"/>
          </w:tcPr>
          <w:p w:rsidR="001E6F59" w:rsidRDefault="001E6F59" w:rsidP="00685BAD">
            <w:pPr>
              <w:jc w:val="center"/>
              <w:rPr>
                <w:sz w:val="18"/>
                <w:szCs w:val="18"/>
              </w:rPr>
            </w:pPr>
            <w:r>
              <w:rPr>
                <w:sz w:val="18"/>
                <w:szCs w:val="18"/>
              </w:rPr>
              <w:t>12/19/13</w:t>
            </w:r>
          </w:p>
        </w:tc>
        <w:tc>
          <w:tcPr>
            <w:tcW w:w="1170" w:type="dxa"/>
            <w:tcBorders>
              <w:bottom w:val="single" w:sz="4" w:space="0" w:color="auto"/>
            </w:tcBorders>
            <w:shd w:val="clear" w:color="auto" w:fill="FFFFFF" w:themeFill="background1"/>
            <w:vAlign w:val="center"/>
          </w:tcPr>
          <w:p w:rsidR="001E6F59" w:rsidRDefault="001E6F59" w:rsidP="00685BAD">
            <w:pPr>
              <w:jc w:val="center"/>
              <w:rPr>
                <w:sz w:val="18"/>
                <w:szCs w:val="18"/>
              </w:rPr>
            </w:pPr>
            <w:r>
              <w:rPr>
                <w:sz w:val="18"/>
                <w:szCs w:val="18"/>
              </w:rPr>
              <w:t>33.0</w:t>
            </w:r>
          </w:p>
        </w:tc>
        <w:tc>
          <w:tcPr>
            <w:tcW w:w="1350" w:type="dxa"/>
            <w:tcBorders>
              <w:bottom w:val="single" w:sz="4" w:space="0" w:color="auto"/>
            </w:tcBorders>
            <w:shd w:val="clear" w:color="auto" w:fill="FFFFFF" w:themeFill="background1"/>
            <w:vAlign w:val="center"/>
          </w:tcPr>
          <w:p w:rsidR="001E6F59" w:rsidRDefault="001E6F59" w:rsidP="00685BAD">
            <w:pPr>
              <w:jc w:val="center"/>
              <w:rPr>
                <w:sz w:val="18"/>
                <w:szCs w:val="18"/>
              </w:rPr>
            </w:pPr>
            <w:r>
              <w:rPr>
                <w:sz w:val="18"/>
                <w:szCs w:val="18"/>
              </w:rPr>
              <w:t>Standby</w:t>
            </w:r>
          </w:p>
        </w:tc>
        <w:tc>
          <w:tcPr>
            <w:tcW w:w="8255" w:type="dxa"/>
            <w:tcBorders>
              <w:bottom w:val="single" w:sz="4" w:space="0" w:color="auto"/>
            </w:tcBorders>
            <w:shd w:val="clear" w:color="auto" w:fill="FFFFFF" w:themeFill="background1"/>
            <w:vAlign w:val="center"/>
          </w:tcPr>
          <w:p w:rsidR="001E6F59" w:rsidRPr="00A86173" w:rsidRDefault="00EF57CB" w:rsidP="00BD189F">
            <w:pPr>
              <w:rPr>
                <w:sz w:val="18"/>
                <w:szCs w:val="18"/>
              </w:rPr>
            </w:pPr>
            <w:r>
              <w:rPr>
                <w:sz w:val="18"/>
                <w:szCs w:val="18"/>
              </w:rPr>
              <w:t>Lack of steam during ferrous magnet change-out</w:t>
            </w:r>
          </w:p>
        </w:tc>
      </w:tr>
      <w:tr w:rsidR="00F40A44" w:rsidRPr="00A86173" w:rsidTr="00BD189F">
        <w:trPr>
          <w:trHeight w:val="315"/>
          <w:jc w:val="center"/>
        </w:trPr>
        <w:tc>
          <w:tcPr>
            <w:tcW w:w="2881" w:type="dxa"/>
            <w:gridSpan w:val="3"/>
            <w:shd w:val="clear" w:color="auto" w:fill="FFF7E7"/>
            <w:vAlign w:val="center"/>
          </w:tcPr>
          <w:p w:rsidR="00F40A44" w:rsidRPr="00A86173" w:rsidRDefault="00F40A44" w:rsidP="00A20C21">
            <w:pPr>
              <w:rPr>
                <w:b/>
                <w:sz w:val="18"/>
                <w:szCs w:val="18"/>
              </w:rPr>
            </w:pPr>
            <w:r w:rsidRPr="00A86173">
              <w:rPr>
                <w:b/>
                <w:sz w:val="18"/>
                <w:szCs w:val="18"/>
              </w:rPr>
              <w:t>Total Unscheduled Downtime</w:t>
            </w:r>
          </w:p>
        </w:tc>
        <w:tc>
          <w:tcPr>
            <w:tcW w:w="11103" w:type="dxa"/>
            <w:gridSpan w:val="4"/>
            <w:shd w:val="clear" w:color="auto" w:fill="FFF7E7"/>
            <w:vAlign w:val="center"/>
          </w:tcPr>
          <w:p w:rsidR="00F40A44" w:rsidRPr="00A86173" w:rsidRDefault="00DA280D" w:rsidP="00A20C21">
            <w:pPr>
              <w:jc w:val="center"/>
              <w:rPr>
                <w:b/>
                <w:sz w:val="18"/>
                <w:szCs w:val="18"/>
              </w:rPr>
            </w:pPr>
            <w:r>
              <w:rPr>
                <w:b/>
                <w:sz w:val="18"/>
                <w:szCs w:val="18"/>
              </w:rPr>
              <w:t xml:space="preserve">25.8 </w:t>
            </w:r>
            <w:r w:rsidR="00F40A44" w:rsidRPr="00A86173">
              <w:rPr>
                <w:b/>
                <w:sz w:val="18"/>
                <w:szCs w:val="18"/>
              </w:rPr>
              <w:t>Hours</w:t>
            </w:r>
          </w:p>
        </w:tc>
      </w:tr>
      <w:tr w:rsidR="00F40A44" w:rsidRPr="00A86173" w:rsidTr="00BD189F">
        <w:trPr>
          <w:trHeight w:val="315"/>
          <w:jc w:val="center"/>
        </w:trPr>
        <w:tc>
          <w:tcPr>
            <w:tcW w:w="2881" w:type="dxa"/>
            <w:gridSpan w:val="3"/>
            <w:shd w:val="clear" w:color="auto" w:fill="FFF7E7"/>
            <w:vAlign w:val="center"/>
          </w:tcPr>
          <w:p w:rsidR="00F40A44" w:rsidRPr="00A86173" w:rsidRDefault="00F40A44" w:rsidP="00A20C21">
            <w:pPr>
              <w:rPr>
                <w:b/>
                <w:sz w:val="18"/>
                <w:szCs w:val="18"/>
              </w:rPr>
            </w:pPr>
            <w:r w:rsidRPr="00A86173">
              <w:rPr>
                <w:b/>
                <w:sz w:val="18"/>
                <w:szCs w:val="18"/>
              </w:rPr>
              <w:t>Total Scheduled Downtime</w:t>
            </w:r>
          </w:p>
        </w:tc>
        <w:tc>
          <w:tcPr>
            <w:tcW w:w="11103" w:type="dxa"/>
            <w:gridSpan w:val="4"/>
            <w:shd w:val="clear" w:color="auto" w:fill="FFF7E7"/>
            <w:vAlign w:val="center"/>
          </w:tcPr>
          <w:p w:rsidR="00F40A44" w:rsidRPr="00A86173" w:rsidRDefault="00DA280D" w:rsidP="00A20C21">
            <w:pPr>
              <w:jc w:val="center"/>
              <w:rPr>
                <w:b/>
                <w:sz w:val="18"/>
                <w:szCs w:val="18"/>
              </w:rPr>
            </w:pPr>
            <w:r>
              <w:rPr>
                <w:b/>
                <w:sz w:val="18"/>
                <w:szCs w:val="18"/>
              </w:rPr>
              <w:t xml:space="preserve">614.8 </w:t>
            </w:r>
            <w:r w:rsidR="00F40A44" w:rsidRPr="00A86173">
              <w:rPr>
                <w:b/>
                <w:sz w:val="18"/>
                <w:szCs w:val="18"/>
              </w:rPr>
              <w:t>Hours</w:t>
            </w:r>
          </w:p>
        </w:tc>
      </w:tr>
      <w:tr w:rsidR="00F40A44" w:rsidRPr="00A86173" w:rsidTr="00BD189F">
        <w:trPr>
          <w:trHeight w:val="315"/>
          <w:jc w:val="center"/>
        </w:trPr>
        <w:tc>
          <w:tcPr>
            <w:tcW w:w="2881" w:type="dxa"/>
            <w:gridSpan w:val="3"/>
            <w:shd w:val="clear" w:color="auto" w:fill="FFF7E7"/>
            <w:vAlign w:val="center"/>
          </w:tcPr>
          <w:p w:rsidR="00F40A44" w:rsidRPr="00A86173" w:rsidRDefault="00F40A44" w:rsidP="00A20C21">
            <w:pPr>
              <w:rPr>
                <w:b/>
                <w:sz w:val="18"/>
                <w:szCs w:val="18"/>
              </w:rPr>
            </w:pPr>
            <w:r w:rsidRPr="00A86173">
              <w:rPr>
                <w:b/>
                <w:sz w:val="18"/>
                <w:szCs w:val="18"/>
              </w:rPr>
              <w:t>Total Standby Downtime</w:t>
            </w:r>
          </w:p>
        </w:tc>
        <w:tc>
          <w:tcPr>
            <w:tcW w:w="11103" w:type="dxa"/>
            <w:gridSpan w:val="4"/>
            <w:shd w:val="clear" w:color="auto" w:fill="FFF7E7"/>
            <w:vAlign w:val="center"/>
          </w:tcPr>
          <w:p w:rsidR="00F40A44" w:rsidRPr="00A86173" w:rsidRDefault="00DA280D" w:rsidP="00A20C21">
            <w:pPr>
              <w:jc w:val="center"/>
              <w:rPr>
                <w:b/>
                <w:sz w:val="18"/>
                <w:szCs w:val="18"/>
              </w:rPr>
            </w:pPr>
            <w:r>
              <w:rPr>
                <w:b/>
                <w:sz w:val="18"/>
                <w:szCs w:val="18"/>
              </w:rPr>
              <w:t xml:space="preserve">222.7 </w:t>
            </w:r>
            <w:r w:rsidR="00F40A44" w:rsidRPr="00A86173">
              <w:rPr>
                <w:b/>
                <w:sz w:val="18"/>
                <w:szCs w:val="18"/>
              </w:rPr>
              <w:t>Hours</w:t>
            </w:r>
          </w:p>
        </w:tc>
      </w:tr>
      <w:tr w:rsidR="00F40A44" w:rsidRPr="00A86173" w:rsidTr="00BD189F">
        <w:trPr>
          <w:trHeight w:val="315"/>
          <w:jc w:val="center"/>
        </w:trPr>
        <w:tc>
          <w:tcPr>
            <w:tcW w:w="2881" w:type="dxa"/>
            <w:gridSpan w:val="3"/>
            <w:shd w:val="clear" w:color="auto" w:fill="FFF7E7"/>
            <w:vAlign w:val="center"/>
          </w:tcPr>
          <w:p w:rsidR="00F40A44" w:rsidRPr="00A86173" w:rsidRDefault="00F40A44" w:rsidP="00A20C21">
            <w:pPr>
              <w:rPr>
                <w:b/>
                <w:sz w:val="18"/>
                <w:szCs w:val="18"/>
              </w:rPr>
            </w:pPr>
            <w:r w:rsidRPr="00A86173">
              <w:rPr>
                <w:b/>
                <w:sz w:val="18"/>
                <w:szCs w:val="18"/>
              </w:rPr>
              <w:t>Total Downtime</w:t>
            </w:r>
          </w:p>
        </w:tc>
        <w:tc>
          <w:tcPr>
            <w:tcW w:w="11103" w:type="dxa"/>
            <w:gridSpan w:val="4"/>
            <w:shd w:val="clear" w:color="auto" w:fill="FFF7E7"/>
            <w:vAlign w:val="center"/>
          </w:tcPr>
          <w:p w:rsidR="00F40A44" w:rsidRPr="00A86173" w:rsidRDefault="00DA280D" w:rsidP="00A20C21">
            <w:pPr>
              <w:jc w:val="center"/>
              <w:rPr>
                <w:b/>
                <w:sz w:val="18"/>
                <w:szCs w:val="18"/>
              </w:rPr>
            </w:pPr>
            <w:r>
              <w:rPr>
                <w:b/>
                <w:sz w:val="18"/>
                <w:szCs w:val="18"/>
              </w:rPr>
              <w:t xml:space="preserve">863.3 </w:t>
            </w:r>
            <w:r w:rsidR="00F40A44" w:rsidRPr="00A86173">
              <w:rPr>
                <w:b/>
                <w:sz w:val="18"/>
                <w:szCs w:val="18"/>
              </w:rPr>
              <w:t>Hours</w:t>
            </w:r>
          </w:p>
        </w:tc>
      </w:tr>
    </w:tbl>
    <w:p w:rsidR="00101790" w:rsidRDefault="00101790" w:rsidP="00FF072A">
      <w:pPr>
        <w:spacing w:after="240" w:line="360" w:lineRule="auto"/>
        <w:ind w:left="720"/>
        <w:jc w:val="both"/>
      </w:pPr>
    </w:p>
    <w:p w:rsidR="00685BAD" w:rsidRDefault="00685BAD">
      <w:pPr>
        <w:sectPr w:rsidR="00685BAD" w:rsidSect="001A289D">
          <w:headerReference w:type="even" r:id="rId50"/>
          <w:headerReference w:type="default" r:id="rId51"/>
          <w:footerReference w:type="default" r:id="rId52"/>
          <w:headerReference w:type="first" r:id="rId53"/>
          <w:endnotePr>
            <w:numFmt w:val="decimal"/>
          </w:endnotePr>
          <w:pgSz w:w="15840" w:h="12240" w:orient="landscape" w:code="1"/>
          <w:pgMar w:top="1440" w:right="274" w:bottom="1440" w:left="1354" w:header="720" w:footer="720" w:gutter="0"/>
          <w:cols w:space="720"/>
          <w:noEndnote/>
        </w:sectPr>
      </w:pPr>
    </w:p>
    <w:p w:rsidR="00BD189F" w:rsidRDefault="004D26E6" w:rsidP="009D23C8">
      <w:pPr>
        <w:spacing w:after="240" w:line="360" w:lineRule="auto"/>
        <w:ind w:left="720"/>
        <w:jc w:val="both"/>
      </w:pPr>
      <w:r w:rsidRPr="006C01CD">
        <w:lastRenderedPageBreak/>
        <w:t xml:space="preserve">As previously mentioned, </w:t>
      </w:r>
      <w:r w:rsidR="00BD189F" w:rsidRPr="006C01CD">
        <w:t>scheduled</w:t>
      </w:r>
      <w:r w:rsidR="00BD189F">
        <w:t xml:space="preserve"> maintenance was conducted </w:t>
      </w:r>
      <w:r w:rsidR="00903A7B">
        <w:t xml:space="preserve">during Q2FY14 </w:t>
      </w:r>
      <w:r w:rsidR="00BD189F">
        <w:t xml:space="preserve">on Boiler No. </w:t>
      </w:r>
      <w:r w:rsidR="006C01CD">
        <w:t>1</w:t>
      </w:r>
      <w:r w:rsidR="00BD189F">
        <w:t xml:space="preserve"> beginning </w:t>
      </w:r>
      <w:r w:rsidR="006C01CD">
        <w:t>October 13</w:t>
      </w:r>
      <w:r w:rsidR="00BD189F">
        <w:t xml:space="preserve">, 2013, lasting </w:t>
      </w:r>
      <w:r w:rsidR="00967DE3">
        <w:t>105.0</w:t>
      </w:r>
      <w:r w:rsidR="00BD189F">
        <w:t xml:space="preserve"> hours</w:t>
      </w:r>
      <w:r w:rsidR="00903A7B">
        <w:t xml:space="preserve"> and on Boiler No. 2 beginning October 28, 2013, lasting 87.0 hours</w:t>
      </w:r>
      <w:r>
        <w:t xml:space="preserve">  </w:t>
      </w:r>
      <w:r w:rsidR="00BD189F">
        <w:t>Some significant maintenance items conducted during the outage included:</w:t>
      </w:r>
    </w:p>
    <w:p w:rsidR="00903A7B" w:rsidRDefault="00903A7B" w:rsidP="00903A7B">
      <w:pPr>
        <w:numPr>
          <w:ilvl w:val="0"/>
          <w:numId w:val="30"/>
        </w:numPr>
        <w:spacing w:line="360" w:lineRule="auto"/>
        <w:jc w:val="both"/>
      </w:pPr>
      <w:r>
        <w:t>Installation of a globe valve in the supply piping to the Nos. 1 and 3 Attemperator Valves</w:t>
      </w:r>
    </w:p>
    <w:p w:rsidR="00903A7B" w:rsidRDefault="00903A7B" w:rsidP="00903A7B">
      <w:pPr>
        <w:numPr>
          <w:ilvl w:val="0"/>
          <w:numId w:val="30"/>
        </w:numPr>
        <w:spacing w:line="360" w:lineRule="auto"/>
        <w:jc w:val="both"/>
      </w:pPr>
      <w:r>
        <w:t>Fabrication of baffle plates from stainless steel</w:t>
      </w:r>
    </w:p>
    <w:p w:rsidR="00903A7B" w:rsidRDefault="00903A7B" w:rsidP="00903A7B">
      <w:pPr>
        <w:numPr>
          <w:ilvl w:val="0"/>
          <w:numId w:val="30"/>
        </w:numPr>
        <w:spacing w:line="360" w:lineRule="auto"/>
        <w:jc w:val="both"/>
      </w:pPr>
      <w:r>
        <w:t>Replacement of the Over Fire, Under Fire, and Seal Air Fan Motors on Boiler No. 1</w:t>
      </w:r>
    </w:p>
    <w:p w:rsidR="00903A7B" w:rsidRDefault="00903A7B" w:rsidP="00903A7B">
      <w:pPr>
        <w:numPr>
          <w:ilvl w:val="0"/>
          <w:numId w:val="30"/>
        </w:numPr>
        <w:spacing w:line="360" w:lineRule="auto"/>
        <w:jc w:val="both"/>
      </w:pPr>
      <w:r>
        <w:t>Replacement of Over Fire Air Fan Motor on Boiler No. 3</w:t>
      </w:r>
    </w:p>
    <w:p w:rsidR="00903A7B" w:rsidRDefault="00903A7B" w:rsidP="00903A7B">
      <w:pPr>
        <w:numPr>
          <w:ilvl w:val="0"/>
          <w:numId w:val="30"/>
        </w:numPr>
        <w:spacing w:line="360" w:lineRule="auto"/>
        <w:jc w:val="both"/>
      </w:pPr>
      <w:r>
        <w:t>Replacement of the Over Fire Air  Nozzles on Boiler No. 1</w:t>
      </w:r>
    </w:p>
    <w:p w:rsidR="00903A7B" w:rsidRDefault="00903A7B" w:rsidP="00903A7B">
      <w:pPr>
        <w:numPr>
          <w:ilvl w:val="0"/>
          <w:numId w:val="30"/>
        </w:numPr>
        <w:spacing w:line="360" w:lineRule="auto"/>
        <w:jc w:val="both"/>
      </w:pPr>
      <w:r>
        <w:t>Replacement of 12 feed chute curved blocks on Boiler No. 1 and two (2) on Boiler No. 3</w:t>
      </w:r>
    </w:p>
    <w:p w:rsidR="00903A7B" w:rsidRDefault="00903A7B" w:rsidP="00903A7B">
      <w:pPr>
        <w:numPr>
          <w:ilvl w:val="0"/>
          <w:numId w:val="30"/>
        </w:numPr>
        <w:spacing w:line="360" w:lineRule="auto"/>
        <w:jc w:val="both"/>
      </w:pPr>
      <w:r>
        <w:t>Replacement of the triangular brake plates on Boiler Nos. 1 and 3 Feed Rams</w:t>
      </w:r>
    </w:p>
    <w:p w:rsidR="00903A7B" w:rsidRDefault="00903A7B" w:rsidP="00903A7B">
      <w:pPr>
        <w:numPr>
          <w:ilvl w:val="0"/>
          <w:numId w:val="30"/>
        </w:numPr>
        <w:spacing w:line="360" w:lineRule="auto"/>
        <w:jc w:val="both"/>
      </w:pPr>
      <w:r>
        <w:t>Re-plating of the bottom eight (8) feet on the Boiler No. 1 Feed Chute Hopper</w:t>
      </w:r>
    </w:p>
    <w:p w:rsidR="00903A7B" w:rsidRDefault="00903A7B" w:rsidP="00903A7B">
      <w:pPr>
        <w:numPr>
          <w:ilvl w:val="0"/>
          <w:numId w:val="30"/>
        </w:numPr>
        <w:spacing w:line="360" w:lineRule="auto"/>
        <w:jc w:val="both"/>
      </w:pPr>
      <w:r>
        <w:t>Replacement of the feed Ram wear Plates on Boiler Nos. 1 and 3</w:t>
      </w:r>
    </w:p>
    <w:p w:rsidR="00903A7B" w:rsidRDefault="00903A7B" w:rsidP="00903A7B">
      <w:pPr>
        <w:numPr>
          <w:ilvl w:val="0"/>
          <w:numId w:val="30"/>
        </w:numPr>
        <w:spacing w:line="360" w:lineRule="auto"/>
        <w:jc w:val="both"/>
      </w:pPr>
      <w:r>
        <w:t>Repair of the north side lower ash discharger door top hinge on Boiler No. 3</w:t>
      </w:r>
    </w:p>
    <w:p w:rsidR="00903A7B" w:rsidRDefault="00903A7B" w:rsidP="00903A7B">
      <w:pPr>
        <w:numPr>
          <w:ilvl w:val="0"/>
          <w:numId w:val="30"/>
        </w:numPr>
        <w:spacing w:line="360" w:lineRule="auto"/>
        <w:jc w:val="both"/>
      </w:pPr>
      <w:r>
        <w:t>Re-plating of numerous sections of the generating bank baffle plating on Boiler Nos. 1 and 3</w:t>
      </w:r>
    </w:p>
    <w:p w:rsidR="00903A7B" w:rsidRDefault="00903A7B" w:rsidP="00546835">
      <w:pPr>
        <w:numPr>
          <w:ilvl w:val="0"/>
          <w:numId w:val="30"/>
        </w:numPr>
        <w:spacing w:after="240" w:line="360" w:lineRule="auto"/>
        <w:jc w:val="both"/>
      </w:pPr>
      <w:r>
        <w:t>Repair of several cracks on the Boiler No. 3 Convection Pass Hopper</w:t>
      </w:r>
    </w:p>
    <w:p w:rsidR="000E6399" w:rsidRDefault="000E6399" w:rsidP="009D23C8">
      <w:pPr>
        <w:spacing w:after="240" w:line="360" w:lineRule="auto"/>
        <w:ind w:left="720"/>
        <w:jc w:val="both"/>
      </w:pPr>
      <w:r>
        <w:t>The Turbine Generator No. 2 Major Overhaul was conducted during Q2FY14 beginning October 27, 2013 lasting 614.8 hours.  Some significant maintenance items conducted during the overhaul included:</w:t>
      </w:r>
    </w:p>
    <w:p w:rsidR="000E6399" w:rsidRDefault="000E6399" w:rsidP="000E6399">
      <w:pPr>
        <w:numPr>
          <w:ilvl w:val="0"/>
          <w:numId w:val="30"/>
        </w:numPr>
        <w:spacing w:line="360" w:lineRule="auto"/>
        <w:jc w:val="both"/>
      </w:pPr>
      <w:r>
        <w:t>Installation of one (1) 10-inch and one (1) 4-inch lift check valves on the high and low pressure extraction lines</w:t>
      </w:r>
    </w:p>
    <w:p w:rsidR="000E6399" w:rsidRDefault="000E6399" w:rsidP="000E6399">
      <w:pPr>
        <w:numPr>
          <w:ilvl w:val="0"/>
          <w:numId w:val="30"/>
        </w:numPr>
        <w:spacing w:line="360" w:lineRule="auto"/>
        <w:jc w:val="both"/>
      </w:pPr>
      <w:r>
        <w:t>Installation of new Turbine Water Induction Protection (TWIP) Valves on the high and low pressure extraction lines</w:t>
      </w:r>
    </w:p>
    <w:p w:rsidR="000E6399" w:rsidRDefault="000E6399" w:rsidP="000E6399">
      <w:pPr>
        <w:numPr>
          <w:ilvl w:val="0"/>
          <w:numId w:val="30"/>
        </w:numPr>
        <w:spacing w:line="360" w:lineRule="auto"/>
        <w:jc w:val="both"/>
      </w:pPr>
      <w:r>
        <w:t>Installation of control and monitoring upgrades including</w:t>
      </w:r>
      <w:r w:rsidR="004E25E2">
        <w:t xml:space="preserve"> all associated terminations, wiring, and hardware for the following:</w:t>
      </w:r>
    </w:p>
    <w:p w:rsidR="000E6399" w:rsidRDefault="000E6399" w:rsidP="000E6399">
      <w:pPr>
        <w:numPr>
          <w:ilvl w:val="1"/>
          <w:numId w:val="30"/>
        </w:numPr>
        <w:spacing w:line="360" w:lineRule="auto"/>
        <w:jc w:val="both"/>
      </w:pPr>
      <w:r>
        <w:lastRenderedPageBreak/>
        <w:t>Bentley Nevada Vibration and Temperature Monitoring System</w:t>
      </w:r>
    </w:p>
    <w:p w:rsidR="000E6399" w:rsidRDefault="000E6399" w:rsidP="000E6399">
      <w:pPr>
        <w:numPr>
          <w:ilvl w:val="1"/>
          <w:numId w:val="30"/>
        </w:numPr>
        <w:spacing w:line="360" w:lineRule="auto"/>
        <w:jc w:val="both"/>
      </w:pPr>
      <w:r>
        <w:t>Protech II System</w:t>
      </w:r>
    </w:p>
    <w:p w:rsidR="000E6399" w:rsidRDefault="000E6399" w:rsidP="000E6399">
      <w:pPr>
        <w:numPr>
          <w:ilvl w:val="1"/>
          <w:numId w:val="30"/>
        </w:numPr>
        <w:spacing w:line="360" w:lineRule="auto"/>
        <w:jc w:val="both"/>
      </w:pPr>
      <w:r>
        <w:t>Woodward 505 Governor Control</w:t>
      </w:r>
    </w:p>
    <w:p w:rsidR="000E6399" w:rsidRDefault="000E6399" w:rsidP="000E6399">
      <w:pPr>
        <w:numPr>
          <w:ilvl w:val="1"/>
          <w:numId w:val="30"/>
        </w:numPr>
        <w:spacing w:line="360" w:lineRule="auto"/>
        <w:jc w:val="both"/>
      </w:pPr>
      <w:r>
        <w:t>TM 25 Woodward Servo Actuator</w:t>
      </w:r>
    </w:p>
    <w:p w:rsidR="004E25E2" w:rsidRDefault="004E25E2" w:rsidP="004E25E2">
      <w:pPr>
        <w:numPr>
          <w:ilvl w:val="0"/>
          <w:numId w:val="30"/>
        </w:numPr>
        <w:spacing w:line="360" w:lineRule="auto"/>
        <w:jc w:val="both"/>
      </w:pPr>
      <w:r>
        <w:t>Removal and reinstallation of resistive thermal detectors (RTDs), vibration probes, gauges, additional speed pickups, exciter, lube oil motors, and non-return valves</w:t>
      </w:r>
    </w:p>
    <w:p w:rsidR="004E25E2" w:rsidRDefault="004E25E2" w:rsidP="004E25E2">
      <w:pPr>
        <w:spacing w:after="240" w:line="360" w:lineRule="auto"/>
        <w:ind w:left="720"/>
        <w:jc w:val="both"/>
      </w:pPr>
      <w:r>
        <w:t>In addition to the Boiler Nos. 1 and 3 outages, and Turbine Generator No. 2 Overhaul, CAAI reports that 2,268 preventative maintenance actions were completed during Q2FY14.</w:t>
      </w:r>
    </w:p>
    <w:p w:rsidR="00E54FDA" w:rsidRPr="008C6A56" w:rsidRDefault="00214DF2" w:rsidP="000D0649">
      <w:pPr>
        <w:pStyle w:val="Heading2"/>
      </w:pPr>
      <w:bookmarkStart w:id="76" w:name="_Toc58116552"/>
      <w:bookmarkStart w:id="77" w:name="_Toc78075533"/>
      <w:bookmarkStart w:id="78" w:name="_Toc203784708"/>
      <w:bookmarkStart w:id="79" w:name="_Toc378681497"/>
      <w:r>
        <w:t>U</w:t>
      </w:r>
      <w:r w:rsidR="00E54FDA" w:rsidRPr="008C6A56">
        <w:t>tility and Reagent Consumptions</w:t>
      </w:r>
      <w:bookmarkEnd w:id="76"/>
      <w:bookmarkEnd w:id="77"/>
      <w:bookmarkEnd w:id="78"/>
      <w:bookmarkEnd w:id="79"/>
      <w:r w:rsidR="00E54FDA" w:rsidRPr="008C6A56">
        <w:t xml:space="preserve"> </w:t>
      </w:r>
    </w:p>
    <w:p w:rsidR="00E54FDA" w:rsidRPr="00265A45" w:rsidRDefault="00E54FDA" w:rsidP="00AF02B3">
      <w:pPr>
        <w:pStyle w:val="TableFigureCaption"/>
      </w:pPr>
      <w:bookmarkStart w:id="80" w:name="_Toc211845424"/>
      <w:bookmarkStart w:id="81" w:name="_Toc378681515"/>
      <w:r w:rsidRPr="00265A45">
        <w:t xml:space="preserve">Table </w:t>
      </w:r>
      <w:r w:rsidR="004E23BC">
        <w:fldChar w:fldCharType="begin"/>
      </w:r>
      <w:r w:rsidR="00012CE3">
        <w:instrText xml:space="preserve"> SEQ Table \* ARABIC </w:instrText>
      </w:r>
      <w:r w:rsidR="004E23BC">
        <w:fldChar w:fldCharType="separate"/>
      </w:r>
      <w:r w:rsidR="009478E2">
        <w:rPr>
          <w:noProof/>
        </w:rPr>
        <w:t>7</w:t>
      </w:r>
      <w:r w:rsidR="004E23BC">
        <w:rPr>
          <w:noProof/>
        </w:rPr>
        <w:fldChar w:fldCharType="end"/>
      </w:r>
      <w:r w:rsidRPr="00265A45">
        <w:t xml:space="preserve">: </w:t>
      </w:r>
      <w:r w:rsidR="00B7249B">
        <w:t xml:space="preserve"> </w:t>
      </w:r>
      <w:r w:rsidRPr="00265A45">
        <w:t>Facility Utility and Reagent Consumptions</w:t>
      </w:r>
      <w:bookmarkEnd w:id="80"/>
      <w:bookmarkEnd w:id="81"/>
    </w:p>
    <w:tbl>
      <w:tblPr>
        <w:tblW w:w="9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4" w:type="dxa"/>
          <w:bottom w:w="14" w:type="dxa"/>
          <w:right w:w="14" w:type="dxa"/>
        </w:tblCellMar>
        <w:tblLook w:val="0000" w:firstRow="0" w:lastRow="0" w:firstColumn="0" w:lastColumn="0" w:noHBand="0" w:noVBand="0"/>
      </w:tblPr>
      <w:tblGrid>
        <w:gridCol w:w="2378"/>
        <w:gridCol w:w="606"/>
        <w:gridCol w:w="1092"/>
        <w:gridCol w:w="1018"/>
        <w:gridCol w:w="1443"/>
        <w:gridCol w:w="1384"/>
        <w:gridCol w:w="1384"/>
      </w:tblGrid>
      <w:tr w:rsidR="00A129D1" w:rsidRPr="00A129D1" w:rsidTr="00A129D1">
        <w:trPr>
          <w:trHeight w:val="279"/>
          <w:jc w:val="center"/>
        </w:trPr>
        <w:tc>
          <w:tcPr>
            <w:tcW w:w="2378" w:type="dxa"/>
            <w:tcBorders>
              <w:bottom w:val="single" w:sz="4" w:space="0" w:color="auto"/>
            </w:tcBorders>
            <w:shd w:val="clear" w:color="auto" w:fill="395E56"/>
            <w:vAlign w:val="center"/>
          </w:tcPr>
          <w:p w:rsidR="00A129D1" w:rsidRPr="00A129D1" w:rsidRDefault="00A129D1" w:rsidP="00301B71">
            <w:pPr>
              <w:jc w:val="center"/>
              <w:rPr>
                <w:b/>
                <w:color w:val="FFFFFF"/>
                <w:sz w:val="20"/>
                <w:szCs w:val="20"/>
              </w:rPr>
            </w:pPr>
            <w:r w:rsidRPr="00A129D1">
              <w:rPr>
                <w:b/>
                <w:color w:val="FFFFFF"/>
                <w:sz w:val="20"/>
                <w:szCs w:val="20"/>
              </w:rPr>
              <w:t>Utility</w:t>
            </w:r>
          </w:p>
        </w:tc>
        <w:tc>
          <w:tcPr>
            <w:tcW w:w="606" w:type="dxa"/>
            <w:tcBorders>
              <w:bottom w:val="single" w:sz="4" w:space="0" w:color="auto"/>
            </w:tcBorders>
            <w:shd w:val="clear" w:color="auto" w:fill="395E56"/>
            <w:vAlign w:val="center"/>
          </w:tcPr>
          <w:p w:rsidR="00A129D1" w:rsidRPr="00A129D1" w:rsidRDefault="00A129D1" w:rsidP="00301B71">
            <w:pPr>
              <w:jc w:val="center"/>
              <w:rPr>
                <w:b/>
                <w:color w:val="FFFFFF"/>
                <w:sz w:val="20"/>
                <w:szCs w:val="20"/>
              </w:rPr>
            </w:pPr>
            <w:r w:rsidRPr="00A129D1">
              <w:rPr>
                <w:b/>
                <w:color w:val="FFFFFF"/>
                <w:sz w:val="20"/>
                <w:szCs w:val="20"/>
              </w:rPr>
              <w:t>Units</w:t>
            </w:r>
          </w:p>
        </w:tc>
        <w:tc>
          <w:tcPr>
            <w:tcW w:w="1092" w:type="dxa"/>
            <w:tcBorders>
              <w:bottom w:val="single" w:sz="4" w:space="0" w:color="auto"/>
            </w:tcBorders>
            <w:shd w:val="clear" w:color="auto" w:fill="395E56"/>
            <w:noWrap/>
            <w:vAlign w:val="center"/>
          </w:tcPr>
          <w:p w:rsidR="00A129D1" w:rsidRPr="00A129D1" w:rsidRDefault="00A129D1" w:rsidP="009401EE">
            <w:pPr>
              <w:jc w:val="center"/>
              <w:rPr>
                <w:b/>
                <w:color w:val="FFFFFF"/>
                <w:sz w:val="20"/>
                <w:szCs w:val="20"/>
              </w:rPr>
            </w:pPr>
            <w:r w:rsidRPr="00A129D1">
              <w:rPr>
                <w:b/>
                <w:color w:val="FFFFFF"/>
                <w:sz w:val="20"/>
                <w:szCs w:val="20"/>
              </w:rPr>
              <w:t>Q2FY14     Total</w:t>
            </w:r>
          </w:p>
        </w:tc>
        <w:tc>
          <w:tcPr>
            <w:tcW w:w="1018" w:type="dxa"/>
            <w:tcBorders>
              <w:bottom w:val="single" w:sz="4" w:space="0" w:color="auto"/>
            </w:tcBorders>
            <w:shd w:val="clear" w:color="auto" w:fill="395E56"/>
            <w:vAlign w:val="center"/>
          </w:tcPr>
          <w:p w:rsidR="00A129D1" w:rsidRPr="00A129D1" w:rsidRDefault="00A129D1" w:rsidP="00301B71">
            <w:pPr>
              <w:jc w:val="center"/>
              <w:rPr>
                <w:b/>
                <w:color w:val="FFFFFF"/>
                <w:sz w:val="20"/>
                <w:szCs w:val="20"/>
              </w:rPr>
            </w:pPr>
            <w:r w:rsidRPr="00A129D1">
              <w:rPr>
                <w:b/>
                <w:color w:val="FFFFFF"/>
                <w:sz w:val="20"/>
                <w:szCs w:val="20"/>
              </w:rPr>
              <w:t>Q2FY13</w:t>
            </w:r>
          </w:p>
          <w:p w:rsidR="00A129D1" w:rsidRPr="00A129D1" w:rsidRDefault="00A129D1" w:rsidP="00301B71">
            <w:pPr>
              <w:jc w:val="center"/>
              <w:rPr>
                <w:b/>
                <w:color w:val="FFFFFF"/>
                <w:sz w:val="20"/>
                <w:szCs w:val="20"/>
              </w:rPr>
            </w:pPr>
            <w:r w:rsidRPr="00A129D1">
              <w:rPr>
                <w:b/>
                <w:color w:val="FFFFFF"/>
                <w:sz w:val="20"/>
                <w:szCs w:val="20"/>
              </w:rPr>
              <w:t>Total</w:t>
            </w:r>
          </w:p>
        </w:tc>
        <w:tc>
          <w:tcPr>
            <w:tcW w:w="1443" w:type="dxa"/>
            <w:tcBorders>
              <w:bottom w:val="single" w:sz="4" w:space="0" w:color="auto"/>
            </w:tcBorders>
            <w:shd w:val="clear" w:color="auto" w:fill="395E56"/>
            <w:noWrap/>
            <w:vAlign w:val="center"/>
          </w:tcPr>
          <w:p w:rsidR="00A129D1" w:rsidRPr="00A129D1" w:rsidRDefault="00A129D1" w:rsidP="009401EE">
            <w:pPr>
              <w:jc w:val="center"/>
              <w:rPr>
                <w:b/>
                <w:color w:val="FFFFFF"/>
                <w:sz w:val="20"/>
                <w:szCs w:val="20"/>
              </w:rPr>
            </w:pPr>
            <w:r w:rsidRPr="00A129D1">
              <w:rPr>
                <w:b/>
                <w:color w:val="FFFFFF"/>
                <w:sz w:val="20"/>
                <w:szCs w:val="20"/>
              </w:rPr>
              <w:t>Q2FY14”Per Processed Ton” Consumption</w:t>
            </w:r>
          </w:p>
        </w:tc>
        <w:tc>
          <w:tcPr>
            <w:tcW w:w="1384" w:type="dxa"/>
            <w:tcBorders>
              <w:bottom w:val="single" w:sz="4" w:space="0" w:color="auto"/>
            </w:tcBorders>
            <w:shd w:val="clear" w:color="auto" w:fill="395E56"/>
            <w:vAlign w:val="center"/>
          </w:tcPr>
          <w:p w:rsidR="00A129D1" w:rsidRPr="00A129D1" w:rsidRDefault="00A129D1" w:rsidP="009401EE">
            <w:pPr>
              <w:jc w:val="center"/>
              <w:rPr>
                <w:b/>
                <w:color w:val="FFFFFF"/>
                <w:sz w:val="20"/>
                <w:szCs w:val="20"/>
              </w:rPr>
            </w:pPr>
            <w:r w:rsidRPr="00A129D1">
              <w:rPr>
                <w:b/>
                <w:color w:val="FFFFFF"/>
                <w:sz w:val="20"/>
                <w:szCs w:val="20"/>
              </w:rPr>
              <w:t>Q2FY13”Per Processed Ton” Consumption</w:t>
            </w:r>
          </w:p>
        </w:tc>
        <w:tc>
          <w:tcPr>
            <w:tcW w:w="1384" w:type="dxa"/>
            <w:tcBorders>
              <w:bottom w:val="single" w:sz="4" w:space="0" w:color="auto"/>
            </w:tcBorders>
            <w:shd w:val="clear" w:color="auto" w:fill="395E56"/>
            <w:vAlign w:val="center"/>
          </w:tcPr>
          <w:p w:rsidR="00A129D1" w:rsidRPr="00A129D1" w:rsidRDefault="00A129D1" w:rsidP="00A129D1">
            <w:pPr>
              <w:jc w:val="center"/>
              <w:rPr>
                <w:b/>
                <w:color w:val="FFFFFF"/>
                <w:sz w:val="20"/>
                <w:szCs w:val="20"/>
              </w:rPr>
            </w:pPr>
            <w:r w:rsidRPr="00A129D1">
              <w:rPr>
                <w:b/>
                <w:color w:val="FFFFFF"/>
                <w:sz w:val="20"/>
                <w:szCs w:val="20"/>
              </w:rPr>
              <w:t>FY14 YTD Total</w:t>
            </w:r>
          </w:p>
        </w:tc>
      </w:tr>
      <w:tr w:rsidR="00A129D1" w:rsidRPr="00A129D1" w:rsidTr="00A129D1">
        <w:trPr>
          <w:trHeight w:val="183"/>
          <w:jc w:val="center"/>
        </w:trPr>
        <w:tc>
          <w:tcPr>
            <w:tcW w:w="2378" w:type="dxa"/>
            <w:shd w:val="clear" w:color="auto" w:fill="FFF7E7"/>
            <w:vAlign w:val="bottom"/>
          </w:tcPr>
          <w:p w:rsidR="00A129D1" w:rsidRPr="00A129D1" w:rsidRDefault="00A129D1" w:rsidP="00301B71">
            <w:pPr>
              <w:spacing w:before="60" w:after="60"/>
              <w:ind w:left="144"/>
              <w:jc w:val="both"/>
              <w:rPr>
                <w:sz w:val="20"/>
                <w:szCs w:val="20"/>
              </w:rPr>
            </w:pPr>
            <w:r w:rsidRPr="00A129D1">
              <w:rPr>
                <w:sz w:val="20"/>
                <w:szCs w:val="20"/>
              </w:rPr>
              <w:t>Purchased Power</w:t>
            </w:r>
          </w:p>
        </w:tc>
        <w:tc>
          <w:tcPr>
            <w:tcW w:w="606" w:type="dxa"/>
            <w:shd w:val="clear" w:color="auto" w:fill="FFF7E7"/>
            <w:vAlign w:val="bottom"/>
          </w:tcPr>
          <w:p w:rsidR="00A129D1" w:rsidRPr="00A129D1" w:rsidRDefault="00A129D1" w:rsidP="00301B71">
            <w:pPr>
              <w:spacing w:before="60" w:after="60"/>
              <w:jc w:val="center"/>
              <w:rPr>
                <w:sz w:val="20"/>
                <w:szCs w:val="20"/>
              </w:rPr>
            </w:pPr>
            <w:r w:rsidRPr="00A129D1">
              <w:rPr>
                <w:sz w:val="20"/>
                <w:szCs w:val="20"/>
              </w:rPr>
              <w:t>MWhr</w:t>
            </w:r>
          </w:p>
        </w:tc>
        <w:tc>
          <w:tcPr>
            <w:tcW w:w="1092" w:type="dxa"/>
            <w:shd w:val="clear" w:color="auto" w:fill="FFF7E7"/>
            <w:noWrap/>
            <w:vAlign w:val="center"/>
          </w:tcPr>
          <w:p w:rsidR="00A129D1" w:rsidRPr="00A129D1" w:rsidRDefault="00A129D1" w:rsidP="00A129D1">
            <w:pPr>
              <w:jc w:val="center"/>
              <w:rPr>
                <w:sz w:val="20"/>
                <w:szCs w:val="20"/>
              </w:rPr>
            </w:pPr>
            <w:r w:rsidRPr="00A129D1">
              <w:rPr>
                <w:sz w:val="20"/>
                <w:szCs w:val="20"/>
              </w:rPr>
              <w:t>5,618</w:t>
            </w:r>
          </w:p>
        </w:tc>
        <w:tc>
          <w:tcPr>
            <w:tcW w:w="1018" w:type="dxa"/>
            <w:shd w:val="clear" w:color="auto" w:fill="FFF7E7"/>
            <w:vAlign w:val="center"/>
          </w:tcPr>
          <w:p w:rsidR="00A129D1" w:rsidRPr="00A129D1" w:rsidRDefault="00A129D1" w:rsidP="00A129D1">
            <w:pPr>
              <w:jc w:val="center"/>
              <w:rPr>
                <w:sz w:val="20"/>
                <w:szCs w:val="20"/>
              </w:rPr>
            </w:pPr>
            <w:r w:rsidRPr="00A129D1">
              <w:rPr>
                <w:sz w:val="20"/>
                <w:szCs w:val="20"/>
              </w:rPr>
              <w:t>5,564</w:t>
            </w:r>
          </w:p>
        </w:tc>
        <w:tc>
          <w:tcPr>
            <w:tcW w:w="1443" w:type="dxa"/>
            <w:shd w:val="clear" w:color="auto" w:fill="FFF7E7"/>
            <w:noWrap/>
            <w:vAlign w:val="center"/>
          </w:tcPr>
          <w:p w:rsidR="00A129D1" w:rsidRPr="00A129D1" w:rsidRDefault="00A129D1" w:rsidP="00A129D1">
            <w:pPr>
              <w:jc w:val="center"/>
              <w:rPr>
                <w:sz w:val="20"/>
                <w:szCs w:val="20"/>
              </w:rPr>
            </w:pPr>
            <w:r w:rsidRPr="00A129D1">
              <w:rPr>
                <w:sz w:val="20"/>
                <w:szCs w:val="20"/>
              </w:rPr>
              <w:t>0.07</w:t>
            </w:r>
          </w:p>
        </w:tc>
        <w:tc>
          <w:tcPr>
            <w:tcW w:w="1384" w:type="dxa"/>
            <w:shd w:val="clear" w:color="auto" w:fill="FFF7E7"/>
            <w:vAlign w:val="center"/>
          </w:tcPr>
          <w:p w:rsidR="00A129D1" w:rsidRPr="00A129D1" w:rsidRDefault="00A129D1" w:rsidP="00A129D1">
            <w:pPr>
              <w:jc w:val="center"/>
              <w:rPr>
                <w:sz w:val="20"/>
                <w:szCs w:val="20"/>
              </w:rPr>
            </w:pPr>
            <w:r w:rsidRPr="00A129D1">
              <w:rPr>
                <w:sz w:val="20"/>
                <w:szCs w:val="20"/>
              </w:rPr>
              <w:t>0.07</w:t>
            </w:r>
          </w:p>
        </w:tc>
        <w:tc>
          <w:tcPr>
            <w:tcW w:w="1384" w:type="dxa"/>
            <w:shd w:val="clear" w:color="auto" w:fill="FFF7E7"/>
            <w:vAlign w:val="center"/>
          </w:tcPr>
          <w:p w:rsidR="00A129D1" w:rsidRPr="00A129D1" w:rsidRDefault="00A129D1" w:rsidP="00A129D1">
            <w:pPr>
              <w:jc w:val="center"/>
              <w:rPr>
                <w:sz w:val="20"/>
                <w:szCs w:val="20"/>
              </w:rPr>
            </w:pPr>
            <w:r w:rsidRPr="00A129D1">
              <w:rPr>
                <w:sz w:val="20"/>
                <w:szCs w:val="20"/>
              </w:rPr>
              <w:t>11,282</w:t>
            </w:r>
          </w:p>
        </w:tc>
      </w:tr>
      <w:tr w:rsidR="00A129D1" w:rsidRPr="00A129D1" w:rsidTr="00A129D1">
        <w:trPr>
          <w:trHeight w:val="236"/>
          <w:jc w:val="center"/>
        </w:trPr>
        <w:tc>
          <w:tcPr>
            <w:tcW w:w="2378" w:type="dxa"/>
            <w:tcBorders>
              <w:bottom w:val="single" w:sz="4" w:space="0" w:color="auto"/>
            </w:tcBorders>
            <w:vAlign w:val="bottom"/>
          </w:tcPr>
          <w:p w:rsidR="00A129D1" w:rsidRPr="00A129D1" w:rsidRDefault="00A129D1" w:rsidP="00301B71">
            <w:pPr>
              <w:spacing w:before="60" w:after="60"/>
              <w:ind w:left="144"/>
              <w:jc w:val="both"/>
              <w:rPr>
                <w:sz w:val="20"/>
                <w:szCs w:val="20"/>
              </w:rPr>
            </w:pPr>
            <w:r w:rsidRPr="00A129D1">
              <w:rPr>
                <w:sz w:val="20"/>
                <w:szCs w:val="20"/>
              </w:rPr>
              <w:t>Fuel Oil</w:t>
            </w:r>
          </w:p>
        </w:tc>
        <w:tc>
          <w:tcPr>
            <w:tcW w:w="606" w:type="dxa"/>
            <w:tcBorders>
              <w:bottom w:val="single" w:sz="4" w:space="0" w:color="auto"/>
            </w:tcBorders>
            <w:vAlign w:val="bottom"/>
          </w:tcPr>
          <w:p w:rsidR="00A129D1" w:rsidRPr="00A129D1" w:rsidRDefault="00A129D1" w:rsidP="00301B71">
            <w:pPr>
              <w:spacing w:before="60" w:after="60"/>
              <w:jc w:val="center"/>
              <w:rPr>
                <w:sz w:val="20"/>
                <w:szCs w:val="20"/>
              </w:rPr>
            </w:pPr>
            <w:r w:rsidRPr="00A129D1">
              <w:rPr>
                <w:sz w:val="20"/>
                <w:szCs w:val="20"/>
              </w:rPr>
              <w:t>Gal.</w:t>
            </w:r>
          </w:p>
        </w:tc>
        <w:tc>
          <w:tcPr>
            <w:tcW w:w="1092" w:type="dxa"/>
            <w:tcBorders>
              <w:bottom w:val="single" w:sz="4" w:space="0" w:color="auto"/>
            </w:tcBorders>
            <w:noWrap/>
            <w:vAlign w:val="center"/>
          </w:tcPr>
          <w:p w:rsidR="00A129D1" w:rsidRPr="00A129D1" w:rsidRDefault="00A129D1" w:rsidP="00A129D1">
            <w:pPr>
              <w:jc w:val="center"/>
              <w:rPr>
                <w:sz w:val="20"/>
                <w:szCs w:val="20"/>
              </w:rPr>
            </w:pPr>
            <w:r w:rsidRPr="00A129D1">
              <w:rPr>
                <w:sz w:val="20"/>
                <w:szCs w:val="20"/>
              </w:rPr>
              <w:t>17,140</w:t>
            </w:r>
          </w:p>
        </w:tc>
        <w:tc>
          <w:tcPr>
            <w:tcW w:w="1018" w:type="dxa"/>
            <w:tcBorders>
              <w:bottom w:val="single" w:sz="4" w:space="0" w:color="auto"/>
            </w:tcBorders>
            <w:vAlign w:val="center"/>
          </w:tcPr>
          <w:p w:rsidR="00A129D1" w:rsidRPr="00A129D1" w:rsidRDefault="00A129D1" w:rsidP="00A129D1">
            <w:pPr>
              <w:jc w:val="center"/>
              <w:rPr>
                <w:sz w:val="20"/>
                <w:szCs w:val="20"/>
              </w:rPr>
            </w:pPr>
            <w:r w:rsidRPr="00A129D1">
              <w:rPr>
                <w:sz w:val="20"/>
                <w:szCs w:val="20"/>
              </w:rPr>
              <w:t>13,570</w:t>
            </w:r>
          </w:p>
        </w:tc>
        <w:tc>
          <w:tcPr>
            <w:tcW w:w="1443" w:type="dxa"/>
            <w:tcBorders>
              <w:bottom w:val="single" w:sz="4" w:space="0" w:color="auto"/>
            </w:tcBorders>
            <w:noWrap/>
            <w:vAlign w:val="center"/>
          </w:tcPr>
          <w:p w:rsidR="00A129D1" w:rsidRPr="00A129D1" w:rsidRDefault="00A129D1" w:rsidP="00A129D1">
            <w:pPr>
              <w:jc w:val="center"/>
              <w:rPr>
                <w:sz w:val="20"/>
                <w:szCs w:val="20"/>
              </w:rPr>
            </w:pPr>
            <w:r w:rsidRPr="00A129D1">
              <w:rPr>
                <w:sz w:val="20"/>
                <w:szCs w:val="20"/>
              </w:rPr>
              <w:t>0.20</w:t>
            </w:r>
          </w:p>
        </w:tc>
        <w:tc>
          <w:tcPr>
            <w:tcW w:w="1384" w:type="dxa"/>
            <w:tcBorders>
              <w:bottom w:val="single" w:sz="4" w:space="0" w:color="auto"/>
            </w:tcBorders>
            <w:vAlign w:val="center"/>
          </w:tcPr>
          <w:p w:rsidR="00A129D1" w:rsidRPr="00A129D1" w:rsidRDefault="00A129D1" w:rsidP="00A129D1">
            <w:pPr>
              <w:jc w:val="center"/>
              <w:rPr>
                <w:sz w:val="20"/>
                <w:szCs w:val="20"/>
              </w:rPr>
            </w:pPr>
            <w:r w:rsidRPr="00A129D1">
              <w:rPr>
                <w:sz w:val="20"/>
                <w:szCs w:val="20"/>
              </w:rPr>
              <w:t>0.16</w:t>
            </w:r>
          </w:p>
        </w:tc>
        <w:tc>
          <w:tcPr>
            <w:tcW w:w="1384" w:type="dxa"/>
            <w:tcBorders>
              <w:bottom w:val="single" w:sz="4" w:space="0" w:color="auto"/>
            </w:tcBorders>
            <w:vAlign w:val="center"/>
          </w:tcPr>
          <w:p w:rsidR="00A129D1" w:rsidRPr="00A129D1" w:rsidRDefault="00A129D1" w:rsidP="00A129D1">
            <w:pPr>
              <w:jc w:val="center"/>
              <w:rPr>
                <w:sz w:val="20"/>
                <w:szCs w:val="20"/>
              </w:rPr>
            </w:pPr>
            <w:r w:rsidRPr="00A129D1">
              <w:rPr>
                <w:sz w:val="20"/>
                <w:szCs w:val="20"/>
              </w:rPr>
              <w:t>29,140</w:t>
            </w:r>
          </w:p>
        </w:tc>
      </w:tr>
      <w:tr w:rsidR="00A129D1" w:rsidRPr="00A129D1" w:rsidTr="00A129D1">
        <w:trPr>
          <w:trHeight w:val="183"/>
          <w:jc w:val="center"/>
        </w:trPr>
        <w:tc>
          <w:tcPr>
            <w:tcW w:w="2378" w:type="dxa"/>
            <w:tcBorders>
              <w:bottom w:val="single" w:sz="4" w:space="0" w:color="auto"/>
            </w:tcBorders>
            <w:shd w:val="clear" w:color="auto" w:fill="FFF7E7"/>
            <w:vAlign w:val="bottom"/>
          </w:tcPr>
          <w:p w:rsidR="00A129D1" w:rsidRPr="00A129D1" w:rsidRDefault="00A129D1" w:rsidP="00301B71">
            <w:pPr>
              <w:spacing w:before="60" w:after="60"/>
              <w:ind w:left="144"/>
              <w:jc w:val="both"/>
              <w:rPr>
                <w:sz w:val="20"/>
                <w:szCs w:val="20"/>
              </w:rPr>
            </w:pPr>
            <w:r w:rsidRPr="00A129D1">
              <w:rPr>
                <w:sz w:val="20"/>
                <w:szCs w:val="20"/>
              </w:rPr>
              <w:t xml:space="preserve">Boiler Make-up </w:t>
            </w:r>
          </w:p>
        </w:tc>
        <w:tc>
          <w:tcPr>
            <w:tcW w:w="606" w:type="dxa"/>
            <w:tcBorders>
              <w:bottom w:val="single" w:sz="4" w:space="0" w:color="auto"/>
            </w:tcBorders>
            <w:shd w:val="clear" w:color="auto" w:fill="FFF7E7"/>
            <w:vAlign w:val="bottom"/>
          </w:tcPr>
          <w:p w:rsidR="00A129D1" w:rsidRPr="00A129D1" w:rsidRDefault="00A129D1" w:rsidP="00301B71">
            <w:pPr>
              <w:spacing w:before="60" w:after="60"/>
              <w:jc w:val="center"/>
              <w:rPr>
                <w:sz w:val="20"/>
                <w:szCs w:val="20"/>
              </w:rPr>
            </w:pPr>
            <w:r w:rsidRPr="00A129D1">
              <w:rPr>
                <w:sz w:val="20"/>
                <w:szCs w:val="20"/>
              </w:rPr>
              <w:t>Gal.</w:t>
            </w:r>
          </w:p>
        </w:tc>
        <w:tc>
          <w:tcPr>
            <w:tcW w:w="1092" w:type="dxa"/>
            <w:tcBorders>
              <w:bottom w:val="single" w:sz="4" w:space="0" w:color="auto"/>
            </w:tcBorders>
            <w:shd w:val="clear" w:color="auto" w:fill="FFF7E7"/>
            <w:noWrap/>
            <w:vAlign w:val="center"/>
          </w:tcPr>
          <w:p w:rsidR="00A129D1" w:rsidRPr="00A129D1" w:rsidRDefault="00A129D1" w:rsidP="00A129D1">
            <w:pPr>
              <w:jc w:val="center"/>
              <w:rPr>
                <w:sz w:val="20"/>
                <w:szCs w:val="20"/>
              </w:rPr>
            </w:pPr>
            <w:r w:rsidRPr="00A129D1">
              <w:rPr>
                <w:sz w:val="20"/>
                <w:szCs w:val="20"/>
              </w:rPr>
              <w:t>2,034,000</w:t>
            </w:r>
          </w:p>
        </w:tc>
        <w:tc>
          <w:tcPr>
            <w:tcW w:w="1018" w:type="dxa"/>
            <w:tcBorders>
              <w:bottom w:val="single" w:sz="4" w:space="0" w:color="auto"/>
            </w:tcBorders>
            <w:shd w:val="clear" w:color="auto" w:fill="FFF7E7"/>
            <w:vAlign w:val="center"/>
          </w:tcPr>
          <w:p w:rsidR="00A129D1" w:rsidRPr="00A129D1" w:rsidRDefault="00A129D1" w:rsidP="00A129D1">
            <w:pPr>
              <w:jc w:val="center"/>
              <w:rPr>
                <w:sz w:val="20"/>
                <w:szCs w:val="20"/>
              </w:rPr>
            </w:pPr>
            <w:r w:rsidRPr="00A129D1">
              <w:rPr>
                <w:sz w:val="20"/>
                <w:szCs w:val="20"/>
              </w:rPr>
              <w:t>1,650,000</w:t>
            </w:r>
          </w:p>
        </w:tc>
        <w:tc>
          <w:tcPr>
            <w:tcW w:w="1443" w:type="dxa"/>
            <w:tcBorders>
              <w:bottom w:val="single" w:sz="4" w:space="0" w:color="auto"/>
            </w:tcBorders>
            <w:shd w:val="clear" w:color="auto" w:fill="FFF7E7"/>
            <w:noWrap/>
            <w:vAlign w:val="center"/>
          </w:tcPr>
          <w:p w:rsidR="00A129D1" w:rsidRPr="00A129D1" w:rsidRDefault="00A129D1" w:rsidP="00A129D1">
            <w:pPr>
              <w:jc w:val="center"/>
              <w:rPr>
                <w:sz w:val="20"/>
                <w:szCs w:val="20"/>
              </w:rPr>
            </w:pPr>
            <w:r w:rsidRPr="00A129D1">
              <w:rPr>
                <w:sz w:val="20"/>
                <w:szCs w:val="20"/>
              </w:rPr>
              <w:t>23.85</w:t>
            </w:r>
          </w:p>
        </w:tc>
        <w:tc>
          <w:tcPr>
            <w:tcW w:w="1384" w:type="dxa"/>
            <w:tcBorders>
              <w:bottom w:val="single" w:sz="4" w:space="0" w:color="auto"/>
            </w:tcBorders>
            <w:shd w:val="clear" w:color="auto" w:fill="FFF7E7"/>
            <w:vAlign w:val="center"/>
          </w:tcPr>
          <w:p w:rsidR="00A129D1" w:rsidRPr="00A129D1" w:rsidRDefault="00A129D1" w:rsidP="00A129D1">
            <w:pPr>
              <w:jc w:val="center"/>
              <w:rPr>
                <w:sz w:val="20"/>
                <w:szCs w:val="20"/>
              </w:rPr>
            </w:pPr>
            <w:r w:rsidRPr="00A129D1">
              <w:rPr>
                <w:sz w:val="20"/>
                <w:szCs w:val="20"/>
              </w:rPr>
              <w:t>19.45</w:t>
            </w:r>
          </w:p>
        </w:tc>
        <w:tc>
          <w:tcPr>
            <w:tcW w:w="1384" w:type="dxa"/>
            <w:tcBorders>
              <w:bottom w:val="single" w:sz="4" w:space="0" w:color="auto"/>
            </w:tcBorders>
            <w:shd w:val="clear" w:color="auto" w:fill="FFF7E7"/>
            <w:vAlign w:val="center"/>
          </w:tcPr>
          <w:p w:rsidR="00A129D1" w:rsidRPr="00A129D1" w:rsidRDefault="00A129D1" w:rsidP="00A129D1">
            <w:pPr>
              <w:jc w:val="center"/>
              <w:rPr>
                <w:sz w:val="20"/>
                <w:szCs w:val="20"/>
              </w:rPr>
            </w:pPr>
            <w:r w:rsidRPr="00A129D1">
              <w:rPr>
                <w:sz w:val="20"/>
                <w:szCs w:val="20"/>
              </w:rPr>
              <w:t>4,229,000</w:t>
            </w:r>
          </w:p>
        </w:tc>
      </w:tr>
      <w:tr w:rsidR="00A129D1" w:rsidRPr="00A129D1" w:rsidTr="00A129D1">
        <w:trPr>
          <w:trHeight w:val="183"/>
          <w:jc w:val="center"/>
        </w:trPr>
        <w:tc>
          <w:tcPr>
            <w:tcW w:w="2378" w:type="dxa"/>
            <w:tcBorders>
              <w:bottom w:val="single" w:sz="4" w:space="0" w:color="auto"/>
            </w:tcBorders>
            <w:shd w:val="clear" w:color="auto" w:fill="auto"/>
            <w:vAlign w:val="bottom"/>
          </w:tcPr>
          <w:p w:rsidR="00A129D1" w:rsidRPr="00A129D1" w:rsidRDefault="00A129D1" w:rsidP="00301B71">
            <w:pPr>
              <w:spacing w:before="60" w:after="60"/>
              <w:ind w:left="144"/>
              <w:jc w:val="both"/>
              <w:rPr>
                <w:sz w:val="20"/>
                <w:szCs w:val="20"/>
                <w:vertAlign w:val="superscript"/>
              </w:rPr>
            </w:pPr>
            <w:r w:rsidRPr="00A129D1">
              <w:rPr>
                <w:sz w:val="20"/>
                <w:szCs w:val="20"/>
              </w:rPr>
              <w:t>Cooling Tower Make-up</w:t>
            </w:r>
            <w:r>
              <w:rPr>
                <w:sz w:val="20"/>
                <w:szCs w:val="20"/>
                <w:vertAlign w:val="superscript"/>
              </w:rPr>
              <w:t>(1)</w:t>
            </w:r>
          </w:p>
        </w:tc>
        <w:tc>
          <w:tcPr>
            <w:tcW w:w="606" w:type="dxa"/>
            <w:tcBorders>
              <w:bottom w:val="single" w:sz="4" w:space="0" w:color="auto"/>
            </w:tcBorders>
            <w:shd w:val="clear" w:color="auto" w:fill="auto"/>
            <w:vAlign w:val="bottom"/>
          </w:tcPr>
          <w:p w:rsidR="00A129D1" w:rsidRPr="00A129D1" w:rsidRDefault="00A129D1" w:rsidP="00301B71">
            <w:pPr>
              <w:spacing w:before="60" w:after="60"/>
              <w:jc w:val="center"/>
              <w:rPr>
                <w:sz w:val="20"/>
                <w:szCs w:val="20"/>
              </w:rPr>
            </w:pPr>
            <w:r w:rsidRPr="00A129D1">
              <w:rPr>
                <w:sz w:val="20"/>
                <w:szCs w:val="20"/>
              </w:rPr>
              <w:t>Gal.</w:t>
            </w:r>
          </w:p>
        </w:tc>
        <w:tc>
          <w:tcPr>
            <w:tcW w:w="1092" w:type="dxa"/>
            <w:tcBorders>
              <w:bottom w:val="single" w:sz="4" w:space="0" w:color="auto"/>
            </w:tcBorders>
            <w:shd w:val="clear" w:color="auto" w:fill="auto"/>
            <w:noWrap/>
            <w:vAlign w:val="center"/>
          </w:tcPr>
          <w:p w:rsidR="00A129D1" w:rsidRPr="00A129D1" w:rsidRDefault="00A129D1" w:rsidP="00A129D1">
            <w:pPr>
              <w:jc w:val="center"/>
              <w:rPr>
                <w:sz w:val="20"/>
                <w:szCs w:val="20"/>
              </w:rPr>
            </w:pPr>
            <w:r w:rsidRPr="00A129D1">
              <w:rPr>
                <w:sz w:val="20"/>
                <w:szCs w:val="20"/>
              </w:rPr>
              <w:t>29,601,856</w:t>
            </w:r>
          </w:p>
        </w:tc>
        <w:tc>
          <w:tcPr>
            <w:tcW w:w="1018" w:type="dxa"/>
            <w:tcBorders>
              <w:bottom w:val="single" w:sz="4" w:space="0" w:color="auto"/>
            </w:tcBorders>
            <w:vAlign w:val="center"/>
          </w:tcPr>
          <w:p w:rsidR="00A129D1" w:rsidRPr="00A129D1" w:rsidRDefault="00A129D1" w:rsidP="00A129D1">
            <w:pPr>
              <w:jc w:val="center"/>
              <w:rPr>
                <w:sz w:val="20"/>
                <w:szCs w:val="20"/>
              </w:rPr>
            </w:pPr>
            <w:r w:rsidRPr="00A129D1">
              <w:rPr>
                <w:sz w:val="20"/>
                <w:szCs w:val="20"/>
              </w:rPr>
              <w:t>33,026,566</w:t>
            </w:r>
          </w:p>
        </w:tc>
        <w:tc>
          <w:tcPr>
            <w:tcW w:w="1443" w:type="dxa"/>
            <w:tcBorders>
              <w:bottom w:val="single" w:sz="4" w:space="0" w:color="auto"/>
            </w:tcBorders>
            <w:shd w:val="clear" w:color="auto" w:fill="auto"/>
            <w:noWrap/>
            <w:vAlign w:val="center"/>
          </w:tcPr>
          <w:p w:rsidR="00A129D1" w:rsidRPr="00A129D1" w:rsidRDefault="00A129D1" w:rsidP="00A129D1">
            <w:pPr>
              <w:jc w:val="center"/>
              <w:rPr>
                <w:sz w:val="20"/>
                <w:szCs w:val="20"/>
              </w:rPr>
            </w:pPr>
            <w:r w:rsidRPr="00A129D1">
              <w:rPr>
                <w:sz w:val="20"/>
                <w:szCs w:val="20"/>
              </w:rPr>
              <w:t>347.09</w:t>
            </w:r>
          </w:p>
        </w:tc>
        <w:tc>
          <w:tcPr>
            <w:tcW w:w="1384" w:type="dxa"/>
            <w:tcBorders>
              <w:bottom w:val="single" w:sz="4" w:space="0" w:color="auto"/>
            </w:tcBorders>
            <w:shd w:val="clear" w:color="auto" w:fill="auto"/>
            <w:vAlign w:val="center"/>
          </w:tcPr>
          <w:p w:rsidR="00A129D1" w:rsidRPr="00A129D1" w:rsidRDefault="00A129D1" w:rsidP="00A129D1">
            <w:pPr>
              <w:jc w:val="center"/>
              <w:rPr>
                <w:sz w:val="20"/>
                <w:szCs w:val="20"/>
              </w:rPr>
            </w:pPr>
            <w:r w:rsidRPr="00A129D1">
              <w:rPr>
                <w:sz w:val="20"/>
                <w:szCs w:val="20"/>
              </w:rPr>
              <w:t>389.36</w:t>
            </w:r>
          </w:p>
        </w:tc>
        <w:tc>
          <w:tcPr>
            <w:tcW w:w="1384" w:type="dxa"/>
            <w:tcBorders>
              <w:bottom w:val="single" w:sz="4" w:space="0" w:color="auto"/>
            </w:tcBorders>
            <w:vAlign w:val="center"/>
          </w:tcPr>
          <w:p w:rsidR="00A129D1" w:rsidRPr="00A129D1" w:rsidRDefault="00A129D1" w:rsidP="00A129D1">
            <w:pPr>
              <w:jc w:val="center"/>
              <w:rPr>
                <w:sz w:val="20"/>
                <w:szCs w:val="20"/>
              </w:rPr>
            </w:pPr>
            <w:r w:rsidRPr="00A129D1">
              <w:rPr>
                <w:sz w:val="20"/>
                <w:szCs w:val="20"/>
              </w:rPr>
              <w:t>69,241,147</w:t>
            </w:r>
          </w:p>
        </w:tc>
      </w:tr>
      <w:tr w:rsidR="00A129D1" w:rsidRPr="00A129D1" w:rsidTr="00A129D1">
        <w:trPr>
          <w:trHeight w:val="236"/>
          <w:jc w:val="center"/>
        </w:trPr>
        <w:tc>
          <w:tcPr>
            <w:tcW w:w="2378" w:type="dxa"/>
            <w:tcBorders>
              <w:bottom w:val="single" w:sz="4" w:space="0" w:color="auto"/>
            </w:tcBorders>
            <w:shd w:val="clear" w:color="auto" w:fill="FFF7E7"/>
            <w:vAlign w:val="bottom"/>
          </w:tcPr>
          <w:p w:rsidR="00A129D1" w:rsidRPr="00A129D1" w:rsidRDefault="00A129D1" w:rsidP="00301B71">
            <w:pPr>
              <w:spacing w:before="60" w:after="60"/>
              <w:ind w:left="144"/>
              <w:jc w:val="both"/>
              <w:rPr>
                <w:sz w:val="20"/>
                <w:szCs w:val="20"/>
              </w:rPr>
            </w:pPr>
            <w:r w:rsidRPr="00A129D1">
              <w:rPr>
                <w:sz w:val="20"/>
                <w:szCs w:val="20"/>
              </w:rPr>
              <w:t>Pebble Lime</w:t>
            </w:r>
          </w:p>
        </w:tc>
        <w:tc>
          <w:tcPr>
            <w:tcW w:w="606" w:type="dxa"/>
            <w:tcBorders>
              <w:bottom w:val="single" w:sz="4" w:space="0" w:color="auto"/>
            </w:tcBorders>
            <w:shd w:val="clear" w:color="auto" w:fill="FFF7E7"/>
            <w:vAlign w:val="bottom"/>
          </w:tcPr>
          <w:p w:rsidR="00A129D1" w:rsidRPr="00A129D1" w:rsidRDefault="00A129D1" w:rsidP="00301B71">
            <w:pPr>
              <w:spacing w:before="60" w:after="60"/>
              <w:jc w:val="center"/>
              <w:rPr>
                <w:sz w:val="20"/>
                <w:szCs w:val="20"/>
              </w:rPr>
            </w:pPr>
            <w:r w:rsidRPr="00A129D1">
              <w:rPr>
                <w:sz w:val="20"/>
                <w:szCs w:val="20"/>
              </w:rPr>
              <w:t>Lbs.</w:t>
            </w:r>
          </w:p>
        </w:tc>
        <w:tc>
          <w:tcPr>
            <w:tcW w:w="1092" w:type="dxa"/>
            <w:tcBorders>
              <w:bottom w:val="single" w:sz="4" w:space="0" w:color="auto"/>
            </w:tcBorders>
            <w:shd w:val="clear" w:color="auto" w:fill="FFF7E7"/>
            <w:noWrap/>
            <w:vAlign w:val="center"/>
          </w:tcPr>
          <w:p w:rsidR="00A129D1" w:rsidRPr="00A129D1" w:rsidRDefault="00A129D1" w:rsidP="00A129D1">
            <w:pPr>
              <w:jc w:val="center"/>
              <w:rPr>
                <w:sz w:val="20"/>
                <w:szCs w:val="20"/>
              </w:rPr>
            </w:pPr>
            <w:r w:rsidRPr="00A129D1">
              <w:rPr>
                <w:sz w:val="20"/>
                <w:szCs w:val="20"/>
              </w:rPr>
              <w:t>1,240,000</w:t>
            </w:r>
          </w:p>
        </w:tc>
        <w:tc>
          <w:tcPr>
            <w:tcW w:w="1018" w:type="dxa"/>
            <w:tcBorders>
              <w:bottom w:val="single" w:sz="4" w:space="0" w:color="auto"/>
            </w:tcBorders>
            <w:shd w:val="clear" w:color="auto" w:fill="FFF7E7"/>
            <w:vAlign w:val="center"/>
          </w:tcPr>
          <w:p w:rsidR="00A129D1" w:rsidRPr="00A129D1" w:rsidRDefault="00A129D1" w:rsidP="00A129D1">
            <w:pPr>
              <w:jc w:val="center"/>
              <w:rPr>
                <w:sz w:val="20"/>
                <w:szCs w:val="20"/>
              </w:rPr>
            </w:pPr>
            <w:r w:rsidRPr="00A129D1">
              <w:rPr>
                <w:sz w:val="20"/>
                <w:szCs w:val="20"/>
              </w:rPr>
              <w:t>1,332,000</w:t>
            </w:r>
          </w:p>
        </w:tc>
        <w:tc>
          <w:tcPr>
            <w:tcW w:w="1443" w:type="dxa"/>
            <w:tcBorders>
              <w:bottom w:val="single" w:sz="4" w:space="0" w:color="auto"/>
            </w:tcBorders>
            <w:shd w:val="clear" w:color="auto" w:fill="FFF7E7"/>
            <w:noWrap/>
            <w:vAlign w:val="center"/>
          </w:tcPr>
          <w:p w:rsidR="00A129D1" w:rsidRPr="00A129D1" w:rsidRDefault="00A129D1" w:rsidP="00A129D1">
            <w:pPr>
              <w:jc w:val="center"/>
              <w:rPr>
                <w:sz w:val="20"/>
                <w:szCs w:val="20"/>
              </w:rPr>
            </w:pPr>
            <w:r w:rsidRPr="00A129D1">
              <w:rPr>
                <w:sz w:val="20"/>
                <w:szCs w:val="20"/>
              </w:rPr>
              <w:t>14.54</w:t>
            </w:r>
          </w:p>
        </w:tc>
        <w:tc>
          <w:tcPr>
            <w:tcW w:w="1384" w:type="dxa"/>
            <w:tcBorders>
              <w:bottom w:val="single" w:sz="4" w:space="0" w:color="auto"/>
            </w:tcBorders>
            <w:shd w:val="clear" w:color="auto" w:fill="FFF7E7"/>
            <w:vAlign w:val="center"/>
          </w:tcPr>
          <w:p w:rsidR="00A129D1" w:rsidRPr="00A129D1" w:rsidRDefault="00A129D1" w:rsidP="00A129D1">
            <w:pPr>
              <w:jc w:val="center"/>
              <w:rPr>
                <w:sz w:val="20"/>
                <w:szCs w:val="20"/>
              </w:rPr>
            </w:pPr>
            <w:r w:rsidRPr="00A129D1">
              <w:rPr>
                <w:sz w:val="20"/>
                <w:szCs w:val="20"/>
              </w:rPr>
              <w:t>15.70</w:t>
            </w:r>
          </w:p>
        </w:tc>
        <w:tc>
          <w:tcPr>
            <w:tcW w:w="1384" w:type="dxa"/>
            <w:tcBorders>
              <w:bottom w:val="single" w:sz="4" w:space="0" w:color="auto"/>
            </w:tcBorders>
            <w:shd w:val="clear" w:color="auto" w:fill="FFF7E7"/>
            <w:vAlign w:val="center"/>
          </w:tcPr>
          <w:p w:rsidR="00A129D1" w:rsidRPr="00A129D1" w:rsidRDefault="00A129D1" w:rsidP="00A129D1">
            <w:pPr>
              <w:jc w:val="center"/>
              <w:rPr>
                <w:sz w:val="20"/>
                <w:szCs w:val="20"/>
              </w:rPr>
            </w:pPr>
            <w:r w:rsidRPr="00A129D1">
              <w:rPr>
                <w:sz w:val="20"/>
                <w:szCs w:val="20"/>
              </w:rPr>
              <w:t>2,466,000</w:t>
            </w:r>
          </w:p>
        </w:tc>
      </w:tr>
      <w:tr w:rsidR="00A129D1" w:rsidRPr="00A129D1" w:rsidTr="00A129D1">
        <w:trPr>
          <w:trHeight w:val="183"/>
          <w:jc w:val="center"/>
        </w:trPr>
        <w:tc>
          <w:tcPr>
            <w:tcW w:w="2378" w:type="dxa"/>
            <w:tcBorders>
              <w:bottom w:val="single" w:sz="4" w:space="0" w:color="auto"/>
            </w:tcBorders>
            <w:shd w:val="clear" w:color="auto" w:fill="auto"/>
            <w:vAlign w:val="bottom"/>
          </w:tcPr>
          <w:p w:rsidR="00A129D1" w:rsidRPr="00A129D1" w:rsidRDefault="00A129D1" w:rsidP="00301B71">
            <w:pPr>
              <w:spacing w:before="60" w:after="60"/>
              <w:ind w:left="144"/>
              <w:jc w:val="both"/>
              <w:rPr>
                <w:sz w:val="20"/>
                <w:szCs w:val="20"/>
              </w:rPr>
            </w:pPr>
            <w:r w:rsidRPr="00A129D1">
              <w:rPr>
                <w:sz w:val="20"/>
                <w:szCs w:val="20"/>
              </w:rPr>
              <w:t>Ammonia</w:t>
            </w:r>
          </w:p>
        </w:tc>
        <w:tc>
          <w:tcPr>
            <w:tcW w:w="606" w:type="dxa"/>
            <w:tcBorders>
              <w:bottom w:val="single" w:sz="4" w:space="0" w:color="auto"/>
            </w:tcBorders>
            <w:shd w:val="clear" w:color="auto" w:fill="auto"/>
            <w:vAlign w:val="bottom"/>
          </w:tcPr>
          <w:p w:rsidR="00A129D1" w:rsidRPr="00A129D1" w:rsidRDefault="00A129D1" w:rsidP="00301B71">
            <w:pPr>
              <w:spacing w:before="60" w:after="60"/>
              <w:jc w:val="center"/>
              <w:rPr>
                <w:sz w:val="20"/>
                <w:szCs w:val="20"/>
              </w:rPr>
            </w:pPr>
            <w:r w:rsidRPr="00A129D1">
              <w:rPr>
                <w:sz w:val="20"/>
                <w:szCs w:val="20"/>
              </w:rPr>
              <w:t>Lbs.</w:t>
            </w:r>
          </w:p>
        </w:tc>
        <w:tc>
          <w:tcPr>
            <w:tcW w:w="1092" w:type="dxa"/>
            <w:tcBorders>
              <w:bottom w:val="single" w:sz="4" w:space="0" w:color="auto"/>
            </w:tcBorders>
            <w:shd w:val="clear" w:color="auto" w:fill="auto"/>
            <w:noWrap/>
            <w:vAlign w:val="center"/>
          </w:tcPr>
          <w:p w:rsidR="00A129D1" w:rsidRPr="00A129D1" w:rsidRDefault="00A129D1" w:rsidP="00A129D1">
            <w:pPr>
              <w:jc w:val="center"/>
              <w:rPr>
                <w:sz w:val="20"/>
                <w:szCs w:val="20"/>
              </w:rPr>
            </w:pPr>
            <w:r w:rsidRPr="00A129D1">
              <w:rPr>
                <w:sz w:val="20"/>
                <w:szCs w:val="20"/>
              </w:rPr>
              <w:t>158,000</w:t>
            </w:r>
          </w:p>
        </w:tc>
        <w:tc>
          <w:tcPr>
            <w:tcW w:w="1018" w:type="dxa"/>
            <w:tcBorders>
              <w:bottom w:val="single" w:sz="4" w:space="0" w:color="auto"/>
            </w:tcBorders>
            <w:vAlign w:val="center"/>
          </w:tcPr>
          <w:p w:rsidR="00A129D1" w:rsidRPr="00A129D1" w:rsidRDefault="00A129D1" w:rsidP="00A129D1">
            <w:pPr>
              <w:jc w:val="center"/>
              <w:rPr>
                <w:sz w:val="20"/>
                <w:szCs w:val="20"/>
              </w:rPr>
            </w:pPr>
            <w:r w:rsidRPr="00A129D1">
              <w:rPr>
                <w:sz w:val="20"/>
                <w:szCs w:val="20"/>
              </w:rPr>
              <w:t>142,000</w:t>
            </w:r>
          </w:p>
        </w:tc>
        <w:tc>
          <w:tcPr>
            <w:tcW w:w="1443" w:type="dxa"/>
            <w:tcBorders>
              <w:bottom w:val="single" w:sz="4" w:space="0" w:color="auto"/>
            </w:tcBorders>
            <w:shd w:val="clear" w:color="auto" w:fill="auto"/>
            <w:noWrap/>
            <w:vAlign w:val="center"/>
          </w:tcPr>
          <w:p w:rsidR="00A129D1" w:rsidRPr="00A129D1" w:rsidRDefault="00A129D1" w:rsidP="00A129D1">
            <w:pPr>
              <w:jc w:val="center"/>
              <w:rPr>
                <w:sz w:val="20"/>
                <w:szCs w:val="20"/>
              </w:rPr>
            </w:pPr>
            <w:r w:rsidRPr="00A129D1">
              <w:rPr>
                <w:sz w:val="20"/>
                <w:szCs w:val="20"/>
              </w:rPr>
              <w:t>1.85</w:t>
            </w:r>
          </w:p>
        </w:tc>
        <w:tc>
          <w:tcPr>
            <w:tcW w:w="1384" w:type="dxa"/>
            <w:tcBorders>
              <w:bottom w:val="single" w:sz="4" w:space="0" w:color="auto"/>
            </w:tcBorders>
            <w:shd w:val="clear" w:color="auto" w:fill="auto"/>
            <w:vAlign w:val="center"/>
          </w:tcPr>
          <w:p w:rsidR="00A129D1" w:rsidRPr="00A129D1" w:rsidRDefault="00A129D1" w:rsidP="00A129D1">
            <w:pPr>
              <w:jc w:val="center"/>
              <w:rPr>
                <w:sz w:val="20"/>
                <w:szCs w:val="20"/>
              </w:rPr>
            </w:pPr>
            <w:r w:rsidRPr="00A129D1">
              <w:rPr>
                <w:sz w:val="20"/>
                <w:szCs w:val="20"/>
              </w:rPr>
              <w:t>1.67</w:t>
            </w:r>
          </w:p>
        </w:tc>
        <w:tc>
          <w:tcPr>
            <w:tcW w:w="1384" w:type="dxa"/>
            <w:tcBorders>
              <w:bottom w:val="single" w:sz="4" w:space="0" w:color="auto"/>
            </w:tcBorders>
            <w:vAlign w:val="center"/>
          </w:tcPr>
          <w:p w:rsidR="00A129D1" w:rsidRPr="00A129D1" w:rsidRDefault="00A129D1" w:rsidP="00A129D1">
            <w:pPr>
              <w:jc w:val="center"/>
              <w:rPr>
                <w:sz w:val="20"/>
                <w:szCs w:val="20"/>
              </w:rPr>
            </w:pPr>
            <w:r w:rsidRPr="00A129D1">
              <w:rPr>
                <w:sz w:val="20"/>
                <w:szCs w:val="20"/>
              </w:rPr>
              <w:t>315,000</w:t>
            </w:r>
          </w:p>
        </w:tc>
      </w:tr>
      <w:tr w:rsidR="00A129D1" w:rsidRPr="00A129D1" w:rsidTr="00A129D1">
        <w:trPr>
          <w:trHeight w:val="236"/>
          <w:jc w:val="center"/>
        </w:trPr>
        <w:tc>
          <w:tcPr>
            <w:tcW w:w="2378" w:type="dxa"/>
            <w:tcBorders>
              <w:bottom w:val="single" w:sz="4" w:space="0" w:color="auto"/>
            </w:tcBorders>
            <w:shd w:val="clear" w:color="auto" w:fill="FFF7E7"/>
            <w:vAlign w:val="bottom"/>
          </w:tcPr>
          <w:p w:rsidR="00A129D1" w:rsidRPr="00A129D1" w:rsidRDefault="00A129D1" w:rsidP="00301B71">
            <w:pPr>
              <w:spacing w:before="60" w:after="60"/>
              <w:ind w:left="144"/>
              <w:jc w:val="both"/>
              <w:rPr>
                <w:sz w:val="20"/>
                <w:szCs w:val="20"/>
              </w:rPr>
            </w:pPr>
            <w:r w:rsidRPr="00A129D1">
              <w:rPr>
                <w:sz w:val="20"/>
                <w:szCs w:val="20"/>
              </w:rPr>
              <w:t>Carbon</w:t>
            </w:r>
          </w:p>
        </w:tc>
        <w:tc>
          <w:tcPr>
            <w:tcW w:w="606" w:type="dxa"/>
            <w:tcBorders>
              <w:bottom w:val="single" w:sz="4" w:space="0" w:color="auto"/>
            </w:tcBorders>
            <w:shd w:val="clear" w:color="auto" w:fill="FFF7E7"/>
            <w:vAlign w:val="bottom"/>
          </w:tcPr>
          <w:p w:rsidR="00A129D1" w:rsidRPr="00A129D1" w:rsidRDefault="00A129D1" w:rsidP="00301B71">
            <w:pPr>
              <w:spacing w:before="60" w:after="60"/>
              <w:jc w:val="center"/>
              <w:rPr>
                <w:sz w:val="20"/>
                <w:szCs w:val="20"/>
              </w:rPr>
            </w:pPr>
            <w:r w:rsidRPr="00A129D1">
              <w:rPr>
                <w:sz w:val="20"/>
                <w:szCs w:val="20"/>
              </w:rPr>
              <w:t>Lbs.</w:t>
            </w:r>
          </w:p>
        </w:tc>
        <w:tc>
          <w:tcPr>
            <w:tcW w:w="1092" w:type="dxa"/>
            <w:tcBorders>
              <w:bottom w:val="single" w:sz="4" w:space="0" w:color="auto"/>
            </w:tcBorders>
            <w:shd w:val="clear" w:color="auto" w:fill="FFF7E7"/>
            <w:noWrap/>
            <w:vAlign w:val="center"/>
          </w:tcPr>
          <w:p w:rsidR="00A129D1" w:rsidRPr="00A129D1" w:rsidRDefault="00A129D1" w:rsidP="00A129D1">
            <w:pPr>
              <w:jc w:val="center"/>
              <w:rPr>
                <w:sz w:val="20"/>
                <w:szCs w:val="20"/>
              </w:rPr>
            </w:pPr>
            <w:r w:rsidRPr="00A129D1">
              <w:rPr>
                <w:sz w:val="20"/>
                <w:szCs w:val="20"/>
              </w:rPr>
              <w:t>100,000</w:t>
            </w:r>
          </w:p>
        </w:tc>
        <w:tc>
          <w:tcPr>
            <w:tcW w:w="1018" w:type="dxa"/>
            <w:tcBorders>
              <w:bottom w:val="single" w:sz="4" w:space="0" w:color="auto"/>
            </w:tcBorders>
            <w:shd w:val="clear" w:color="auto" w:fill="FFF7E7"/>
            <w:vAlign w:val="center"/>
          </w:tcPr>
          <w:p w:rsidR="00A129D1" w:rsidRPr="00A129D1" w:rsidRDefault="00A129D1" w:rsidP="00A129D1">
            <w:pPr>
              <w:jc w:val="center"/>
              <w:rPr>
                <w:sz w:val="20"/>
                <w:szCs w:val="20"/>
              </w:rPr>
            </w:pPr>
            <w:r w:rsidRPr="00A129D1">
              <w:rPr>
                <w:sz w:val="20"/>
                <w:szCs w:val="20"/>
              </w:rPr>
              <w:t>104,000</w:t>
            </w:r>
          </w:p>
        </w:tc>
        <w:tc>
          <w:tcPr>
            <w:tcW w:w="1443" w:type="dxa"/>
            <w:tcBorders>
              <w:bottom w:val="single" w:sz="4" w:space="0" w:color="auto"/>
            </w:tcBorders>
            <w:shd w:val="clear" w:color="auto" w:fill="FFF7E7"/>
            <w:noWrap/>
            <w:vAlign w:val="center"/>
          </w:tcPr>
          <w:p w:rsidR="00A129D1" w:rsidRPr="00A129D1" w:rsidRDefault="00A129D1" w:rsidP="00A129D1">
            <w:pPr>
              <w:jc w:val="center"/>
              <w:rPr>
                <w:sz w:val="20"/>
                <w:szCs w:val="20"/>
              </w:rPr>
            </w:pPr>
            <w:r w:rsidRPr="00A129D1">
              <w:rPr>
                <w:sz w:val="20"/>
                <w:szCs w:val="20"/>
              </w:rPr>
              <w:t>1.17</w:t>
            </w:r>
          </w:p>
        </w:tc>
        <w:tc>
          <w:tcPr>
            <w:tcW w:w="1384" w:type="dxa"/>
            <w:tcBorders>
              <w:bottom w:val="single" w:sz="4" w:space="0" w:color="auto"/>
            </w:tcBorders>
            <w:shd w:val="clear" w:color="auto" w:fill="FFF7E7"/>
            <w:vAlign w:val="center"/>
          </w:tcPr>
          <w:p w:rsidR="00A129D1" w:rsidRPr="00A129D1" w:rsidRDefault="00A129D1" w:rsidP="00A129D1">
            <w:pPr>
              <w:jc w:val="center"/>
              <w:rPr>
                <w:sz w:val="20"/>
                <w:szCs w:val="20"/>
              </w:rPr>
            </w:pPr>
            <w:r w:rsidRPr="00A129D1">
              <w:rPr>
                <w:sz w:val="20"/>
                <w:szCs w:val="20"/>
              </w:rPr>
              <w:t>1.23</w:t>
            </w:r>
          </w:p>
        </w:tc>
        <w:tc>
          <w:tcPr>
            <w:tcW w:w="1384" w:type="dxa"/>
            <w:tcBorders>
              <w:bottom w:val="single" w:sz="4" w:space="0" w:color="auto"/>
            </w:tcBorders>
            <w:shd w:val="clear" w:color="auto" w:fill="FFF7E7"/>
            <w:vAlign w:val="center"/>
          </w:tcPr>
          <w:p w:rsidR="00A129D1" w:rsidRPr="00A129D1" w:rsidRDefault="00A129D1" w:rsidP="00A129D1">
            <w:pPr>
              <w:jc w:val="center"/>
              <w:rPr>
                <w:sz w:val="20"/>
                <w:szCs w:val="20"/>
              </w:rPr>
            </w:pPr>
            <w:r w:rsidRPr="00A129D1">
              <w:rPr>
                <w:sz w:val="20"/>
                <w:szCs w:val="20"/>
              </w:rPr>
              <w:t>204,000</w:t>
            </w:r>
          </w:p>
        </w:tc>
      </w:tr>
      <w:tr w:rsidR="00A129D1" w:rsidRPr="00A129D1" w:rsidTr="00A129D1">
        <w:trPr>
          <w:trHeight w:val="183"/>
          <w:jc w:val="center"/>
        </w:trPr>
        <w:tc>
          <w:tcPr>
            <w:tcW w:w="2378" w:type="dxa"/>
            <w:shd w:val="clear" w:color="auto" w:fill="auto"/>
            <w:vAlign w:val="bottom"/>
          </w:tcPr>
          <w:p w:rsidR="00A129D1" w:rsidRPr="00A129D1" w:rsidRDefault="00A129D1" w:rsidP="00301B71">
            <w:pPr>
              <w:spacing w:before="60" w:after="60"/>
              <w:ind w:left="144"/>
              <w:jc w:val="both"/>
              <w:rPr>
                <w:sz w:val="20"/>
                <w:szCs w:val="20"/>
              </w:rPr>
            </w:pPr>
            <w:r w:rsidRPr="00A129D1">
              <w:rPr>
                <w:sz w:val="20"/>
                <w:szCs w:val="20"/>
              </w:rPr>
              <w:t>Dolomitic Lime</w:t>
            </w:r>
          </w:p>
        </w:tc>
        <w:tc>
          <w:tcPr>
            <w:tcW w:w="606" w:type="dxa"/>
            <w:shd w:val="clear" w:color="auto" w:fill="auto"/>
            <w:vAlign w:val="bottom"/>
          </w:tcPr>
          <w:p w:rsidR="00A129D1" w:rsidRPr="00A129D1" w:rsidRDefault="00A129D1" w:rsidP="00301B71">
            <w:pPr>
              <w:spacing w:before="60" w:after="60"/>
              <w:jc w:val="center"/>
              <w:rPr>
                <w:sz w:val="20"/>
                <w:szCs w:val="20"/>
              </w:rPr>
            </w:pPr>
            <w:r w:rsidRPr="00A129D1">
              <w:rPr>
                <w:sz w:val="20"/>
                <w:szCs w:val="20"/>
              </w:rPr>
              <w:t>Lbs.</w:t>
            </w:r>
          </w:p>
        </w:tc>
        <w:tc>
          <w:tcPr>
            <w:tcW w:w="1092" w:type="dxa"/>
            <w:shd w:val="clear" w:color="auto" w:fill="auto"/>
            <w:noWrap/>
            <w:vAlign w:val="center"/>
          </w:tcPr>
          <w:p w:rsidR="00A129D1" w:rsidRPr="00A129D1" w:rsidRDefault="00A129D1" w:rsidP="00A129D1">
            <w:pPr>
              <w:jc w:val="center"/>
              <w:rPr>
                <w:sz w:val="20"/>
                <w:szCs w:val="20"/>
              </w:rPr>
            </w:pPr>
            <w:r w:rsidRPr="00A129D1">
              <w:rPr>
                <w:sz w:val="20"/>
                <w:szCs w:val="20"/>
              </w:rPr>
              <w:t>160,000</w:t>
            </w:r>
          </w:p>
        </w:tc>
        <w:tc>
          <w:tcPr>
            <w:tcW w:w="1018" w:type="dxa"/>
            <w:vAlign w:val="center"/>
          </w:tcPr>
          <w:p w:rsidR="00A129D1" w:rsidRPr="00A129D1" w:rsidRDefault="00A129D1" w:rsidP="00A129D1">
            <w:pPr>
              <w:jc w:val="center"/>
              <w:rPr>
                <w:sz w:val="20"/>
                <w:szCs w:val="20"/>
              </w:rPr>
            </w:pPr>
            <w:r w:rsidRPr="00A129D1">
              <w:rPr>
                <w:sz w:val="20"/>
                <w:szCs w:val="20"/>
              </w:rPr>
              <w:t>154,000</w:t>
            </w:r>
          </w:p>
        </w:tc>
        <w:tc>
          <w:tcPr>
            <w:tcW w:w="1443" w:type="dxa"/>
            <w:shd w:val="clear" w:color="auto" w:fill="auto"/>
            <w:noWrap/>
            <w:vAlign w:val="center"/>
          </w:tcPr>
          <w:p w:rsidR="00A129D1" w:rsidRPr="00A129D1" w:rsidRDefault="00A129D1" w:rsidP="00A129D1">
            <w:pPr>
              <w:jc w:val="center"/>
              <w:rPr>
                <w:sz w:val="20"/>
                <w:szCs w:val="20"/>
              </w:rPr>
            </w:pPr>
            <w:r w:rsidRPr="00A129D1">
              <w:rPr>
                <w:sz w:val="20"/>
                <w:szCs w:val="20"/>
              </w:rPr>
              <w:t>1.88</w:t>
            </w:r>
          </w:p>
        </w:tc>
        <w:tc>
          <w:tcPr>
            <w:tcW w:w="1384" w:type="dxa"/>
            <w:shd w:val="clear" w:color="auto" w:fill="auto"/>
            <w:vAlign w:val="center"/>
          </w:tcPr>
          <w:p w:rsidR="00A129D1" w:rsidRPr="00A129D1" w:rsidRDefault="00A129D1" w:rsidP="00A129D1">
            <w:pPr>
              <w:jc w:val="center"/>
              <w:rPr>
                <w:sz w:val="20"/>
                <w:szCs w:val="20"/>
              </w:rPr>
            </w:pPr>
            <w:r w:rsidRPr="00A129D1">
              <w:rPr>
                <w:sz w:val="20"/>
                <w:szCs w:val="20"/>
              </w:rPr>
              <w:t>1.82</w:t>
            </w:r>
          </w:p>
        </w:tc>
        <w:tc>
          <w:tcPr>
            <w:tcW w:w="1384" w:type="dxa"/>
            <w:vAlign w:val="center"/>
          </w:tcPr>
          <w:p w:rsidR="00A129D1" w:rsidRPr="00A129D1" w:rsidRDefault="00A129D1" w:rsidP="00A129D1">
            <w:pPr>
              <w:jc w:val="center"/>
              <w:rPr>
                <w:sz w:val="20"/>
                <w:szCs w:val="20"/>
              </w:rPr>
            </w:pPr>
            <w:r w:rsidRPr="00A129D1">
              <w:rPr>
                <w:sz w:val="20"/>
                <w:szCs w:val="20"/>
              </w:rPr>
              <w:t>542,000</w:t>
            </w:r>
          </w:p>
        </w:tc>
      </w:tr>
    </w:tbl>
    <w:p w:rsidR="00CF7791" w:rsidRPr="00A129D1" w:rsidRDefault="00A129D1" w:rsidP="00CF7791">
      <w:pPr>
        <w:spacing w:line="360" w:lineRule="auto"/>
        <w:ind w:left="720"/>
        <w:jc w:val="both"/>
        <w:rPr>
          <w:b/>
          <w:sz w:val="16"/>
          <w:szCs w:val="16"/>
        </w:rPr>
      </w:pPr>
      <w:r>
        <w:rPr>
          <w:b/>
          <w:sz w:val="16"/>
          <w:szCs w:val="16"/>
        </w:rPr>
        <w:t xml:space="preserve">Note (1):  </w:t>
      </w:r>
      <w:r w:rsidRPr="00A129D1">
        <w:rPr>
          <w:b/>
          <w:sz w:val="16"/>
          <w:szCs w:val="16"/>
        </w:rPr>
        <w:t>CAAI reports there were issues during the month</w:t>
      </w:r>
      <w:r>
        <w:rPr>
          <w:b/>
          <w:sz w:val="16"/>
          <w:szCs w:val="16"/>
        </w:rPr>
        <w:t xml:space="preserve"> of December</w:t>
      </w:r>
      <w:r w:rsidRPr="00A129D1">
        <w:rPr>
          <w:b/>
          <w:sz w:val="16"/>
          <w:szCs w:val="16"/>
        </w:rPr>
        <w:t xml:space="preserve"> with the meter, resulting in a low reading.</w:t>
      </w:r>
    </w:p>
    <w:p w:rsidR="00E54FDA" w:rsidRDefault="002D144A" w:rsidP="00AF02B3">
      <w:pPr>
        <w:spacing w:after="240" w:line="360" w:lineRule="auto"/>
        <w:ind w:left="720"/>
        <w:jc w:val="both"/>
      </w:pPr>
      <w:r>
        <w:t>F</w:t>
      </w:r>
      <w:r w:rsidR="00E54FDA" w:rsidRPr="00265A45">
        <w:t>uel oil usage during the quarter represents approximately 0.</w:t>
      </w:r>
      <w:r w:rsidR="00A129D1">
        <w:t>31</w:t>
      </w:r>
      <w:r w:rsidR="00E54FDA" w:rsidRPr="00265A45">
        <w:t>% of the total heat input to the boilers, which compares favorably with industry averages</w:t>
      </w:r>
      <w:r w:rsidR="000B60D9" w:rsidRPr="00265A45">
        <w:t xml:space="preserve">, </w:t>
      </w:r>
      <w:r w:rsidR="00A4000B">
        <w:t>and</w:t>
      </w:r>
      <w:r w:rsidR="00B457D9">
        <w:t xml:space="preserve"> is</w:t>
      </w:r>
      <w:r w:rsidR="004D2500">
        <w:t xml:space="preserve"> slightly</w:t>
      </w:r>
      <w:r w:rsidR="00B457D9">
        <w:t xml:space="preserve"> </w:t>
      </w:r>
      <w:r w:rsidR="00A129D1">
        <w:t>higher</w:t>
      </w:r>
      <w:r w:rsidR="00294263">
        <w:t xml:space="preserve"> </w:t>
      </w:r>
      <w:r w:rsidR="00DF7197">
        <w:t>than the percentage</w:t>
      </w:r>
      <w:r w:rsidR="00D2761B">
        <w:t xml:space="preserve"> of heat input</w:t>
      </w:r>
      <w:r w:rsidR="00DF7197">
        <w:t xml:space="preserve"> in Q</w:t>
      </w:r>
      <w:r w:rsidR="009401EE">
        <w:t>2</w:t>
      </w:r>
      <w:r w:rsidR="00AB17C4">
        <w:t>FY1</w:t>
      </w:r>
      <w:r w:rsidR="007B3D21">
        <w:t>3</w:t>
      </w:r>
      <w:r w:rsidR="00E616A0">
        <w:t xml:space="preserve"> at </w:t>
      </w:r>
      <w:r w:rsidR="00CF7791">
        <w:t>0.</w:t>
      </w:r>
      <w:r w:rsidR="007E4F43">
        <w:t>25</w:t>
      </w:r>
      <w:r w:rsidR="00101367" w:rsidRPr="00265A45">
        <w:t>%</w:t>
      </w:r>
      <w:r w:rsidR="00E54FDA" w:rsidRPr="00265A45">
        <w:t>.</w:t>
      </w:r>
      <w:r w:rsidR="00551E9A">
        <w:t xml:space="preserve">  </w:t>
      </w:r>
      <w:r w:rsidR="00294263">
        <w:t>F</w:t>
      </w:r>
      <w:r w:rsidR="00551E9A">
        <w:t>uel oil is used to stabilize combustion of wet fuel</w:t>
      </w:r>
      <w:r w:rsidR="00E616A0">
        <w:t>, as well as</w:t>
      </w:r>
      <w:r w:rsidR="004D2500">
        <w:t xml:space="preserve"> during</w:t>
      </w:r>
      <w:r w:rsidR="00E616A0">
        <w:t xml:space="preserve"> start-up and shut-down of the boilers for maintenance</w:t>
      </w:r>
      <w:r w:rsidR="00551E9A">
        <w:t>.</w:t>
      </w:r>
      <w:r w:rsidR="000C403B" w:rsidRPr="00265A45">
        <w:t xml:space="preserve">  </w:t>
      </w:r>
      <w:r w:rsidR="00E54FDA" w:rsidRPr="00265A45">
        <w:t>Boiler makeup water usage</w:t>
      </w:r>
      <w:r w:rsidR="00ED76E8">
        <w:t xml:space="preserve"> during the quarter</w:t>
      </w:r>
      <w:r w:rsidR="00E54FDA" w:rsidRPr="00265A45">
        <w:t xml:space="preserve"> represents </w:t>
      </w:r>
      <w:r w:rsidR="000579C3">
        <w:t>3.</w:t>
      </w:r>
      <w:r w:rsidR="00A129D1">
        <w:t>3</w:t>
      </w:r>
      <w:r w:rsidR="00E54FDA" w:rsidRPr="00265A45">
        <w:t>% of steam flow, and is</w:t>
      </w:r>
      <w:r w:rsidR="00CA4009">
        <w:t xml:space="preserve"> </w:t>
      </w:r>
      <w:r w:rsidR="002F1D70">
        <w:t>acceptable</w:t>
      </w:r>
      <w:r w:rsidR="00E54FDA" w:rsidRPr="00265A45">
        <w:t xml:space="preserve">.  </w:t>
      </w:r>
      <w:r w:rsidR="00B51809" w:rsidRPr="00265A45">
        <w:t>Pebble lime</w:t>
      </w:r>
      <w:r w:rsidR="00006427" w:rsidRPr="00265A45">
        <w:t xml:space="preserve"> usage</w:t>
      </w:r>
      <w:r w:rsidR="0032792B" w:rsidRPr="00265A45">
        <w:t xml:space="preserve">, at </w:t>
      </w:r>
      <w:r w:rsidR="00CF7791">
        <w:t>1,</w:t>
      </w:r>
      <w:r w:rsidR="00B9139F">
        <w:t>2</w:t>
      </w:r>
      <w:r w:rsidR="00A129D1">
        <w:t>40</w:t>
      </w:r>
      <w:r w:rsidR="00B9139F">
        <w:t>,000</w:t>
      </w:r>
      <w:r w:rsidR="00C24752" w:rsidRPr="00265A45">
        <w:t xml:space="preserve"> lbs.</w:t>
      </w:r>
      <w:r w:rsidR="0032792B" w:rsidRPr="00265A45">
        <w:t xml:space="preserve"> </w:t>
      </w:r>
      <w:r w:rsidR="00FC75C0" w:rsidRPr="00265A45">
        <w:t>is</w:t>
      </w:r>
      <w:r w:rsidR="00CB7737" w:rsidRPr="00265A45">
        <w:t xml:space="preserve"> </w:t>
      </w:r>
      <w:r w:rsidR="00A129D1">
        <w:t>lower</w:t>
      </w:r>
      <w:r w:rsidR="00246489">
        <w:t xml:space="preserve"> (</w:t>
      </w:r>
      <w:r w:rsidR="00A129D1">
        <w:t>6</w:t>
      </w:r>
      <w:r w:rsidR="007E4F43">
        <w:t>.9</w:t>
      </w:r>
      <w:r w:rsidR="00C24752" w:rsidRPr="00265A45">
        <w:t>%)</w:t>
      </w:r>
      <w:r w:rsidR="00CB7737" w:rsidRPr="00265A45">
        <w:t xml:space="preserve"> than</w:t>
      </w:r>
      <w:r w:rsidR="00C24752" w:rsidRPr="00265A45">
        <w:t xml:space="preserve"> the corresponding quarter last</w:t>
      </w:r>
      <w:r w:rsidR="00CC732E" w:rsidRPr="00265A45">
        <w:t xml:space="preserve"> yea</w:t>
      </w:r>
      <w:r w:rsidR="00E71DEF" w:rsidRPr="00265A45">
        <w:t>r</w:t>
      </w:r>
      <w:r w:rsidR="000B60D9" w:rsidRPr="00265A45">
        <w:t xml:space="preserve">, </w:t>
      </w:r>
      <w:r w:rsidR="00FC75C0" w:rsidRPr="00265A45">
        <w:t xml:space="preserve">and </w:t>
      </w:r>
      <w:r w:rsidR="00C24752" w:rsidRPr="00265A45">
        <w:t>the qu</w:t>
      </w:r>
      <w:r w:rsidR="002F1D70">
        <w:t>ar</w:t>
      </w:r>
      <w:r w:rsidR="00015791">
        <w:t xml:space="preserve">terly consumption rate of </w:t>
      </w:r>
      <w:r w:rsidR="007E4F43">
        <w:t>14.</w:t>
      </w:r>
      <w:r w:rsidR="00A129D1">
        <w:t>5</w:t>
      </w:r>
      <w:r w:rsidR="00C24752" w:rsidRPr="00265A45">
        <w:t xml:space="preserve"> </w:t>
      </w:r>
      <w:r w:rsidR="009C549E" w:rsidRPr="00265A45">
        <w:t>lbs/ton is</w:t>
      </w:r>
      <w:r w:rsidR="000910C8">
        <w:t xml:space="preserve"> </w:t>
      </w:r>
      <w:r w:rsidR="00CF7791">
        <w:t>below</w:t>
      </w:r>
      <w:r w:rsidR="00ED7394">
        <w:t xml:space="preserve"> </w:t>
      </w:r>
      <w:r w:rsidR="009C549E" w:rsidRPr="00265A45">
        <w:t>historical</w:t>
      </w:r>
      <w:r w:rsidR="00C24752" w:rsidRPr="00265A45">
        <w:t xml:space="preserve"> level</w:t>
      </w:r>
      <w:r w:rsidR="00C971F7">
        <w:t>s (1</w:t>
      </w:r>
      <w:r w:rsidR="00065021">
        <w:t>6</w:t>
      </w:r>
      <w:r w:rsidR="00C971F7">
        <w:t>-18 lbs/ton).</w:t>
      </w:r>
      <w:r w:rsidR="00D35C1D">
        <w:t xml:space="preserve">  </w:t>
      </w:r>
    </w:p>
    <w:p w:rsidR="009148A8" w:rsidRDefault="007E4F43" w:rsidP="00C90A8B">
      <w:r>
        <w:lastRenderedPageBreak/>
        <w:tab/>
      </w:r>
      <w:r w:rsidR="00E5525E">
        <w:t>In comparing Q</w:t>
      </w:r>
      <w:r w:rsidR="009401EE">
        <w:t>2</w:t>
      </w:r>
      <w:r w:rsidR="00AB17C4">
        <w:t>FY1</w:t>
      </w:r>
      <w:r w:rsidR="007B3D21">
        <w:t>4</w:t>
      </w:r>
      <w:r w:rsidR="00E5525E">
        <w:t xml:space="preserve"> to Q</w:t>
      </w:r>
      <w:r w:rsidR="009401EE">
        <w:t>2</w:t>
      </w:r>
      <w:r w:rsidR="00AB17C4">
        <w:t>FY1</w:t>
      </w:r>
      <w:r w:rsidR="007B3D21">
        <w:t>3</w:t>
      </w:r>
      <w:r w:rsidR="009148A8">
        <w:t xml:space="preserve"> o</w:t>
      </w:r>
      <w:r w:rsidR="002B3B2B" w:rsidRPr="00265A45">
        <w:t xml:space="preserve">n a per </w:t>
      </w:r>
      <w:r w:rsidR="009148A8">
        <w:t>processed ton consumption basis:</w:t>
      </w:r>
      <w:r w:rsidR="002B3B2B" w:rsidRPr="00265A45">
        <w:t xml:space="preserve"> </w:t>
      </w:r>
    </w:p>
    <w:p w:rsidR="009157B0" w:rsidRDefault="009157B0" w:rsidP="00C90A8B"/>
    <w:p w:rsidR="009148A8" w:rsidRDefault="009148A8" w:rsidP="00DE0F02">
      <w:pPr>
        <w:numPr>
          <w:ilvl w:val="0"/>
          <w:numId w:val="7"/>
        </w:numPr>
        <w:spacing w:line="360" w:lineRule="auto"/>
        <w:jc w:val="both"/>
      </w:pPr>
      <w:r>
        <w:t>t</w:t>
      </w:r>
      <w:r w:rsidRPr="00265A45">
        <w:t xml:space="preserve">he purchased power consumption rate was </w:t>
      </w:r>
      <w:r w:rsidR="00A129D1">
        <w:t>0.4</w:t>
      </w:r>
      <w:r w:rsidR="00B9139F">
        <w:t xml:space="preserve">% </w:t>
      </w:r>
      <w:r w:rsidR="007E4F43">
        <w:t>higher</w:t>
      </w:r>
      <w:r w:rsidRPr="00265A45">
        <w:t xml:space="preserve"> </w:t>
      </w:r>
    </w:p>
    <w:p w:rsidR="009148A8" w:rsidRDefault="002B3B2B" w:rsidP="00DE0F02">
      <w:pPr>
        <w:numPr>
          <w:ilvl w:val="0"/>
          <w:numId w:val="7"/>
        </w:numPr>
        <w:spacing w:line="360" w:lineRule="auto"/>
        <w:jc w:val="both"/>
      </w:pPr>
      <w:r w:rsidRPr="00265A45">
        <w:t>t</w:t>
      </w:r>
      <w:r w:rsidR="00E54FDA" w:rsidRPr="00265A45">
        <w:t>he total fuel oil consumption</w:t>
      </w:r>
      <w:r w:rsidR="00101367" w:rsidRPr="00265A45">
        <w:t xml:space="preserve"> rate</w:t>
      </w:r>
      <w:r w:rsidR="00E54FDA" w:rsidRPr="00265A45">
        <w:t xml:space="preserve"> was </w:t>
      </w:r>
      <w:r w:rsidR="00A129D1">
        <w:t>25.6</w:t>
      </w:r>
      <w:r w:rsidR="00FC0FF1">
        <w:t xml:space="preserve">% </w:t>
      </w:r>
      <w:r w:rsidR="00A129D1">
        <w:t>higher</w:t>
      </w:r>
    </w:p>
    <w:p w:rsidR="009148A8" w:rsidRDefault="009148A8" w:rsidP="00DE0F02">
      <w:pPr>
        <w:numPr>
          <w:ilvl w:val="0"/>
          <w:numId w:val="7"/>
        </w:numPr>
        <w:spacing w:line="360" w:lineRule="auto"/>
        <w:jc w:val="both"/>
      </w:pPr>
      <w:r w:rsidRPr="00265A45">
        <w:t>the boiler make-up</w:t>
      </w:r>
      <w:r>
        <w:t xml:space="preserve"> water</w:t>
      </w:r>
      <w:r w:rsidRPr="00265A45">
        <w:t xml:space="preserve"> consumption rate</w:t>
      </w:r>
      <w:r w:rsidR="00246489">
        <w:t xml:space="preserve"> was </w:t>
      </w:r>
      <w:r w:rsidR="00A129D1">
        <w:t>22.6</w:t>
      </w:r>
      <w:r w:rsidR="00B457D9">
        <w:t>%</w:t>
      </w:r>
      <w:r w:rsidR="00A4000B">
        <w:t xml:space="preserve"> </w:t>
      </w:r>
      <w:r w:rsidR="00CF7791">
        <w:t>higher</w:t>
      </w:r>
    </w:p>
    <w:p w:rsidR="00CA4009" w:rsidRPr="00907587" w:rsidRDefault="00CA4009" w:rsidP="00DE0F02">
      <w:pPr>
        <w:numPr>
          <w:ilvl w:val="0"/>
          <w:numId w:val="7"/>
        </w:numPr>
        <w:spacing w:line="360" w:lineRule="auto"/>
        <w:jc w:val="both"/>
      </w:pPr>
      <w:r w:rsidRPr="00907587">
        <w:t>the cooling tower make-u</w:t>
      </w:r>
      <w:r w:rsidR="00246489" w:rsidRPr="00907587">
        <w:t xml:space="preserve">p water consumption rate was </w:t>
      </w:r>
      <w:r w:rsidR="00A129D1">
        <w:t>10.9</w:t>
      </w:r>
      <w:r w:rsidR="00587E71">
        <w:t>% lower</w:t>
      </w:r>
    </w:p>
    <w:p w:rsidR="009148A8" w:rsidRDefault="009148A8" w:rsidP="00DE0F02">
      <w:pPr>
        <w:numPr>
          <w:ilvl w:val="0"/>
          <w:numId w:val="7"/>
        </w:numPr>
        <w:spacing w:line="360" w:lineRule="auto"/>
        <w:jc w:val="both"/>
      </w:pPr>
      <w:r w:rsidRPr="00265A45">
        <w:t xml:space="preserve">the total pebble lime consumption rate was </w:t>
      </w:r>
      <w:r w:rsidR="00A129D1">
        <w:t>7.4</w:t>
      </w:r>
      <w:r w:rsidR="00CF7791">
        <w:t>%</w:t>
      </w:r>
      <w:r w:rsidR="00A4000B">
        <w:t xml:space="preserve"> </w:t>
      </w:r>
      <w:r w:rsidR="00A129D1">
        <w:t>lower</w:t>
      </w:r>
    </w:p>
    <w:p w:rsidR="009148A8" w:rsidRDefault="009148A8" w:rsidP="00DE0F02">
      <w:pPr>
        <w:numPr>
          <w:ilvl w:val="0"/>
          <w:numId w:val="7"/>
        </w:numPr>
        <w:spacing w:line="360" w:lineRule="auto"/>
        <w:jc w:val="both"/>
      </w:pPr>
      <w:r w:rsidRPr="00265A45">
        <w:t>the ammonia consumption rate</w:t>
      </w:r>
      <w:r w:rsidR="000910C8">
        <w:t xml:space="preserve"> was</w:t>
      </w:r>
      <w:r w:rsidRPr="00265A45">
        <w:t xml:space="preserve"> </w:t>
      </w:r>
      <w:r w:rsidR="00A129D1">
        <w:t>10.7</w:t>
      </w:r>
      <w:r w:rsidR="00587E71">
        <w:t xml:space="preserve">% </w:t>
      </w:r>
      <w:r w:rsidR="007E4F43">
        <w:t>higher</w:t>
      </w:r>
      <w:r w:rsidRPr="00265A45">
        <w:t xml:space="preserve"> </w:t>
      </w:r>
    </w:p>
    <w:p w:rsidR="009148A8" w:rsidRPr="00265A45" w:rsidRDefault="009148A8" w:rsidP="00DE0F02">
      <w:pPr>
        <w:numPr>
          <w:ilvl w:val="0"/>
          <w:numId w:val="7"/>
        </w:numPr>
        <w:spacing w:line="360" w:lineRule="auto"/>
        <w:jc w:val="both"/>
      </w:pPr>
      <w:r>
        <w:t xml:space="preserve">the </w:t>
      </w:r>
      <w:r w:rsidRPr="00265A45">
        <w:t xml:space="preserve">carbon consumption rate was </w:t>
      </w:r>
      <w:r w:rsidR="00A129D1">
        <w:t>4.4</w:t>
      </w:r>
      <w:r w:rsidRPr="00265A45">
        <w:t xml:space="preserve">% </w:t>
      </w:r>
      <w:r w:rsidR="00A129D1">
        <w:t>lower</w:t>
      </w:r>
      <w:r>
        <w:t xml:space="preserve"> </w:t>
      </w:r>
      <w:r w:rsidRPr="00265A45">
        <w:t xml:space="preserve"> </w:t>
      </w:r>
    </w:p>
    <w:p w:rsidR="009148A8" w:rsidRDefault="00E54FDA" w:rsidP="00DE0F02">
      <w:pPr>
        <w:numPr>
          <w:ilvl w:val="0"/>
          <w:numId w:val="7"/>
        </w:numPr>
        <w:spacing w:line="360" w:lineRule="auto"/>
        <w:jc w:val="both"/>
      </w:pPr>
      <w:r w:rsidRPr="00265A45">
        <w:t xml:space="preserve">the total </w:t>
      </w:r>
      <w:r w:rsidR="00D76F83" w:rsidRPr="00265A45">
        <w:t>dolomitic lime</w:t>
      </w:r>
      <w:r w:rsidRPr="00265A45">
        <w:t xml:space="preserve"> consumption</w:t>
      </w:r>
      <w:r w:rsidR="002B3B2B" w:rsidRPr="00265A45">
        <w:t xml:space="preserve"> rate</w:t>
      </w:r>
      <w:r w:rsidRPr="00265A45">
        <w:t xml:space="preserve"> was </w:t>
      </w:r>
      <w:r w:rsidR="00A129D1">
        <w:t>3.3</w:t>
      </w:r>
      <w:r w:rsidR="00020BBD">
        <w:t xml:space="preserve">% </w:t>
      </w:r>
      <w:r w:rsidR="007E4F43">
        <w:t>higher</w:t>
      </w:r>
    </w:p>
    <w:p w:rsidR="00F94810" w:rsidRDefault="00F94810" w:rsidP="001833AD">
      <w:pPr>
        <w:spacing w:line="360" w:lineRule="auto"/>
        <w:ind w:left="720"/>
        <w:jc w:val="both"/>
      </w:pPr>
    </w:p>
    <w:p w:rsidR="00E54FDA" w:rsidRPr="00C00E82" w:rsidRDefault="008C6A56" w:rsidP="00094E31">
      <w:pPr>
        <w:pStyle w:val="Heading1"/>
      </w:pPr>
      <w:bookmarkStart w:id="82" w:name="_Toc378681498"/>
      <w:r>
        <w:t>Environmental</w:t>
      </w:r>
      <w:bookmarkEnd w:id="82"/>
    </w:p>
    <w:p w:rsidR="001833AD" w:rsidRDefault="00E54FDA" w:rsidP="001833AD">
      <w:pPr>
        <w:spacing w:after="240" w:line="360" w:lineRule="auto"/>
        <w:ind w:left="720"/>
        <w:jc w:val="both"/>
      </w:pPr>
      <w:r w:rsidRPr="00265A45">
        <w:t xml:space="preserve">The retrofit air pollution control equipment maintained emission concentrations well within the established regulations. </w:t>
      </w:r>
      <w:r w:rsidR="00A344F2">
        <w:t xml:space="preserve"> </w:t>
      </w:r>
      <w:r w:rsidRPr="00265A45">
        <w:t xml:space="preserve">Average Continuous Emission Monitoring System (CEMS) data collected for each monthly period </w:t>
      </w:r>
      <w:r w:rsidR="00FC75C0" w:rsidRPr="00265A45">
        <w:t xml:space="preserve">during </w:t>
      </w:r>
      <w:r w:rsidR="00C2472E" w:rsidRPr="00265A45">
        <w:t>Q</w:t>
      </w:r>
      <w:r w:rsidR="009401EE">
        <w:t>2</w:t>
      </w:r>
      <w:r w:rsidR="00AB17C4">
        <w:t>FY1</w:t>
      </w:r>
      <w:r w:rsidR="007B3D21">
        <w:t>4</w:t>
      </w:r>
      <w:r w:rsidRPr="00265A45">
        <w:t xml:space="preserve"> are summarized in Appendix A.</w:t>
      </w:r>
      <w:r w:rsidR="00B22CE6" w:rsidRPr="00265A45">
        <w:t xml:space="preserve">  </w:t>
      </w:r>
      <w:r w:rsidR="001833AD">
        <w:t xml:space="preserve">The Facility experienced </w:t>
      </w:r>
      <w:r w:rsidR="00F42D03">
        <w:t>one (1</w:t>
      </w:r>
      <w:r w:rsidR="007E4F43">
        <w:t>)</w:t>
      </w:r>
      <w:r w:rsidR="00616B2C">
        <w:t xml:space="preserve"> environmental exceedance during the quarter.</w:t>
      </w:r>
      <w:r w:rsidR="00B9139F">
        <w:t xml:space="preserve"> </w:t>
      </w:r>
    </w:p>
    <w:p w:rsidR="00F42D03" w:rsidRDefault="007E4F43" w:rsidP="00A02283">
      <w:pPr>
        <w:spacing w:after="240" w:line="360" w:lineRule="auto"/>
        <w:ind w:left="720"/>
        <w:jc w:val="both"/>
      </w:pPr>
      <w:r>
        <w:t xml:space="preserve">On </w:t>
      </w:r>
      <w:r w:rsidR="00F42D03">
        <w:t>December</w:t>
      </w:r>
      <w:r>
        <w:t xml:space="preserve"> 1</w:t>
      </w:r>
      <w:r w:rsidR="00F42D03">
        <w:t>2</w:t>
      </w:r>
      <w:r>
        <w:t xml:space="preserve">, 2013, Boiler No. </w:t>
      </w:r>
      <w:r w:rsidR="00F42D03">
        <w:t>2</w:t>
      </w:r>
      <w:r>
        <w:t xml:space="preserve"> experienced an envir</w:t>
      </w:r>
      <w:r w:rsidR="00702218">
        <w:t>onmental exceedance when 4-hour</w:t>
      </w:r>
      <w:r>
        <w:t xml:space="preserve"> Carbo</w:t>
      </w:r>
      <w:r w:rsidR="00F42D03">
        <w:t>n Monoxide (CO) levels reached 1</w:t>
      </w:r>
      <w:r>
        <w:t xml:space="preserve">69 ppm (100 ppm limit) </w:t>
      </w:r>
      <w:r w:rsidR="00F42D03">
        <w:t xml:space="preserve">as a result of feeding wet waste.  </w:t>
      </w:r>
      <w:r w:rsidR="00A02283">
        <w:t xml:space="preserve">CAAI reports that </w:t>
      </w:r>
      <w:r w:rsidR="00F42D03">
        <w:t xml:space="preserve">the auxiliary burner was lit </w:t>
      </w:r>
      <w:r w:rsidR="00A02283">
        <w:t>in</w:t>
      </w:r>
      <w:r w:rsidR="00F42D03">
        <w:t xml:space="preserve"> an attempt to</w:t>
      </w:r>
      <w:r w:rsidR="00A02283">
        <w:t xml:space="preserve"> burn off the wet waste and</w:t>
      </w:r>
      <w:r w:rsidR="00F42D03">
        <w:t xml:space="preserve"> control CO</w:t>
      </w:r>
      <w:r w:rsidR="00A02283">
        <w:t xml:space="preserve">.  Shortly after the auxiliary burners were lit, the control room operator secured the Under Fire and Over Fire Air Fans which caused a significant drop in oxygen and CO emissions in excess of 1500 ppm.  The Over Fire </w:t>
      </w:r>
      <w:r w:rsidR="00A02283">
        <w:br/>
        <w:t>Air Fan was restarted, oxygen levels returned to the normal operating range and CO emissions dropped below permit limits.</w:t>
      </w:r>
    </w:p>
    <w:p w:rsidR="00FC4AAF" w:rsidRDefault="00FC4AAF" w:rsidP="001833AD">
      <w:pPr>
        <w:spacing w:after="240" w:line="360" w:lineRule="auto"/>
        <w:ind w:left="720"/>
        <w:jc w:val="both"/>
      </w:pPr>
      <w:r>
        <w:t xml:space="preserve">A summary of </w:t>
      </w:r>
      <w:r w:rsidR="00A02283">
        <w:t>the environmental exceedance</w:t>
      </w:r>
      <w:r>
        <w:t xml:space="preserve"> experienced by the Facility during Q</w:t>
      </w:r>
      <w:r w:rsidR="009401EE">
        <w:t>2</w:t>
      </w:r>
      <w:r>
        <w:t xml:space="preserve">FY14 </w:t>
      </w:r>
      <w:r w:rsidR="00A02283">
        <w:t>is</w:t>
      </w:r>
      <w:r>
        <w:t xml:space="preserve"> shown in Table 8 as follows.</w:t>
      </w:r>
    </w:p>
    <w:p w:rsidR="001833AD" w:rsidRDefault="001833AD" w:rsidP="001833AD">
      <w:pPr>
        <w:pStyle w:val="TableFigureCaption"/>
      </w:pPr>
      <w:bookmarkStart w:id="83" w:name="_Toc306706930"/>
      <w:bookmarkStart w:id="84" w:name="_Toc378681516"/>
      <w:r>
        <w:t xml:space="preserve">Table </w:t>
      </w:r>
      <w:r w:rsidR="004E23BC">
        <w:fldChar w:fldCharType="begin"/>
      </w:r>
      <w:r w:rsidR="009245A6">
        <w:instrText xml:space="preserve"> SEQ Table \* ARABIC </w:instrText>
      </w:r>
      <w:r w:rsidR="004E23BC">
        <w:fldChar w:fldCharType="separate"/>
      </w:r>
      <w:r w:rsidR="009478E2">
        <w:rPr>
          <w:noProof/>
        </w:rPr>
        <w:t>8</w:t>
      </w:r>
      <w:r w:rsidR="004E23BC">
        <w:rPr>
          <w:noProof/>
        </w:rPr>
        <w:fldChar w:fldCharType="end"/>
      </w:r>
      <w:r>
        <w:t xml:space="preserve">: </w:t>
      </w:r>
      <w:r w:rsidRPr="00265A45">
        <w:t>Quarte</w:t>
      </w:r>
      <w:r>
        <w:t>rly Environmental Excursions</w:t>
      </w:r>
      <w:bookmarkEnd w:id="83"/>
      <w:bookmarkEnd w:id="84"/>
    </w:p>
    <w:tbl>
      <w:tblPr>
        <w:tblW w:w="753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2"/>
        <w:gridCol w:w="5582"/>
        <w:gridCol w:w="900"/>
      </w:tblGrid>
      <w:tr w:rsidR="00D2761B" w:rsidRPr="00C00E82" w:rsidTr="007C0C92">
        <w:trPr>
          <w:trHeight w:val="354"/>
          <w:tblHeader/>
          <w:jc w:val="center"/>
        </w:trPr>
        <w:tc>
          <w:tcPr>
            <w:tcW w:w="1052" w:type="dxa"/>
            <w:tcBorders>
              <w:bottom w:val="single" w:sz="4" w:space="0" w:color="auto"/>
            </w:tcBorders>
            <w:shd w:val="clear" w:color="auto" w:fill="395E56"/>
            <w:vAlign w:val="center"/>
          </w:tcPr>
          <w:p w:rsidR="00D2761B" w:rsidRPr="0008412B" w:rsidRDefault="00D2761B" w:rsidP="00301B71">
            <w:pPr>
              <w:jc w:val="center"/>
              <w:rPr>
                <w:b/>
                <w:color w:val="FFFFFF"/>
                <w:sz w:val="20"/>
                <w:szCs w:val="20"/>
              </w:rPr>
            </w:pPr>
            <w:r w:rsidRPr="0008412B">
              <w:rPr>
                <w:b/>
                <w:color w:val="FFFFFF"/>
                <w:sz w:val="20"/>
                <w:szCs w:val="20"/>
              </w:rPr>
              <w:t>Date</w:t>
            </w:r>
          </w:p>
        </w:tc>
        <w:tc>
          <w:tcPr>
            <w:tcW w:w="5582" w:type="dxa"/>
            <w:tcBorders>
              <w:bottom w:val="single" w:sz="4" w:space="0" w:color="auto"/>
            </w:tcBorders>
            <w:shd w:val="clear" w:color="auto" w:fill="395E56"/>
            <w:vAlign w:val="center"/>
          </w:tcPr>
          <w:p w:rsidR="00D2761B" w:rsidRPr="0008412B" w:rsidRDefault="00D2761B" w:rsidP="00301B71">
            <w:pPr>
              <w:jc w:val="center"/>
              <w:rPr>
                <w:b/>
                <w:color w:val="FFFFFF"/>
                <w:sz w:val="20"/>
                <w:szCs w:val="20"/>
              </w:rPr>
            </w:pPr>
            <w:r w:rsidRPr="0008412B">
              <w:rPr>
                <w:b/>
                <w:color w:val="FFFFFF"/>
                <w:sz w:val="20"/>
                <w:szCs w:val="20"/>
              </w:rPr>
              <w:t>Excursion</w:t>
            </w:r>
          </w:p>
        </w:tc>
        <w:tc>
          <w:tcPr>
            <w:tcW w:w="900" w:type="dxa"/>
            <w:tcBorders>
              <w:bottom w:val="single" w:sz="4" w:space="0" w:color="auto"/>
            </w:tcBorders>
            <w:shd w:val="clear" w:color="auto" w:fill="395E56"/>
            <w:vAlign w:val="center"/>
          </w:tcPr>
          <w:p w:rsidR="00D2761B" w:rsidRPr="0008412B" w:rsidRDefault="00D2761B" w:rsidP="00301B71">
            <w:pPr>
              <w:jc w:val="center"/>
              <w:rPr>
                <w:b/>
                <w:color w:val="FFFFFF"/>
                <w:sz w:val="20"/>
                <w:szCs w:val="20"/>
              </w:rPr>
            </w:pPr>
            <w:r w:rsidRPr="0008412B">
              <w:rPr>
                <w:b/>
                <w:color w:val="FFFFFF"/>
                <w:sz w:val="20"/>
                <w:szCs w:val="20"/>
              </w:rPr>
              <w:t>Exempt</w:t>
            </w:r>
          </w:p>
        </w:tc>
      </w:tr>
      <w:tr w:rsidR="00D2761B" w:rsidRPr="00C00E82" w:rsidTr="007C0C92">
        <w:trPr>
          <w:trHeight w:val="354"/>
          <w:jc w:val="center"/>
        </w:trPr>
        <w:tc>
          <w:tcPr>
            <w:tcW w:w="1052" w:type="dxa"/>
            <w:shd w:val="clear" w:color="auto" w:fill="auto"/>
            <w:vAlign w:val="center"/>
          </w:tcPr>
          <w:p w:rsidR="00D2761B" w:rsidRPr="006E3EE3" w:rsidRDefault="00F42D03" w:rsidP="002B119E">
            <w:pPr>
              <w:jc w:val="center"/>
              <w:rPr>
                <w:sz w:val="20"/>
                <w:szCs w:val="20"/>
              </w:rPr>
            </w:pPr>
            <w:r>
              <w:rPr>
                <w:sz w:val="20"/>
                <w:szCs w:val="20"/>
              </w:rPr>
              <w:t>12/13</w:t>
            </w:r>
            <w:r w:rsidR="007E4F43">
              <w:rPr>
                <w:sz w:val="20"/>
                <w:szCs w:val="20"/>
              </w:rPr>
              <w:t>/13</w:t>
            </w:r>
          </w:p>
        </w:tc>
        <w:tc>
          <w:tcPr>
            <w:tcW w:w="5582" w:type="dxa"/>
            <w:shd w:val="clear" w:color="auto" w:fill="auto"/>
            <w:vAlign w:val="center"/>
          </w:tcPr>
          <w:p w:rsidR="00D2761B" w:rsidRPr="006E3EE3" w:rsidRDefault="00D2761B" w:rsidP="00F42D03">
            <w:pPr>
              <w:jc w:val="center"/>
              <w:rPr>
                <w:sz w:val="20"/>
                <w:szCs w:val="20"/>
              </w:rPr>
            </w:pPr>
            <w:r>
              <w:rPr>
                <w:sz w:val="20"/>
                <w:szCs w:val="20"/>
              </w:rPr>
              <w:t xml:space="preserve">Boiler No. </w:t>
            </w:r>
            <w:r w:rsidR="00F42D03">
              <w:rPr>
                <w:sz w:val="20"/>
                <w:szCs w:val="20"/>
              </w:rPr>
              <w:t>2</w:t>
            </w:r>
            <w:r>
              <w:rPr>
                <w:sz w:val="20"/>
                <w:szCs w:val="20"/>
              </w:rPr>
              <w:t xml:space="preserve"> 4-hour CO levels reached </w:t>
            </w:r>
            <w:r w:rsidR="00F42D03">
              <w:rPr>
                <w:sz w:val="20"/>
                <w:szCs w:val="20"/>
              </w:rPr>
              <w:t>169</w:t>
            </w:r>
            <w:r w:rsidR="007E4F43">
              <w:rPr>
                <w:sz w:val="20"/>
                <w:szCs w:val="20"/>
              </w:rPr>
              <w:t xml:space="preserve"> </w:t>
            </w:r>
            <w:r>
              <w:rPr>
                <w:sz w:val="20"/>
                <w:szCs w:val="20"/>
              </w:rPr>
              <w:t>ppm (100 ppm limit)</w:t>
            </w:r>
          </w:p>
        </w:tc>
        <w:tc>
          <w:tcPr>
            <w:tcW w:w="900" w:type="dxa"/>
            <w:shd w:val="clear" w:color="auto" w:fill="auto"/>
            <w:vAlign w:val="center"/>
          </w:tcPr>
          <w:p w:rsidR="00D2761B" w:rsidRPr="006E3EE3" w:rsidRDefault="00F42D03" w:rsidP="002B119E">
            <w:pPr>
              <w:jc w:val="center"/>
              <w:rPr>
                <w:sz w:val="20"/>
                <w:szCs w:val="20"/>
              </w:rPr>
            </w:pPr>
            <w:r>
              <w:rPr>
                <w:sz w:val="20"/>
                <w:szCs w:val="20"/>
              </w:rPr>
              <w:t>No</w:t>
            </w:r>
          </w:p>
        </w:tc>
      </w:tr>
    </w:tbl>
    <w:p w:rsidR="001833AD" w:rsidRDefault="001833AD" w:rsidP="001833AD">
      <w:pPr>
        <w:pStyle w:val="TableFigureCaption"/>
        <w:jc w:val="left"/>
        <w:rPr>
          <w:sz w:val="20"/>
          <w:szCs w:val="20"/>
        </w:rPr>
      </w:pPr>
    </w:p>
    <w:p w:rsidR="00DE32B0" w:rsidRPr="00313C93" w:rsidRDefault="00F9795F" w:rsidP="001833AD">
      <w:pPr>
        <w:pStyle w:val="Heading2"/>
      </w:pPr>
      <w:bookmarkStart w:id="85" w:name="_Toc378681499"/>
      <w:r w:rsidRPr="00313C93">
        <w:t>N</w:t>
      </w:r>
      <w:r w:rsidR="00AD76EF" w:rsidRPr="00313C93">
        <w:t>itrogen Oxide Emissions</w:t>
      </w:r>
      <w:bookmarkEnd w:id="85"/>
    </w:p>
    <w:p w:rsidR="00DE32B0" w:rsidRPr="00570B20" w:rsidRDefault="00DE32B0" w:rsidP="00AF02B3">
      <w:pPr>
        <w:spacing w:after="240" w:line="360" w:lineRule="auto"/>
        <w:ind w:left="720"/>
        <w:jc w:val="both"/>
      </w:pPr>
      <w:r w:rsidRPr="00570B20">
        <w:t>During Q</w:t>
      </w:r>
      <w:r w:rsidR="009401EE">
        <w:t>2</w:t>
      </w:r>
      <w:r w:rsidR="00AB17C4">
        <w:t>FY1</w:t>
      </w:r>
      <w:r w:rsidR="007B3D21">
        <w:t>4</w:t>
      </w:r>
      <w:r w:rsidRPr="00570B20">
        <w:t>, the monthly emission concen</w:t>
      </w:r>
      <w:r w:rsidR="00DC32A6" w:rsidRPr="00570B20">
        <w:t>trations of nitrogen oxides (NO</w:t>
      </w:r>
      <w:r w:rsidR="00DC32A6" w:rsidRPr="00570B20">
        <w:rPr>
          <w:vertAlign w:val="subscript"/>
        </w:rPr>
        <w:t>x</w:t>
      </w:r>
      <w:r w:rsidRPr="00570B20">
        <w:t xml:space="preserve">) averaged </w:t>
      </w:r>
      <w:r w:rsidR="00A02283">
        <w:t>170.3</w:t>
      </w:r>
      <w:r w:rsidR="009267DE" w:rsidRPr="00570B20">
        <w:t xml:space="preserve"> </w:t>
      </w:r>
      <w:r w:rsidRPr="00570B20">
        <w:t xml:space="preserve">ppmdv, </w:t>
      </w:r>
      <w:r w:rsidR="00A02283">
        <w:t>160.0</w:t>
      </w:r>
      <w:r w:rsidR="00975FAC">
        <w:t xml:space="preserve"> </w:t>
      </w:r>
      <w:r w:rsidRPr="00570B20">
        <w:t xml:space="preserve">ppmdv and </w:t>
      </w:r>
      <w:r w:rsidR="00A02283">
        <w:t>162.7</w:t>
      </w:r>
      <w:r w:rsidR="00702218">
        <w:t xml:space="preserve"> </w:t>
      </w:r>
      <w:r w:rsidR="00CF497F" w:rsidRPr="00570B20">
        <w:t>ppmdv for Boiler</w:t>
      </w:r>
      <w:r w:rsidRPr="00570B20">
        <w:t xml:space="preserve"> No</w:t>
      </w:r>
      <w:r w:rsidR="00CF497F" w:rsidRPr="00570B20">
        <w:t>s.</w:t>
      </w:r>
      <w:r w:rsidR="00C11E0C" w:rsidRPr="00570B20">
        <w:t xml:space="preserve"> </w:t>
      </w:r>
      <w:r w:rsidR="00CF497F" w:rsidRPr="00570B20">
        <w:t xml:space="preserve">1, 2, and </w:t>
      </w:r>
      <w:r w:rsidRPr="00570B20">
        <w:t>3, respectively.   C</w:t>
      </w:r>
      <w:r w:rsidR="0074405B" w:rsidRPr="00570B20">
        <w:t>AAI</w:t>
      </w:r>
      <w:r w:rsidRPr="00570B20">
        <w:t xml:space="preserve"> continues to opera</w:t>
      </w:r>
      <w:r w:rsidR="00F03C9A" w:rsidRPr="00570B20">
        <w:t>te the units at the</w:t>
      </w:r>
      <w:r w:rsidR="00684A08" w:rsidRPr="00570B20">
        <w:t xml:space="preserve"> lower (160</w:t>
      </w:r>
      <w:r w:rsidRPr="00570B20">
        <w:t xml:space="preserve"> ppmdv) set-points, except immediately following a scheduled outage</w:t>
      </w:r>
      <w:r w:rsidR="004D2500">
        <w:t xml:space="preserve"> and associated boiler cleaning.</w:t>
      </w:r>
    </w:p>
    <w:p w:rsidR="00DE32B0" w:rsidRPr="00570B20" w:rsidRDefault="00DE32B0" w:rsidP="00E0059E">
      <w:pPr>
        <w:pStyle w:val="Heading2"/>
      </w:pPr>
      <w:bookmarkStart w:id="86" w:name="_Toc58116555"/>
      <w:bookmarkStart w:id="87" w:name="_Toc196207238"/>
      <w:bookmarkStart w:id="88" w:name="_Toc203784711"/>
      <w:bookmarkStart w:id="89" w:name="_Toc378681500"/>
      <w:r w:rsidRPr="00570B20">
        <w:t>Sulfur Dioxide Emissions</w:t>
      </w:r>
      <w:bookmarkEnd w:id="86"/>
      <w:bookmarkEnd w:id="87"/>
      <w:bookmarkEnd w:id="88"/>
      <w:bookmarkEnd w:id="89"/>
    </w:p>
    <w:p w:rsidR="00DE32B0" w:rsidRPr="00570B20" w:rsidRDefault="00DE32B0" w:rsidP="00AF02B3">
      <w:pPr>
        <w:spacing w:after="240" w:line="360" w:lineRule="auto"/>
        <w:ind w:left="720"/>
        <w:jc w:val="both"/>
      </w:pPr>
      <w:r w:rsidRPr="00570B20">
        <w:t>During Q</w:t>
      </w:r>
      <w:r w:rsidR="009401EE">
        <w:t>2</w:t>
      </w:r>
      <w:r w:rsidR="00AB17C4">
        <w:t>FY1</w:t>
      </w:r>
      <w:r w:rsidR="007B3D21">
        <w:t>4</w:t>
      </w:r>
      <w:r w:rsidRPr="00570B20">
        <w:t xml:space="preserve"> the monthly emission concentratio</w:t>
      </w:r>
      <w:r w:rsidR="00DC32A6" w:rsidRPr="00570B20">
        <w:t>n of stack sulfur dioxide (SO</w:t>
      </w:r>
      <w:r w:rsidR="00DC32A6" w:rsidRPr="00570B20">
        <w:rPr>
          <w:vertAlign w:val="subscript"/>
        </w:rPr>
        <w:t>2</w:t>
      </w:r>
      <w:r w:rsidRPr="00570B20">
        <w:t xml:space="preserve">) averaged </w:t>
      </w:r>
      <w:r w:rsidR="00F66DD1">
        <w:t>0.7</w:t>
      </w:r>
      <w:r w:rsidRPr="00570B20">
        <w:t xml:space="preserve"> ppmdv</w:t>
      </w:r>
      <w:r w:rsidR="001B3080">
        <w:t>,</w:t>
      </w:r>
      <w:r w:rsidR="006F5F7C">
        <w:t xml:space="preserve"> </w:t>
      </w:r>
      <w:r w:rsidR="00F66DD1">
        <w:t>0.3</w:t>
      </w:r>
      <w:r w:rsidR="006F5F7C">
        <w:t xml:space="preserve"> ppmdv, and </w:t>
      </w:r>
      <w:r w:rsidR="00F66DD1">
        <w:t>0.3</w:t>
      </w:r>
      <w:r w:rsidR="00702218">
        <w:t xml:space="preserve"> </w:t>
      </w:r>
      <w:r w:rsidR="006F5F7C">
        <w:t>ppmdv</w:t>
      </w:r>
      <w:r w:rsidR="001B3080">
        <w:t xml:space="preserve"> </w:t>
      </w:r>
      <w:r w:rsidR="006F5F7C" w:rsidRPr="00570B20">
        <w:t>for Boiler Nos. 1, 2, and 3, respectively.</w:t>
      </w:r>
      <w:r w:rsidR="00DC32A6" w:rsidRPr="00570B20">
        <w:t xml:space="preserve"> </w:t>
      </w:r>
      <w:r w:rsidR="00313C93">
        <w:t xml:space="preserve"> </w:t>
      </w:r>
      <w:r w:rsidR="00DC32A6" w:rsidRPr="00570B20">
        <w:t>All of these stack SO</w:t>
      </w:r>
      <w:r w:rsidR="00DC32A6" w:rsidRPr="00570B20">
        <w:rPr>
          <w:vertAlign w:val="subscript"/>
        </w:rPr>
        <w:t>2</w:t>
      </w:r>
      <w:r w:rsidRPr="00570B20">
        <w:t xml:space="preserve"> concentrations are significantly below the 40 CFR Subpart Cb</w:t>
      </w:r>
      <w:r w:rsidR="00DC32A6" w:rsidRPr="00570B20">
        <w:t xml:space="preserve"> requirement of 29 ppmdv @ 7% O</w:t>
      </w:r>
      <w:r w:rsidR="00DC32A6" w:rsidRPr="00570B20">
        <w:rPr>
          <w:vertAlign w:val="subscript"/>
        </w:rPr>
        <w:t>2</w:t>
      </w:r>
      <w:r w:rsidRPr="00570B20">
        <w:t>.</w:t>
      </w:r>
    </w:p>
    <w:p w:rsidR="00DE32B0" w:rsidRPr="00570B20" w:rsidRDefault="00DE32B0" w:rsidP="00E0059E">
      <w:pPr>
        <w:pStyle w:val="Heading2"/>
      </w:pPr>
      <w:bookmarkStart w:id="90" w:name="_Toc58116556"/>
      <w:bookmarkStart w:id="91" w:name="_Toc196207239"/>
      <w:bookmarkStart w:id="92" w:name="_Toc203784712"/>
      <w:bookmarkStart w:id="93" w:name="_Toc378681501"/>
      <w:r w:rsidRPr="00570B20">
        <w:t>Carbon Monoxide Emissions</w:t>
      </w:r>
      <w:bookmarkEnd w:id="90"/>
      <w:bookmarkEnd w:id="91"/>
      <w:bookmarkEnd w:id="92"/>
      <w:bookmarkEnd w:id="93"/>
    </w:p>
    <w:p w:rsidR="00DE32B0" w:rsidRPr="00570B20" w:rsidRDefault="00DE32B0" w:rsidP="00570B20">
      <w:pPr>
        <w:spacing w:after="240" w:line="360" w:lineRule="auto"/>
        <w:ind w:left="720"/>
        <w:jc w:val="both"/>
      </w:pPr>
      <w:r w:rsidRPr="00570B20">
        <w:t>During Q</w:t>
      </w:r>
      <w:r w:rsidR="009401EE">
        <w:t>2</w:t>
      </w:r>
      <w:r w:rsidR="00AB17C4">
        <w:t>FY1</w:t>
      </w:r>
      <w:r w:rsidR="007B3D21">
        <w:t>4</w:t>
      </w:r>
      <w:r w:rsidRPr="00570B20">
        <w:t xml:space="preserve">, the average CO emission concentrations on </w:t>
      </w:r>
      <w:r w:rsidR="00CF497F" w:rsidRPr="00570B20">
        <w:t>Boiler Nos.</w:t>
      </w:r>
      <w:r w:rsidR="00C11E0C" w:rsidRPr="00570B20">
        <w:t xml:space="preserve"> </w:t>
      </w:r>
      <w:r w:rsidR="00CF497F" w:rsidRPr="00570B20">
        <w:t xml:space="preserve">1, 2, and 3 </w:t>
      </w:r>
      <w:r w:rsidRPr="00570B20">
        <w:t xml:space="preserve">were </w:t>
      </w:r>
      <w:r w:rsidR="00702218">
        <w:t>36.7</w:t>
      </w:r>
      <w:r w:rsidRPr="00570B20">
        <w:t xml:space="preserve"> ppmdv, </w:t>
      </w:r>
      <w:r w:rsidR="00F66DD1">
        <w:t>35.7</w:t>
      </w:r>
      <w:r w:rsidR="004A3341" w:rsidRPr="00570B20">
        <w:t xml:space="preserve"> </w:t>
      </w:r>
      <w:r w:rsidRPr="00570B20">
        <w:t>ppmdv</w:t>
      </w:r>
      <w:r w:rsidR="00C11E0C" w:rsidRPr="00570B20">
        <w:t>,</w:t>
      </w:r>
      <w:r w:rsidRPr="00570B20">
        <w:t xml:space="preserve"> and </w:t>
      </w:r>
      <w:r w:rsidR="00F66DD1">
        <w:t>26.3</w:t>
      </w:r>
      <w:r w:rsidR="001B3080">
        <w:t xml:space="preserve"> </w:t>
      </w:r>
      <w:r w:rsidRPr="00570B20">
        <w:t>ppmdv, respectively, and all are well within permit limits (100 ppm</w:t>
      </w:r>
      <w:r w:rsidR="000910C8">
        <w:t>dv</w:t>
      </w:r>
      <w:r w:rsidRPr="00570B20">
        <w:t xml:space="preserve">, hourly average).  </w:t>
      </w:r>
    </w:p>
    <w:p w:rsidR="00DE32B0" w:rsidRPr="00570B20" w:rsidRDefault="00DE32B0" w:rsidP="00E0059E">
      <w:pPr>
        <w:pStyle w:val="Heading2"/>
      </w:pPr>
      <w:bookmarkStart w:id="94" w:name="_Toc58116557"/>
      <w:bookmarkStart w:id="95" w:name="_Toc196207240"/>
      <w:bookmarkStart w:id="96" w:name="_Toc203784713"/>
      <w:bookmarkStart w:id="97" w:name="_Toc378681502"/>
      <w:r w:rsidRPr="00570B20">
        <w:t>Opacity</w:t>
      </w:r>
      <w:bookmarkEnd w:id="94"/>
      <w:bookmarkEnd w:id="95"/>
      <w:bookmarkEnd w:id="96"/>
      <w:bookmarkEnd w:id="97"/>
    </w:p>
    <w:p w:rsidR="00DE32B0" w:rsidRPr="00570B20" w:rsidRDefault="00DE32B0" w:rsidP="00AF02B3">
      <w:pPr>
        <w:spacing w:after="240" w:line="360" w:lineRule="auto"/>
        <w:ind w:left="720"/>
        <w:jc w:val="both"/>
      </w:pPr>
      <w:r w:rsidRPr="00570B20">
        <w:t>During Q</w:t>
      </w:r>
      <w:r w:rsidR="009401EE">
        <w:t>2</w:t>
      </w:r>
      <w:r w:rsidR="00AB17C4">
        <w:t>FY1</w:t>
      </w:r>
      <w:r w:rsidR="007B3D21">
        <w:t>4</w:t>
      </w:r>
      <w:r w:rsidRPr="00570B20">
        <w:t xml:space="preserve">, the average opacity for </w:t>
      </w:r>
      <w:r w:rsidR="00CF497F" w:rsidRPr="00570B20">
        <w:t>Boiler Nos.</w:t>
      </w:r>
      <w:r w:rsidR="00C11E0C" w:rsidRPr="00570B20">
        <w:t xml:space="preserve"> </w:t>
      </w:r>
      <w:r w:rsidR="006F5F7C">
        <w:t>1,</w:t>
      </w:r>
      <w:r w:rsidR="001B3080">
        <w:t xml:space="preserve"> 2</w:t>
      </w:r>
      <w:r w:rsidR="006F5F7C">
        <w:t>, and 3</w:t>
      </w:r>
      <w:r w:rsidR="001B3080">
        <w:t xml:space="preserve"> </w:t>
      </w:r>
      <w:r w:rsidR="00543CC5">
        <w:t>was</w:t>
      </w:r>
      <w:r w:rsidR="00E409DF" w:rsidRPr="00570B20">
        <w:t xml:space="preserve"> </w:t>
      </w:r>
      <w:r w:rsidR="00154CC7">
        <w:t>0.</w:t>
      </w:r>
      <w:r w:rsidR="00F66DD1">
        <w:t>3</w:t>
      </w:r>
      <w:r w:rsidR="00D57AC7" w:rsidRPr="00570B20">
        <w:t>%,</w:t>
      </w:r>
      <w:r w:rsidR="00543CC5">
        <w:t xml:space="preserve"> </w:t>
      </w:r>
      <w:r w:rsidR="00F66DD1">
        <w:t>1</w:t>
      </w:r>
      <w:r w:rsidR="00C80B3B">
        <w:t>.</w:t>
      </w:r>
      <w:r w:rsidR="00882DF6">
        <w:t>1</w:t>
      </w:r>
      <w:r w:rsidR="00543CC5">
        <w:t>%,</w:t>
      </w:r>
      <w:r w:rsidR="001B3080">
        <w:t xml:space="preserve"> and 0.</w:t>
      </w:r>
      <w:r w:rsidR="00F66DD1">
        <w:t>1</w:t>
      </w:r>
      <w:r w:rsidRPr="00570B20">
        <w:t>%</w:t>
      </w:r>
      <w:r w:rsidR="001B3080">
        <w:t xml:space="preserve"> </w:t>
      </w:r>
      <w:r w:rsidR="00543CC5">
        <w:t>respectively</w:t>
      </w:r>
      <w:r w:rsidRPr="00570B20">
        <w:t>.  All of these averages are significantly below the 10% (6</w:t>
      </w:r>
      <w:r w:rsidR="008C6A56" w:rsidRPr="00570B20">
        <w:t xml:space="preserve">-minute) average permit limit. </w:t>
      </w:r>
    </w:p>
    <w:p w:rsidR="00E665E8" w:rsidRPr="009B25E6" w:rsidRDefault="00193F23" w:rsidP="00E0059E">
      <w:pPr>
        <w:pStyle w:val="Heading2"/>
      </w:pPr>
      <w:bookmarkStart w:id="98" w:name="_Toc378681503"/>
      <w:bookmarkStart w:id="99" w:name="_Toc58116558"/>
      <w:bookmarkStart w:id="100" w:name="_Toc196207241"/>
      <w:bookmarkStart w:id="101" w:name="_Toc203784714"/>
      <w:r w:rsidRPr="009B25E6">
        <w:t>D</w:t>
      </w:r>
      <w:r w:rsidR="00E665E8" w:rsidRPr="009B25E6">
        <w:t>aily Emissions Data</w:t>
      </w:r>
      <w:bookmarkEnd w:id="98"/>
      <w:r w:rsidR="00E665E8" w:rsidRPr="009B25E6">
        <w:t xml:space="preserve"> </w:t>
      </w:r>
    </w:p>
    <w:p w:rsidR="00BC6DBD" w:rsidRDefault="0075654F" w:rsidP="00E665E8">
      <w:pPr>
        <w:spacing w:after="240" w:line="360" w:lineRule="auto"/>
        <w:ind w:left="720"/>
        <w:jc w:val="both"/>
      </w:pPr>
      <w:r w:rsidRPr="009B25E6">
        <w:t xml:space="preserve">Appendix A, </w:t>
      </w:r>
      <w:r w:rsidR="007745DF" w:rsidRPr="00315156">
        <w:t>Tables</w:t>
      </w:r>
      <w:r w:rsidR="005C519C" w:rsidRPr="00315156">
        <w:t xml:space="preserve"> </w:t>
      </w:r>
      <w:r w:rsidR="00C23516" w:rsidRPr="00315156">
        <w:t>1</w:t>
      </w:r>
      <w:r w:rsidR="00315156" w:rsidRPr="00315156">
        <w:t>1</w:t>
      </w:r>
      <w:r w:rsidR="00C23516" w:rsidRPr="00315156">
        <w:t>, 1</w:t>
      </w:r>
      <w:r w:rsidR="00315156" w:rsidRPr="00315156">
        <w:t>2</w:t>
      </w:r>
      <w:r w:rsidR="00C23516" w:rsidRPr="00315156">
        <w:t>, 1</w:t>
      </w:r>
      <w:r w:rsidR="00315156" w:rsidRPr="00315156">
        <w:t>3</w:t>
      </w:r>
      <w:r w:rsidR="004E40ED" w:rsidRPr="009B25E6">
        <w:t xml:space="preserve"> </w:t>
      </w:r>
      <w:r w:rsidR="00E665E8" w:rsidRPr="009B25E6">
        <w:t>tabulate the monthly average, maximum</w:t>
      </w:r>
      <w:r w:rsidR="002151EC" w:rsidRPr="009B25E6">
        <w:t>,</w:t>
      </w:r>
      <w:r w:rsidR="00E665E8" w:rsidRPr="009B25E6">
        <w:t xml:space="preserve"> and minimum emissi</w:t>
      </w:r>
      <w:r w:rsidR="00B40871" w:rsidRPr="009B25E6">
        <w:t xml:space="preserve">ons </w:t>
      </w:r>
      <w:r w:rsidR="007354B7" w:rsidRPr="009B25E6">
        <w:t>data for each</w:t>
      </w:r>
      <w:r w:rsidR="00E5525E" w:rsidRPr="009B25E6">
        <w:t xml:space="preserve"> unit during Q</w:t>
      </w:r>
      <w:r w:rsidR="009401EE">
        <w:t>2</w:t>
      </w:r>
      <w:r w:rsidR="00AB17C4">
        <w:t>FY1</w:t>
      </w:r>
      <w:r w:rsidR="007B3D21">
        <w:t>4</w:t>
      </w:r>
      <w:r w:rsidR="00E665E8" w:rsidRPr="009B25E6">
        <w:t>.  Excursions, if any, would appear in bold print. It should be noted that these tabulations of monthly averages, reported here for informational purposes, are based on tabulations of daily averages.  These averages do not correlate with official reports to the regulatory agencies because of differences in averaging times and other technical differences required by agency report formats.</w:t>
      </w:r>
    </w:p>
    <w:p w:rsidR="00E665E8" w:rsidRPr="006F747F" w:rsidRDefault="00313C93" w:rsidP="00E0059E">
      <w:pPr>
        <w:pStyle w:val="Heading2"/>
      </w:pPr>
      <w:bookmarkStart w:id="102" w:name="_Toc188860599"/>
      <w:bookmarkStart w:id="103" w:name="_Toc378681504"/>
      <w:r>
        <w:lastRenderedPageBreak/>
        <w:t>A</w:t>
      </w:r>
      <w:r w:rsidR="00E27255" w:rsidRPr="006F747F">
        <w:t>s</w:t>
      </w:r>
      <w:r w:rsidR="00E665E8" w:rsidRPr="006F747F">
        <w:t>h System Compliance</w:t>
      </w:r>
      <w:bookmarkEnd w:id="102"/>
      <w:bookmarkEnd w:id="103"/>
    </w:p>
    <w:p w:rsidR="00F66DD1" w:rsidRDefault="00133B5A" w:rsidP="00DB575E">
      <w:pPr>
        <w:spacing w:after="120" w:line="360" w:lineRule="auto"/>
        <w:ind w:left="720"/>
        <w:jc w:val="both"/>
      </w:pPr>
      <w:r w:rsidRPr="00980346">
        <w:t xml:space="preserve">The dolomitic lime feed rate is adjusted periodically in order to </w:t>
      </w:r>
      <w:r>
        <w:t>maintain</w:t>
      </w:r>
      <w:r w:rsidRPr="00980346">
        <w:t xml:space="preserve"> a desired ash pH</w:t>
      </w:r>
      <w:r>
        <w:t xml:space="preserve"> level in the range of 8.0 to 11</w:t>
      </w:r>
      <w:r w:rsidRPr="00980346">
        <w:t xml:space="preserve">.0. Since initial startup, the feed rate has varied from between 4 to 9 lbs per ton. </w:t>
      </w:r>
      <w:r>
        <w:t xml:space="preserve"> </w:t>
      </w:r>
      <w:r w:rsidR="00F66DD1" w:rsidRPr="00980346">
        <w:t>Ash Toxicity (TCLP) tests were performed for field samples collected ov</w:t>
      </w:r>
      <w:r w:rsidR="00F66DD1">
        <w:t xml:space="preserve">er a seven (7) day period in November 2013, and results indicate that the average pH during testing was 9.7.  Results from the TCLP testing conducted in November 2013 are depicted in </w:t>
      </w:r>
      <w:r w:rsidR="00F66DD1" w:rsidRPr="00D67724">
        <w:t xml:space="preserve">Table </w:t>
      </w:r>
      <w:r w:rsidR="00F66DD1">
        <w:t>9</w:t>
      </w:r>
      <w:r w:rsidR="00F66DD1" w:rsidRPr="00D67724">
        <w:t xml:space="preserve"> and Chart 1</w:t>
      </w:r>
      <w:r w:rsidR="001D6004">
        <w:t>5</w:t>
      </w:r>
      <w:r w:rsidR="00F66DD1" w:rsidRPr="006F747F">
        <w:t xml:space="preserve"> </w:t>
      </w:r>
      <w:r w:rsidR="00F66DD1">
        <w:t xml:space="preserve">below.  </w:t>
      </w:r>
    </w:p>
    <w:p w:rsidR="00F66DD1" w:rsidRPr="00AC0820" w:rsidRDefault="00F66DD1" w:rsidP="00F66DD1">
      <w:pPr>
        <w:pStyle w:val="Caption"/>
        <w:spacing w:after="120"/>
        <w:jc w:val="center"/>
        <w:rPr>
          <w:sz w:val="22"/>
          <w:szCs w:val="22"/>
        </w:rPr>
      </w:pPr>
      <w:bookmarkStart w:id="104" w:name="_Toc306706931"/>
      <w:bookmarkStart w:id="105" w:name="_Toc329787135"/>
      <w:bookmarkStart w:id="106" w:name="_Toc362532034"/>
      <w:bookmarkStart w:id="107" w:name="_Toc378681517"/>
      <w:r w:rsidRPr="00AC0820">
        <w:rPr>
          <w:sz w:val="22"/>
          <w:szCs w:val="22"/>
        </w:rPr>
        <w:t xml:space="preserve">Table </w:t>
      </w:r>
      <w:r w:rsidRPr="00AC0820">
        <w:rPr>
          <w:sz w:val="22"/>
          <w:szCs w:val="22"/>
        </w:rPr>
        <w:fldChar w:fldCharType="begin"/>
      </w:r>
      <w:r w:rsidRPr="00AC0820">
        <w:rPr>
          <w:sz w:val="22"/>
          <w:szCs w:val="22"/>
        </w:rPr>
        <w:instrText xml:space="preserve"> SEQ Table \* ARABIC </w:instrText>
      </w:r>
      <w:r w:rsidRPr="00AC0820">
        <w:rPr>
          <w:sz w:val="22"/>
          <w:szCs w:val="22"/>
        </w:rPr>
        <w:fldChar w:fldCharType="separate"/>
      </w:r>
      <w:r w:rsidR="009478E2">
        <w:rPr>
          <w:noProof/>
          <w:sz w:val="22"/>
          <w:szCs w:val="22"/>
        </w:rPr>
        <w:t>9</w:t>
      </w:r>
      <w:r w:rsidRPr="00AC0820">
        <w:rPr>
          <w:sz w:val="22"/>
          <w:szCs w:val="22"/>
        </w:rPr>
        <w:fldChar w:fldCharType="end"/>
      </w:r>
      <w:r w:rsidRPr="00AC0820">
        <w:rPr>
          <w:sz w:val="22"/>
          <w:szCs w:val="22"/>
        </w:rPr>
        <w:t xml:space="preserve">:  </w:t>
      </w:r>
      <w:r>
        <w:rPr>
          <w:sz w:val="22"/>
          <w:szCs w:val="22"/>
        </w:rPr>
        <w:t>Comparison of Statistical Results and Regulatory Thresholds for Metal A</w:t>
      </w:r>
      <w:r w:rsidRPr="00AC0820">
        <w:rPr>
          <w:sz w:val="22"/>
          <w:szCs w:val="22"/>
        </w:rPr>
        <w:t>nalytes</w:t>
      </w:r>
      <w:bookmarkEnd w:id="104"/>
      <w:bookmarkEnd w:id="105"/>
      <w:bookmarkEnd w:id="106"/>
      <w:bookmarkEnd w:id="107"/>
    </w:p>
    <w:tbl>
      <w:tblPr>
        <w:tblW w:w="8195" w:type="dxa"/>
        <w:jc w:val="center"/>
        <w:tblInd w:w="103" w:type="dxa"/>
        <w:tblLook w:val="04A0" w:firstRow="1" w:lastRow="0" w:firstColumn="1" w:lastColumn="0" w:noHBand="0" w:noVBand="1"/>
      </w:tblPr>
      <w:tblGrid>
        <w:gridCol w:w="1161"/>
        <w:gridCol w:w="1544"/>
        <w:gridCol w:w="1530"/>
        <w:gridCol w:w="1170"/>
        <w:gridCol w:w="1440"/>
        <w:gridCol w:w="1350"/>
      </w:tblGrid>
      <w:tr w:rsidR="00DB575E" w:rsidRPr="00DB575E" w:rsidTr="00DB575E">
        <w:trPr>
          <w:trHeight w:val="765"/>
          <w:jc w:val="center"/>
        </w:trPr>
        <w:tc>
          <w:tcPr>
            <w:tcW w:w="1161" w:type="dxa"/>
            <w:tcBorders>
              <w:top w:val="single" w:sz="4" w:space="0" w:color="auto"/>
              <w:left w:val="single" w:sz="4" w:space="0" w:color="auto"/>
              <w:bottom w:val="single" w:sz="4" w:space="0" w:color="auto"/>
              <w:right w:val="single" w:sz="4" w:space="0" w:color="auto"/>
            </w:tcBorders>
            <w:shd w:val="clear" w:color="auto" w:fill="395E56"/>
            <w:vAlign w:val="bottom"/>
            <w:hideMark/>
          </w:tcPr>
          <w:p w:rsidR="00F66DD1" w:rsidRPr="00DB575E" w:rsidRDefault="00F66DD1" w:rsidP="00220B65">
            <w:pPr>
              <w:jc w:val="center"/>
              <w:rPr>
                <w:b/>
                <w:color w:val="FFFFFF"/>
                <w:sz w:val="16"/>
                <w:szCs w:val="16"/>
              </w:rPr>
            </w:pPr>
            <w:r w:rsidRPr="00DB575E">
              <w:rPr>
                <w:b/>
                <w:color w:val="FFFFFF"/>
                <w:sz w:val="16"/>
                <w:szCs w:val="16"/>
              </w:rPr>
              <w:t>Metals</w:t>
            </w:r>
          </w:p>
        </w:tc>
        <w:tc>
          <w:tcPr>
            <w:tcW w:w="1544" w:type="dxa"/>
            <w:tcBorders>
              <w:top w:val="single" w:sz="4" w:space="0" w:color="auto"/>
              <w:left w:val="nil"/>
              <w:bottom w:val="single" w:sz="4" w:space="0" w:color="auto"/>
              <w:right w:val="single" w:sz="4" w:space="0" w:color="auto"/>
            </w:tcBorders>
            <w:shd w:val="clear" w:color="auto" w:fill="395E56"/>
            <w:vAlign w:val="bottom"/>
            <w:hideMark/>
          </w:tcPr>
          <w:p w:rsidR="00F66DD1" w:rsidRPr="00DB575E" w:rsidRDefault="00F66DD1" w:rsidP="00220B65">
            <w:pPr>
              <w:jc w:val="center"/>
              <w:rPr>
                <w:b/>
                <w:color w:val="FFFFFF"/>
                <w:sz w:val="16"/>
                <w:szCs w:val="16"/>
              </w:rPr>
            </w:pPr>
            <w:r w:rsidRPr="00DB575E">
              <w:rPr>
                <w:b/>
                <w:color w:val="FFFFFF"/>
                <w:sz w:val="16"/>
                <w:szCs w:val="16"/>
              </w:rPr>
              <w:t xml:space="preserve">90% Upper Confidence </w:t>
            </w:r>
          </w:p>
          <w:p w:rsidR="00F66DD1" w:rsidRPr="00DB575E" w:rsidRDefault="00F66DD1" w:rsidP="00DB575E">
            <w:pPr>
              <w:jc w:val="center"/>
              <w:rPr>
                <w:b/>
                <w:color w:val="FFFFFF"/>
                <w:sz w:val="16"/>
                <w:szCs w:val="16"/>
              </w:rPr>
            </w:pPr>
            <w:r w:rsidRPr="00DB575E">
              <w:rPr>
                <w:b/>
                <w:color w:val="FFFFFF"/>
                <w:sz w:val="16"/>
                <w:szCs w:val="16"/>
              </w:rPr>
              <w:t>(</w:t>
            </w:r>
            <w:r w:rsidR="00DB575E" w:rsidRPr="00DB575E">
              <w:rPr>
                <w:b/>
                <w:color w:val="FFFFFF"/>
                <w:sz w:val="16"/>
                <w:szCs w:val="16"/>
              </w:rPr>
              <w:t>November</w:t>
            </w:r>
            <w:r w:rsidRPr="00DB575E">
              <w:rPr>
                <w:b/>
                <w:color w:val="FFFFFF"/>
                <w:sz w:val="16"/>
                <w:szCs w:val="16"/>
              </w:rPr>
              <w:t xml:space="preserve"> 2013)</w:t>
            </w:r>
          </w:p>
        </w:tc>
        <w:tc>
          <w:tcPr>
            <w:tcW w:w="1530" w:type="dxa"/>
            <w:tcBorders>
              <w:top w:val="single" w:sz="4" w:space="0" w:color="auto"/>
              <w:left w:val="nil"/>
              <w:bottom w:val="single" w:sz="4" w:space="0" w:color="auto"/>
              <w:right w:val="single" w:sz="4" w:space="0" w:color="auto"/>
            </w:tcBorders>
            <w:shd w:val="clear" w:color="auto" w:fill="395E56"/>
            <w:vAlign w:val="bottom"/>
            <w:hideMark/>
          </w:tcPr>
          <w:p w:rsidR="00DB575E" w:rsidRPr="00DB575E" w:rsidRDefault="00F66DD1" w:rsidP="00DB575E">
            <w:pPr>
              <w:jc w:val="center"/>
              <w:rPr>
                <w:b/>
                <w:color w:val="FFFFFF"/>
                <w:sz w:val="16"/>
                <w:szCs w:val="16"/>
              </w:rPr>
            </w:pPr>
            <w:r w:rsidRPr="00DB575E">
              <w:rPr>
                <w:b/>
                <w:color w:val="FFFFFF"/>
                <w:sz w:val="16"/>
                <w:szCs w:val="16"/>
              </w:rPr>
              <w:t xml:space="preserve">90% Upper Confidence </w:t>
            </w:r>
          </w:p>
          <w:p w:rsidR="00F66DD1" w:rsidRPr="00DB575E" w:rsidRDefault="00F66DD1" w:rsidP="00DB575E">
            <w:pPr>
              <w:jc w:val="center"/>
              <w:rPr>
                <w:b/>
                <w:color w:val="FFFFFF"/>
                <w:sz w:val="16"/>
                <w:szCs w:val="16"/>
              </w:rPr>
            </w:pPr>
            <w:r w:rsidRPr="00DB575E">
              <w:rPr>
                <w:b/>
                <w:color w:val="FFFFFF"/>
                <w:sz w:val="16"/>
                <w:szCs w:val="16"/>
              </w:rPr>
              <w:t>(</w:t>
            </w:r>
            <w:r w:rsidR="00DB575E" w:rsidRPr="00DB575E">
              <w:rPr>
                <w:b/>
                <w:color w:val="FFFFFF"/>
                <w:sz w:val="16"/>
                <w:szCs w:val="16"/>
              </w:rPr>
              <w:t>May 2013</w:t>
            </w:r>
            <w:r w:rsidRPr="00DB575E">
              <w:rPr>
                <w:b/>
                <w:color w:val="FFFFFF"/>
                <w:sz w:val="16"/>
                <w:szCs w:val="16"/>
              </w:rPr>
              <w:t>)</w:t>
            </w:r>
          </w:p>
        </w:tc>
        <w:tc>
          <w:tcPr>
            <w:tcW w:w="1170" w:type="dxa"/>
            <w:tcBorders>
              <w:top w:val="single" w:sz="4" w:space="0" w:color="auto"/>
              <w:left w:val="nil"/>
              <w:bottom w:val="single" w:sz="4" w:space="0" w:color="auto"/>
              <w:right w:val="single" w:sz="4" w:space="0" w:color="auto"/>
            </w:tcBorders>
            <w:shd w:val="clear" w:color="auto" w:fill="395E56"/>
            <w:vAlign w:val="bottom"/>
            <w:hideMark/>
          </w:tcPr>
          <w:p w:rsidR="00F66DD1" w:rsidRPr="00DB575E" w:rsidRDefault="00F66DD1" w:rsidP="00220B65">
            <w:pPr>
              <w:jc w:val="center"/>
              <w:rPr>
                <w:b/>
                <w:color w:val="FFFFFF"/>
                <w:sz w:val="16"/>
                <w:szCs w:val="16"/>
              </w:rPr>
            </w:pPr>
            <w:r w:rsidRPr="00DB575E">
              <w:rPr>
                <w:b/>
                <w:color w:val="FFFFFF"/>
                <w:sz w:val="16"/>
                <w:szCs w:val="16"/>
              </w:rPr>
              <w:t>Regulatory Threshold      (mg/L)</w:t>
            </w:r>
          </w:p>
        </w:tc>
        <w:tc>
          <w:tcPr>
            <w:tcW w:w="1440" w:type="dxa"/>
            <w:tcBorders>
              <w:top w:val="single" w:sz="4" w:space="0" w:color="auto"/>
              <w:left w:val="nil"/>
              <w:bottom w:val="single" w:sz="4" w:space="0" w:color="auto"/>
              <w:right w:val="single" w:sz="4" w:space="0" w:color="auto"/>
            </w:tcBorders>
            <w:shd w:val="clear" w:color="auto" w:fill="395E56"/>
            <w:vAlign w:val="bottom"/>
            <w:hideMark/>
          </w:tcPr>
          <w:p w:rsidR="00F66DD1" w:rsidRPr="00DB575E" w:rsidRDefault="00F66DD1" w:rsidP="00DB575E">
            <w:pPr>
              <w:jc w:val="center"/>
              <w:rPr>
                <w:b/>
                <w:color w:val="FFFFFF"/>
                <w:sz w:val="16"/>
                <w:szCs w:val="16"/>
              </w:rPr>
            </w:pPr>
            <w:r w:rsidRPr="00DB575E">
              <w:rPr>
                <w:b/>
                <w:color w:val="FFFFFF"/>
                <w:sz w:val="16"/>
                <w:szCs w:val="16"/>
              </w:rPr>
              <w:t>% of Threshold (</w:t>
            </w:r>
            <w:r w:rsidR="00DB575E" w:rsidRPr="00DB575E">
              <w:rPr>
                <w:b/>
                <w:color w:val="FFFFFF"/>
                <w:sz w:val="16"/>
                <w:szCs w:val="16"/>
              </w:rPr>
              <w:t>November</w:t>
            </w:r>
            <w:r w:rsidRPr="00DB575E">
              <w:rPr>
                <w:b/>
                <w:color w:val="FFFFFF"/>
                <w:sz w:val="16"/>
                <w:szCs w:val="16"/>
              </w:rPr>
              <w:t xml:space="preserve"> 2013)</w:t>
            </w:r>
          </w:p>
        </w:tc>
        <w:tc>
          <w:tcPr>
            <w:tcW w:w="1350" w:type="dxa"/>
            <w:tcBorders>
              <w:top w:val="single" w:sz="4" w:space="0" w:color="auto"/>
              <w:left w:val="nil"/>
              <w:bottom w:val="single" w:sz="4" w:space="0" w:color="auto"/>
              <w:right w:val="single" w:sz="4" w:space="0" w:color="auto"/>
            </w:tcBorders>
            <w:shd w:val="clear" w:color="auto" w:fill="395E56"/>
            <w:vAlign w:val="bottom"/>
            <w:hideMark/>
          </w:tcPr>
          <w:p w:rsidR="00DB575E" w:rsidRDefault="00F66DD1" w:rsidP="00DB575E">
            <w:pPr>
              <w:jc w:val="center"/>
              <w:rPr>
                <w:b/>
                <w:color w:val="FFFFFF"/>
                <w:sz w:val="16"/>
                <w:szCs w:val="16"/>
              </w:rPr>
            </w:pPr>
            <w:r w:rsidRPr="00DB575E">
              <w:rPr>
                <w:b/>
                <w:color w:val="FFFFFF"/>
                <w:sz w:val="16"/>
                <w:szCs w:val="16"/>
              </w:rPr>
              <w:t xml:space="preserve">% of Threshold </w:t>
            </w:r>
          </w:p>
          <w:p w:rsidR="00F66DD1" w:rsidRPr="00DB575E" w:rsidRDefault="00F66DD1" w:rsidP="00DB575E">
            <w:pPr>
              <w:jc w:val="center"/>
              <w:rPr>
                <w:b/>
                <w:color w:val="FFFFFF"/>
                <w:sz w:val="16"/>
                <w:szCs w:val="16"/>
              </w:rPr>
            </w:pPr>
            <w:r w:rsidRPr="00DB575E">
              <w:rPr>
                <w:b/>
                <w:color w:val="FFFFFF"/>
                <w:sz w:val="16"/>
                <w:szCs w:val="16"/>
              </w:rPr>
              <w:t>(</w:t>
            </w:r>
            <w:r w:rsidR="00DB575E" w:rsidRPr="00DB575E">
              <w:rPr>
                <w:b/>
                <w:color w:val="FFFFFF"/>
                <w:sz w:val="16"/>
                <w:szCs w:val="16"/>
              </w:rPr>
              <w:t>May 2013</w:t>
            </w:r>
            <w:r w:rsidRPr="00DB575E">
              <w:rPr>
                <w:b/>
                <w:color w:val="FFFFFF"/>
                <w:sz w:val="16"/>
                <w:szCs w:val="16"/>
              </w:rPr>
              <w:t>)</w:t>
            </w:r>
          </w:p>
        </w:tc>
      </w:tr>
      <w:tr w:rsidR="00DB575E" w:rsidRPr="00DB575E" w:rsidTr="00DB575E">
        <w:trPr>
          <w:trHeight w:val="255"/>
          <w:jc w:val="center"/>
        </w:trPr>
        <w:tc>
          <w:tcPr>
            <w:tcW w:w="1161" w:type="dxa"/>
            <w:tcBorders>
              <w:top w:val="single" w:sz="4" w:space="0" w:color="auto"/>
              <w:left w:val="single" w:sz="4" w:space="0" w:color="auto"/>
              <w:bottom w:val="single" w:sz="4" w:space="0" w:color="auto"/>
              <w:right w:val="single" w:sz="4" w:space="0" w:color="auto"/>
            </w:tcBorders>
            <w:shd w:val="clear" w:color="auto" w:fill="FFF7E7"/>
            <w:noWrap/>
            <w:vAlign w:val="bottom"/>
            <w:hideMark/>
          </w:tcPr>
          <w:p w:rsidR="00DB575E" w:rsidRPr="00DB575E" w:rsidRDefault="00DB575E" w:rsidP="00220B65">
            <w:pPr>
              <w:rPr>
                <w:b/>
                <w:sz w:val="16"/>
                <w:szCs w:val="16"/>
              </w:rPr>
            </w:pPr>
            <w:r w:rsidRPr="00DB575E">
              <w:rPr>
                <w:b/>
                <w:sz w:val="16"/>
                <w:szCs w:val="16"/>
              </w:rPr>
              <w:t>Arsenic</w:t>
            </w:r>
          </w:p>
        </w:tc>
        <w:tc>
          <w:tcPr>
            <w:tcW w:w="1544" w:type="dxa"/>
            <w:tcBorders>
              <w:top w:val="single" w:sz="4" w:space="0" w:color="auto"/>
              <w:left w:val="nil"/>
              <w:bottom w:val="single" w:sz="4" w:space="0" w:color="auto"/>
              <w:right w:val="single" w:sz="4" w:space="0" w:color="auto"/>
            </w:tcBorders>
            <w:shd w:val="clear" w:color="auto" w:fill="FFF7E7"/>
            <w:noWrap/>
            <w:vAlign w:val="bottom"/>
            <w:hideMark/>
          </w:tcPr>
          <w:p w:rsidR="00DB575E" w:rsidRPr="00DB575E" w:rsidRDefault="00DB575E">
            <w:pPr>
              <w:jc w:val="center"/>
              <w:rPr>
                <w:sz w:val="16"/>
                <w:szCs w:val="16"/>
              </w:rPr>
            </w:pPr>
            <w:r w:rsidRPr="00DB575E">
              <w:rPr>
                <w:sz w:val="16"/>
                <w:szCs w:val="16"/>
              </w:rPr>
              <w:t>0.250</w:t>
            </w:r>
          </w:p>
        </w:tc>
        <w:tc>
          <w:tcPr>
            <w:tcW w:w="1530" w:type="dxa"/>
            <w:tcBorders>
              <w:top w:val="single" w:sz="4" w:space="0" w:color="auto"/>
              <w:left w:val="nil"/>
              <w:bottom w:val="single" w:sz="4" w:space="0" w:color="auto"/>
              <w:right w:val="single" w:sz="4" w:space="0" w:color="auto"/>
            </w:tcBorders>
            <w:shd w:val="clear" w:color="auto" w:fill="FFF7E7"/>
            <w:noWrap/>
            <w:vAlign w:val="bottom"/>
            <w:hideMark/>
          </w:tcPr>
          <w:p w:rsidR="00DB575E" w:rsidRPr="00DB575E" w:rsidRDefault="00DB575E">
            <w:pPr>
              <w:jc w:val="center"/>
              <w:rPr>
                <w:sz w:val="16"/>
                <w:szCs w:val="16"/>
              </w:rPr>
            </w:pPr>
            <w:r w:rsidRPr="00DB575E">
              <w:rPr>
                <w:sz w:val="16"/>
                <w:szCs w:val="16"/>
              </w:rPr>
              <w:t>0.250</w:t>
            </w:r>
          </w:p>
        </w:tc>
        <w:tc>
          <w:tcPr>
            <w:tcW w:w="1170" w:type="dxa"/>
            <w:tcBorders>
              <w:top w:val="single" w:sz="4" w:space="0" w:color="auto"/>
              <w:left w:val="nil"/>
              <w:bottom w:val="single" w:sz="4" w:space="0" w:color="auto"/>
              <w:right w:val="single" w:sz="4" w:space="0" w:color="auto"/>
            </w:tcBorders>
            <w:shd w:val="clear" w:color="auto" w:fill="FFF7E7"/>
            <w:noWrap/>
            <w:vAlign w:val="bottom"/>
            <w:hideMark/>
          </w:tcPr>
          <w:p w:rsidR="00DB575E" w:rsidRPr="00DB575E" w:rsidRDefault="00DB575E">
            <w:pPr>
              <w:jc w:val="center"/>
              <w:rPr>
                <w:sz w:val="16"/>
                <w:szCs w:val="16"/>
              </w:rPr>
            </w:pPr>
            <w:r w:rsidRPr="00DB575E">
              <w:rPr>
                <w:sz w:val="16"/>
                <w:szCs w:val="16"/>
              </w:rPr>
              <w:t>5.0</w:t>
            </w:r>
          </w:p>
        </w:tc>
        <w:tc>
          <w:tcPr>
            <w:tcW w:w="1440" w:type="dxa"/>
            <w:tcBorders>
              <w:top w:val="single" w:sz="4" w:space="0" w:color="auto"/>
              <w:left w:val="nil"/>
              <w:bottom w:val="single" w:sz="4" w:space="0" w:color="auto"/>
              <w:right w:val="single" w:sz="4" w:space="0" w:color="auto"/>
            </w:tcBorders>
            <w:shd w:val="clear" w:color="auto" w:fill="FFF7E7"/>
            <w:noWrap/>
            <w:vAlign w:val="bottom"/>
            <w:hideMark/>
          </w:tcPr>
          <w:p w:rsidR="00DB575E" w:rsidRPr="00DB575E" w:rsidRDefault="00DB575E">
            <w:pPr>
              <w:jc w:val="center"/>
              <w:rPr>
                <w:sz w:val="16"/>
                <w:szCs w:val="16"/>
              </w:rPr>
            </w:pPr>
            <w:r w:rsidRPr="00DB575E">
              <w:rPr>
                <w:sz w:val="16"/>
                <w:szCs w:val="16"/>
              </w:rPr>
              <w:t>5.00%</w:t>
            </w:r>
          </w:p>
        </w:tc>
        <w:tc>
          <w:tcPr>
            <w:tcW w:w="1350" w:type="dxa"/>
            <w:tcBorders>
              <w:top w:val="single" w:sz="4" w:space="0" w:color="auto"/>
              <w:left w:val="nil"/>
              <w:bottom w:val="single" w:sz="4" w:space="0" w:color="auto"/>
              <w:right w:val="single" w:sz="4" w:space="0" w:color="auto"/>
            </w:tcBorders>
            <w:shd w:val="clear" w:color="auto" w:fill="FFF7E7"/>
            <w:noWrap/>
            <w:vAlign w:val="bottom"/>
            <w:hideMark/>
          </w:tcPr>
          <w:p w:rsidR="00DB575E" w:rsidRPr="00DB575E" w:rsidRDefault="00DB575E">
            <w:pPr>
              <w:jc w:val="center"/>
              <w:rPr>
                <w:sz w:val="16"/>
                <w:szCs w:val="16"/>
              </w:rPr>
            </w:pPr>
            <w:r w:rsidRPr="00DB575E">
              <w:rPr>
                <w:sz w:val="16"/>
                <w:szCs w:val="16"/>
              </w:rPr>
              <w:t>5.00%</w:t>
            </w:r>
          </w:p>
        </w:tc>
      </w:tr>
      <w:tr w:rsidR="00DB575E" w:rsidRPr="00DB575E" w:rsidTr="00DB575E">
        <w:trPr>
          <w:trHeight w:val="255"/>
          <w:jc w:val="center"/>
        </w:trPr>
        <w:tc>
          <w:tcPr>
            <w:tcW w:w="1161" w:type="dxa"/>
            <w:tcBorders>
              <w:top w:val="nil"/>
              <w:left w:val="single" w:sz="4" w:space="0" w:color="auto"/>
              <w:bottom w:val="single" w:sz="4" w:space="0" w:color="auto"/>
              <w:right w:val="single" w:sz="4" w:space="0" w:color="auto"/>
            </w:tcBorders>
            <w:shd w:val="clear" w:color="auto" w:fill="auto"/>
            <w:noWrap/>
            <w:vAlign w:val="bottom"/>
            <w:hideMark/>
          </w:tcPr>
          <w:p w:rsidR="00DB575E" w:rsidRPr="00DB575E" w:rsidRDefault="00DB575E" w:rsidP="00220B65">
            <w:pPr>
              <w:rPr>
                <w:b/>
                <w:sz w:val="16"/>
                <w:szCs w:val="16"/>
              </w:rPr>
            </w:pPr>
            <w:r w:rsidRPr="00DB575E">
              <w:rPr>
                <w:b/>
                <w:sz w:val="16"/>
                <w:szCs w:val="16"/>
              </w:rPr>
              <w:t>Barium</w:t>
            </w:r>
          </w:p>
        </w:tc>
        <w:tc>
          <w:tcPr>
            <w:tcW w:w="1544" w:type="dxa"/>
            <w:tcBorders>
              <w:top w:val="nil"/>
              <w:left w:val="nil"/>
              <w:bottom w:val="single" w:sz="4" w:space="0" w:color="auto"/>
              <w:right w:val="single" w:sz="4" w:space="0" w:color="auto"/>
            </w:tcBorders>
            <w:shd w:val="clear" w:color="auto" w:fill="auto"/>
            <w:noWrap/>
            <w:vAlign w:val="bottom"/>
            <w:hideMark/>
          </w:tcPr>
          <w:p w:rsidR="00DB575E" w:rsidRPr="00DB575E" w:rsidRDefault="00DB575E">
            <w:pPr>
              <w:jc w:val="center"/>
              <w:rPr>
                <w:sz w:val="16"/>
                <w:szCs w:val="16"/>
              </w:rPr>
            </w:pPr>
            <w:r w:rsidRPr="00DB575E">
              <w:rPr>
                <w:sz w:val="16"/>
                <w:szCs w:val="16"/>
              </w:rPr>
              <w:t>1.050</w:t>
            </w:r>
          </w:p>
        </w:tc>
        <w:tc>
          <w:tcPr>
            <w:tcW w:w="1530" w:type="dxa"/>
            <w:tcBorders>
              <w:top w:val="nil"/>
              <w:left w:val="nil"/>
              <w:bottom w:val="single" w:sz="4" w:space="0" w:color="auto"/>
              <w:right w:val="single" w:sz="4" w:space="0" w:color="auto"/>
            </w:tcBorders>
            <w:shd w:val="clear" w:color="auto" w:fill="auto"/>
            <w:noWrap/>
            <w:vAlign w:val="bottom"/>
            <w:hideMark/>
          </w:tcPr>
          <w:p w:rsidR="00DB575E" w:rsidRPr="00DB575E" w:rsidRDefault="00DB575E">
            <w:pPr>
              <w:jc w:val="center"/>
              <w:rPr>
                <w:sz w:val="16"/>
                <w:szCs w:val="16"/>
              </w:rPr>
            </w:pPr>
            <w:r w:rsidRPr="00DB575E">
              <w:rPr>
                <w:sz w:val="16"/>
                <w:szCs w:val="16"/>
              </w:rPr>
              <w:t>0.910</w:t>
            </w:r>
          </w:p>
        </w:tc>
        <w:tc>
          <w:tcPr>
            <w:tcW w:w="1170" w:type="dxa"/>
            <w:tcBorders>
              <w:top w:val="nil"/>
              <w:left w:val="nil"/>
              <w:bottom w:val="single" w:sz="4" w:space="0" w:color="auto"/>
              <w:right w:val="single" w:sz="4" w:space="0" w:color="auto"/>
            </w:tcBorders>
            <w:shd w:val="clear" w:color="auto" w:fill="auto"/>
            <w:noWrap/>
            <w:vAlign w:val="bottom"/>
            <w:hideMark/>
          </w:tcPr>
          <w:p w:rsidR="00DB575E" w:rsidRPr="00DB575E" w:rsidRDefault="00DB575E">
            <w:pPr>
              <w:jc w:val="center"/>
              <w:rPr>
                <w:sz w:val="16"/>
                <w:szCs w:val="16"/>
              </w:rPr>
            </w:pPr>
            <w:r w:rsidRPr="00DB575E">
              <w:rPr>
                <w:sz w:val="16"/>
                <w:szCs w:val="16"/>
              </w:rPr>
              <w:t>100.0</w:t>
            </w:r>
          </w:p>
        </w:tc>
        <w:tc>
          <w:tcPr>
            <w:tcW w:w="1440" w:type="dxa"/>
            <w:tcBorders>
              <w:top w:val="nil"/>
              <w:left w:val="nil"/>
              <w:bottom w:val="single" w:sz="4" w:space="0" w:color="auto"/>
              <w:right w:val="single" w:sz="4" w:space="0" w:color="auto"/>
            </w:tcBorders>
            <w:shd w:val="clear" w:color="auto" w:fill="auto"/>
            <w:noWrap/>
            <w:vAlign w:val="bottom"/>
            <w:hideMark/>
          </w:tcPr>
          <w:p w:rsidR="00DB575E" w:rsidRPr="00DB575E" w:rsidRDefault="00DB575E">
            <w:pPr>
              <w:jc w:val="center"/>
              <w:rPr>
                <w:sz w:val="16"/>
                <w:szCs w:val="16"/>
              </w:rPr>
            </w:pPr>
            <w:r w:rsidRPr="00DB575E">
              <w:rPr>
                <w:sz w:val="16"/>
                <w:szCs w:val="16"/>
              </w:rPr>
              <w:t>1.05%</w:t>
            </w:r>
          </w:p>
        </w:tc>
        <w:tc>
          <w:tcPr>
            <w:tcW w:w="1350" w:type="dxa"/>
            <w:tcBorders>
              <w:top w:val="nil"/>
              <w:left w:val="nil"/>
              <w:bottom w:val="single" w:sz="4" w:space="0" w:color="auto"/>
              <w:right w:val="single" w:sz="4" w:space="0" w:color="auto"/>
            </w:tcBorders>
            <w:shd w:val="clear" w:color="auto" w:fill="auto"/>
            <w:noWrap/>
            <w:vAlign w:val="bottom"/>
            <w:hideMark/>
          </w:tcPr>
          <w:p w:rsidR="00DB575E" w:rsidRPr="00DB575E" w:rsidRDefault="00DB575E">
            <w:pPr>
              <w:jc w:val="center"/>
              <w:rPr>
                <w:sz w:val="16"/>
                <w:szCs w:val="16"/>
              </w:rPr>
            </w:pPr>
            <w:r w:rsidRPr="00DB575E">
              <w:rPr>
                <w:sz w:val="16"/>
                <w:szCs w:val="16"/>
              </w:rPr>
              <w:t>0.91%</w:t>
            </w:r>
          </w:p>
        </w:tc>
      </w:tr>
      <w:tr w:rsidR="00DB575E" w:rsidRPr="00DB575E" w:rsidTr="00DB575E">
        <w:trPr>
          <w:trHeight w:val="255"/>
          <w:jc w:val="center"/>
        </w:trPr>
        <w:tc>
          <w:tcPr>
            <w:tcW w:w="1161" w:type="dxa"/>
            <w:tcBorders>
              <w:top w:val="single" w:sz="4" w:space="0" w:color="auto"/>
              <w:left w:val="single" w:sz="4" w:space="0" w:color="auto"/>
              <w:bottom w:val="single" w:sz="4" w:space="0" w:color="auto"/>
              <w:right w:val="single" w:sz="4" w:space="0" w:color="auto"/>
            </w:tcBorders>
            <w:shd w:val="clear" w:color="auto" w:fill="FFF7E7"/>
            <w:noWrap/>
            <w:vAlign w:val="bottom"/>
            <w:hideMark/>
          </w:tcPr>
          <w:p w:rsidR="00DB575E" w:rsidRPr="00DB575E" w:rsidRDefault="00DB575E" w:rsidP="00220B65">
            <w:pPr>
              <w:rPr>
                <w:b/>
                <w:sz w:val="16"/>
                <w:szCs w:val="16"/>
              </w:rPr>
            </w:pPr>
            <w:r w:rsidRPr="00DB575E">
              <w:rPr>
                <w:b/>
                <w:sz w:val="16"/>
                <w:szCs w:val="16"/>
              </w:rPr>
              <w:t>Cadmium</w:t>
            </w:r>
          </w:p>
        </w:tc>
        <w:tc>
          <w:tcPr>
            <w:tcW w:w="1544" w:type="dxa"/>
            <w:tcBorders>
              <w:top w:val="single" w:sz="4" w:space="0" w:color="auto"/>
              <w:left w:val="nil"/>
              <w:bottom w:val="single" w:sz="4" w:space="0" w:color="auto"/>
              <w:right w:val="single" w:sz="4" w:space="0" w:color="auto"/>
            </w:tcBorders>
            <w:shd w:val="clear" w:color="auto" w:fill="FFF7E7"/>
            <w:noWrap/>
            <w:vAlign w:val="bottom"/>
            <w:hideMark/>
          </w:tcPr>
          <w:p w:rsidR="00DB575E" w:rsidRPr="00DB575E" w:rsidRDefault="00DB575E">
            <w:pPr>
              <w:jc w:val="center"/>
              <w:rPr>
                <w:sz w:val="16"/>
                <w:szCs w:val="16"/>
              </w:rPr>
            </w:pPr>
            <w:r w:rsidRPr="00DB575E">
              <w:rPr>
                <w:sz w:val="16"/>
                <w:szCs w:val="16"/>
              </w:rPr>
              <w:t>0.082</w:t>
            </w:r>
          </w:p>
        </w:tc>
        <w:tc>
          <w:tcPr>
            <w:tcW w:w="1530" w:type="dxa"/>
            <w:tcBorders>
              <w:top w:val="single" w:sz="4" w:space="0" w:color="auto"/>
              <w:left w:val="nil"/>
              <w:bottom w:val="single" w:sz="4" w:space="0" w:color="auto"/>
              <w:right w:val="single" w:sz="4" w:space="0" w:color="auto"/>
            </w:tcBorders>
            <w:shd w:val="clear" w:color="auto" w:fill="FFF7E7"/>
            <w:noWrap/>
            <w:vAlign w:val="bottom"/>
            <w:hideMark/>
          </w:tcPr>
          <w:p w:rsidR="00DB575E" w:rsidRPr="00DB575E" w:rsidRDefault="00DB575E">
            <w:pPr>
              <w:jc w:val="center"/>
              <w:rPr>
                <w:sz w:val="16"/>
                <w:szCs w:val="16"/>
              </w:rPr>
            </w:pPr>
            <w:r w:rsidRPr="00DB575E">
              <w:rPr>
                <w:sz w:val="16"/>
                <w:szCs w:val="16"/>
              </w:rPr>
              <w:t>0.050</w:t>
            </w:r>
          </w:p>
        </w:tc>
        <w:tc>
          <w:tcPr>
            <w:tcW w:w="1170" w:type="dxa"/>
            <w:tcBorders>
              <w:top w:val="single" w:sz="4" w:space="0" w:color="auto"/>
              <w:left w:val="nil"/>
              <w:bottom w:val="single" w:sz="4" w:space="0" w:color="auto"/>
              <w:right w:val="single" w:sz="4" w:space="0" w:color="auto"/>
            </w:tcBorders>
            <w:shd w:val="clear" w:color="auto" w:fill="FFF7E7"/>
            <w:noWrap/>
            <w:vAlign w:val="bottom"/>
            <w:hideMark/>
          </w:tcPr>
          <w:p w:rsidR="00DB575E" w:rsidRPr="00DB575E" w:rsidRDefault="00DB575E">
            <w:pPr>
              <w:jc w:val="center"/>
              <w:rPr>
                <w:sz w:val="16"/>
                <w:szCs w:val="16"/>
              </w:rPr>
            </w:pPr>
            <w:r w:rsidRPr="00DB575E">
              <w:rPr>
                <w:sz w:val="16"/>
                <w:szCs w:val="16"/>
              </w:rPr>
              <w:t>1.0</w:t>
            </w:r>
          </w:p>
        </w:tc>
        <w:tc>
          <w:tcPr>
            <w:tcW w:w="1440" w:type="dxa"/>
            <w:tcBorders>
              <w:top w:val="single" w:sz="4" w:space="0" w:color="auto"/>
              <w:left w:val="nil"/>
              <w:bottom w:val="single" w:sz="4" w:space="0" w:color="auto"/>
              <w:right w:val="single" w:sz="4" w:space="0" w:color="auto"/>
            </w:tcBorders>
            <w:shd w:val="clear" w:color="auto" w:fill="FFF7E7"/>
            <w:noWrap/>
            <w:vAlign w:val="bottom"/>
            <w:hideMark/>
          </w:tcPr>
          <w:p w:rsidR="00DB575E" w:rsidRPr="00DB575E" w:rsidRDefault="00DB575E">
            <w:pPr>
              <w:jc w:val="center"/>
              <w:rPr>
                <w:sz w:val="16"/>
                <w:szCs w:val="16"/>
              </w:rPr>
            </w:pPr>
            <w:r w:rsidRPr="00DB575E">
              <w:rPr>
                <w:sz w:val="16"/>
                <w:szCs w:val="16"/>
              </w:rPr>
              <w:t>8.20%</w:t>
            </w:r>
          </w:p>
        </w:tc>
        <w:tc>
          <w:tcPr>
            <w:tcW w:w="1350" w:type="dxa"/>
            <w:tcBorders>
              <w:top w:val="single" w:sz="4" w:space="0" w:color="auto"/>
              <w:left w:val="nil"/>
              <w:bottom w:val="single" w:sz="4" w:space="0" w:color="auto"/>
              <w:right w:val="single" w:sz="4" w:space="0" w:color="auto"/>
            </w:tcBorders>
            <w:shd w:val="clear" w:color="auto" w:fill="FFF7E7"/>
            <w:noWrap/>
            <w:vAlign w:val="bottom"/>
            <w:hideMark/>
          </w:tcPr>
          <w:p w:rsidR="00DB575E" w:rsidRPr="00DB575E" w:rsidRDefault="00DB575E">
            <w:pPr>
              <w:jc w:val="center"/>
              <w:rPr>
                <w:sz w:val="16"/>
                <w:szCs w:val="16"/>
              </w:rPr>
            </w:pPr>
            <w:r w:rsidRPr="00DB575E">
              <w:rPr>
                <w:sz w:val="16"/>
                <w:szCs w:val="16"/>
              </w:rPr>
              <w:t>5.00%</w:t>
            </w:r>
          </w:p>
        </w:tc>
      </w:tr>
      <w:tr w:rsidR="00DB575E" w:rsidRPr="00DB575E" w:rsidTr="00DB575E">
        <w:trPr>
          <w:trHeight w:val="255"/>
          <w:jc w:val="center"/>
        </w:trPr>
        <w:tc>
          <w:tcPr>
            <w:tcW w:w="1161" w:type="dxa"/>
            <w:tcBorders>
              <w:top w:val="nil"/>
              <w:left w:val="single" w:sz="4" w:space="0" w:color="auto"/>
              <w:bottom w:val="single" w:sz="4" w:space="0" w:color="auto"/>
              <w:right w:val="single" w:sz="4" w:space="0" w:color="auto"/>
            </w:tcBorders>
            <w:shd w:val="clear" w:color="auto" w:fill="auto"/>
            <w:noWrap/>
            <w:vAlign w:val="bottom"/>
            <w:hideMark/>
          </w:tcPr>
          <w:p w:rsidR="00DB575E" w:rsidRPr="00DB575E" w:rsidRDefault="00DB575E" w:rsidP="00220B65">
            <w:pPr>
              <w:rPr>
                <w:b/>
                <w:sz w:val="16"/>
                <w:szCs w:val="16"/>
              </w:rPr>
            </w:pPr>
            <w:r w:rsidRPr="00DB575E">
              <w:rPr>
                <w:b/>
                <w:sz w:val="16"/>
                <w:szCs w:val="16"/>
              </w:rPr>
              <w:t>Chromium</w:t>
            </w:r>
          </w:p>
        </w:tc>
        <w:tc>
          <w:tcPr>
            <w:tcW w:w="1544" w:type="dxa"/>
            <w:tcBorders>
              <w:top w:val="nil"/>
              <w:left w:val="nil"/>
              <w:bottom w:val="single" w:sz="4" w:space="0" w:color="auto"/>
              <w:right w:val="single" w:sz="4" w:space="0" w:color="auto"/>
            </w:tcBorders>
            <w:shd w:val="clear" w:color="auto" w:fill="auto"/>
            <w:noWrap/>
            <w:vAlign w:val="bottom"/>
            <w:hideMark/>
          </w:tcPr>
          <w:p w:rsidR="00DB575E" w:rsidRPr="00DB575E" w:rsidRDefault="00DB575E">
            <w:pPr>
              <w:jc w:val="center"/>
              <w:rPr>
                <w:sz w:val="16"/>
                <w:szCs w:val="16"/>
              </w:rPr>
            </w:pPr>
            <w:r w:rsidRPr="00DB575E">
              <w:rPr>
                <w:sz w:val="16"/>
                <w:szCs w:val="16"/>
              </w:rPr>
              <w:t>0.250</w:t>
            </w:r>
          </w:p>
        </w:tc>
        <w:tc>
          <w:tcPr>
            <w:tcW w:w="1530" w:type="dxa"/>
            <w:tcBorders>
              <w:top w:val="nil"/>
              <w:left w:val="nil"/>
              <w:bottom w:val="single" w:sz="4" w:space="0" w:color="auto"/>
              <w:right w:val="single" w:sz="4" w:space="0" w:color="auto"/>
            </w:tcBorders>
            <w:shd w:val="clear" w:color="auto" w:fill="auto"/>
            <w:noWrap/>
            <w:vAlign w:val="bottom"/>
            <w:hideMark/>
          </w:tcPr>
          <w:p w:rsidR="00DB575E" w:rsidRPr="00DB575E" w:rsidRDefault="00DB575E">
            <w:pPr>
              <w:jc w:val="center"/>
              <w:rPr>
                <w:sz w:val="16"/>
                <w:szCs w:val="16"/>
              </w:rPr>
            </w:pPr>
            <w:r w:rsidRPr="00DB575E">
              <w:rPr>
                <w:sz w:val="16"/>
                <w:szCs w:val="16"/>
              </w:rPr>
              <w:t>0.250</w:t>
            </w:r>
          </w:p>
        </w:tc>
        <w:tc>
          <w:tcPr>
            <w:tcW w:w="1170" w:type="dxa"/>
            <w:tcBorders>
              <w:top w:val="nil"/>
              <w:left w:val="nil"/>
              <w:bottom w:val="single" w:sz="4" w:space="0" w:color="auto"/>
              <w:right w:val="single" w:sz="4" w:space="0" w:color="auto"/>
            </w:tcBorders>
            <w:shd w:val="clear" w:color="auto" w:fill="auto"/>
            <w:noWrap/>
            <w:vAlign w:val="bottom"/>
            <w:hideMark/>
          </w:tcPr>
          <w:p w:rsidR="00DB575E" w:rsidRPr="00DB575E" w:rsidRDefault="00DB575E">
            <w:pPr>
              <w:jc w:val="center"/>
              <w:rPr>
                <w:sz w:val="16"/>
                <w:szCs w:val="16"/>
              </w:rPr>
            </w:pPr>
            <w:r w:rsidRPr="00DB575E">
              <w:rPr>
                <w:sz w:val="16"/>
                <w:szCs w:val="16"/>
              </w:rPr>
              <w:t>5.0</w:t>
            </w:r>
          </w:p>
        </w:tc>
        <w:tc>
          <w:tcPr>
            <w:tcW w:w="1440" w:type="dxa"/>
            <w:tcBorders>
              <w:top w:val="nil"/>
              <w:left w:val="nil"/>
              <w:bottom w:val="single" w:sz="4" w:space="0" w:color="auto"/>
              <w:right w:val="single" w:sz="4" w:space="0" w:color="auto"/>
            </w:tcBorders>
            <w:shd w:val="clear" w:color="auto" w:fill="auto"/>
            <w:noWrap/>
            <w:vAlign w:val="bottom"/>
            <w:hideMark/>
          </w:tcPr>
          <w:p w:rsidR="00DB575E" w:rsidRPr="00DB575E" w:rsidRDefault="00DB575E">
            <w:pPr>
              <w:jc w:val="center"/>
              <w:rPr>
                <w:sz w:val="16"/>
                <w:szCs w:val="16"/>
              </w:rPr>
            </w:pPr>
            <w:r w:rsidRPr="00DB575E">
              <w:rPr>
                <w:sz w:val="16"/>
                <w:szCs w:val="16"/>
              </w:rPr>
              <w:t>5.00%</w:t>
            </w:r>
          </w:p>
        </w:tc>
        <w:tc>
          <w:tcPr>
            <w:tcW w:w="1350" w:type="dxa"/>
            <w:tcBorders>
              <w:top w:val="nil"/>
              <w:left w:val="nil"/>
              <w:bottom w:val="single" w:sz="4" w:space="0" w:color="auto"/>
              <w:right w:val="single" w:sz="4" w:space="0" w:color="auto"/>
            </w:tcBorders>
            <w:shd w:val="clear" w:color="auto" w:fill="auto"/>
            <w:noWrap/>
            <w:vAlign w:val="bottom"/>
            <w:hideMark/>
          </w:tcPr>
          <w:p w:rsidR="00DB575E" w:rsidRPr="00DB575E" w:rsidRDefault="00DB575E">
            <w:pPr>
              <w:jc w:val="center"/>
              <w:rPr>
                <w:sz w:val="16"/>
                <w:szCs w:val="16"/>
              </w:rPr>
            </w:pPr>
            <w:r w:rsidRPr="00DB575E">
              <w:rPr>
                <w:sz w:val="16"/>
                <w:szCs w:val="16"/>
              </w:rPr>
              <w:t>5.00%</w:t>
            </w:r>
          </w:p>
        </w:tc>
      </w:tr>
      <w:tr w:rsidR="00DB575E" w:rsidRPr="00DB575E" w:rsidTr="00DB575E">
        <w:trPr>
          <w:trHeight w:val="255"/>
          <w:jc w:val="center"/>
        </w:trPr>
        <w:tc>
          <w:tcPr>
            <w:tcW w:w="1161" w:type="dxa"/>
            <w:tcBorders>
              <w:top w:val="single" w:sz="4" w:space="0" w:color="auto"/>
              <w:left w:val="single" w:sz="4" w:space="0" w:color="auto"/>
              <w:bottom w:val="single" w:sz="4" w:space="0" w:color="auto"/>
              <w:right w:val="single" w:sz="4" w:space="0" w:color="auto"/>
            </w:tcBorders>
            <w:shd w:val="clear" w:color="auto" w:fill="FFF7E7"/>
            <w:noWrap/>
            <w:vAlign w:val="bottom"/>
            <w:hideMark/>
          </w:tcPr>
          <w:p w:rsidR="00DB575E" w:rsidRPr="00DB575E" w:rsidRDefault="00DB575E" w:rsidP="00220B65">
            <w:pPr>
              <w:rPr>
                <w:b/>
                <w:sz w:val="16"/>
                <w:szCs w:val="16"/>
              </w:rPr>
            </w:pPr>
            <w:r w:rsidRPr="00DB575E">
              <w:rPr>
                <w:b/>
                <w:sz w:val="16"/>
                <w:szCs w:val="16"/>
              </w:rPr>
              <w:t>Lead</w:t>
            </w:r>
          </w:p>
        </w:tc>
        <w:tc>
          <w:tcPr>
            <w:tcW w:w="1544" w:type="dxa"/>
            <w:tcBorders>
              <w:top w:val="single" w:sz="4" w:space="0" w:color="auto"/>
              <w:left w:val="nil"/>
              <w:bottom w:val="single" w:sz="4" w:space="0" w:color="auto"/>
              <w:right w:val="single" w:sz="4" w:space="0" w:color="auto"/>
            </w:tcBorders>
            <w:shd w:val="clear" w:color="auto" w:fill="FFF7E7"/>
            <w:noWrap/>
            <w:vAlign w:val="bottom"/>
            <w:hideMark/>
          </w:tcPr>
          <w:p w:rsidR="00DB575E" w:rsidRPr="00DB575E" w:rsidRDefault="00DB575E">
            <w:pPr>
              <w:jc w:val="center"/>
              <w:rPr>
                <w:sz w:val="16"/>
                <w:szCs w:val="16"/>
              </w:rPr>
            </w:pPr>
            <w:r w:rsidRPr="00DB575E">
              <w:rPr>
                <w:sz w:val="16"/>
                <w:szCs w:val="16"/>
              </w:rPr>
              <w:t>0.300</w:t>
            </w:r>
          </w:p>
        </w:tc>
        <w:tc>
          <w:tcPr>
            <w:tcW w:w="1530" w:type="dxa"/>
            <w:tcBorders>
              <w:top w:val="single" w:sz="4" w:space="0" w:color="auto"/>
              <w:left w:val="nil"/>
              <w:bottom w:val="single" w:sz="4" w:space="0" w:color="auto"/>
              <w:right w:val="single" w:sz="4" w:space="0" w:color="auto"/>
            </w:tcBorders>
            <w:shd w:val="clear" w:color="auto" w:fill="FFF7E7"/>
            <w:noWrap/>
            <w:vAlign w:val="bottom"/>
            <w:hideMark/>
          </w:tcPr>
          <w:p w:rsidR="00DB575E" w:rsidRPr="00DB575E" w:rsidRDefault="00DB575E">
            <w:pPr>
              <w:jc w:val="center"/>
              <w:rPr>
                <w:sz w:val="16"/>
                <w:szCs w:val="16"/>
              </w:rPr>
            </w:pPr>
            <w:r w:rsidRPr="00DB575E">
              <w:rPr>
                <w:sz w:val="16"/>
                <w:szCs w:val="16"/>
              </w:rPr>
              <w:t>0.250</w:t>
            </w:r>
          </w:p>
        </w:tc>
        <w:tc>
          <w:tcPr>
            <w:tcW w:w="1170" w:type="dxa"/>
            <w:tcBorders>
              <w:top w:val="single" w:sz="4" w:space="0" w:color="auto"/>
              <w:left w:val="nil"/>
              <w:bottom w:val="single" w:sz="4" w:space="0" w:color="auto"/>
              <w:right w:val="single" w:sz="4" w:space="0" w:color="auto"/>
            </w:tcBorders>
            <w:shd w:val="clear" w:color="auto" w:fill="FFF7E7"/>
            <w:noWrap/>
            <w:vAlign w:val="bottom"/>
            <w:hideMark/>
          </w:tcPr>
          <w:p w:rsidR="00DB575E" w:rsidRPr="00DB575E" w:rsidRDefault="00DB575E">
            <w:pPr>
              <w:jc w:val="center"/>
              <w:rPr>
                <w:sz w:val="16"/>
                <w:szCs w:val="16"/>
              </w:rPr>
            </w:pPr>
            <w:r w:rsidRPr="00DB575E">
              <w:rPr>
                <w:sz w:val="16"/>
                <w:szCs w:val="16"/>
              </w:rPr>
              <w:t>5.0</w:t>
            </w:r>
          </w:p>
        </w:tc>
        <w:tc>
          <w:tcPr>
            <w:tcW w:w="1440" w:type="dxa"/>
            <w:tcBorders>
              <w:top w:val="single" w:sz="4" w:space="0" w:color="auto"/>
              <w:left w:val="nil"/>
              <w:bottom w:val="single" w:sz="4" w:space="0" w:color="auto"/>
              <w:right w:val="single" w:sz="4" w:space="0" w:color="auto"/>
            </w:tcBorders>
            <w:shd w:val="clear" w:color="auto" w:fill="FFF7E7"/>
            <w:noWrap/>
            <w:vAlign w:val="bottom"/>
            <w:hideMark/>
          </w:tcPr>
          <w:p w:rsidR="00DB575E" w:rsidRPr="00DB575E" w:rsidRDefault="00DB575E">
            <w:pPr>
              <w:jc w:val="center"/>
              <w:rPr>
                <w:sz w:val="16"/>
                <w:szCs w:val="16"/>
              </w:rPr>
            </w:pPr>
            <w:r w:rsidRPr="00DB575E">
              <w:rPr>
                <w:sz w:val="16"/>
                <w:szCs w:val="16"/>
              </w:rPr>
              <w:t>6.00%</w:t>
            </w:r>
          </w:p>
        </w:tc>
        <w:tc>
          <w:tcPr>
            <w:tcW w:w="1350" w:type="dxa"/>
            <w:tcBorders>
              <w:top w:val="single" w:sz="4" w:space="0" w:color="auto"/>
              <w:left w:val="nil"/>
              <w:bottom w:val="single" w:sz="4" w:space="0" w:color="auto"/>
              <w:right w:val="single" w:sz="4" w:space="0" w:color="auto"/>
            </w:tcBorders>
            <w:shd w:val="clear" w:color="auto" w:fill="FFF7E7"/>
            <w:noWrap/>
            <w:vAlign w:val="bottom"/>
            <w:hideMark/>
          </w:tcPr>
          <w:p w:rsidR="00DB575E" w:rsidRPr="00DB575E" w:rsidRDefault="00DB575E">
            <w:pPr>
              <w:jc w:val="center"/>
              <w:rPr>
                <w:sz w:val="16"/>
                <w:szCs w:val="16"/>
              </w:rPr>
            </w:pPr>
            <w:r w:rsidRPr="00DB575E">
              <w:rPr>
                <w:sz w:val="16"/>
                <w:szCs w:val="16"/>
              </w:rPr>
              <w:t>5.00%</w:t>
            </w:r>
          </w:p>
        </w:tc>
      </w:tr>
      <w:tr w:rsidR="00DB575E" w:rsidRPr="00DB575E" w:rsidTr="00DB575E">
        <w:trPr>
          <w:trHeight w:val="255"/>
          <w:jc w:val="center"/>
        </w:trPr>
        <w:tc>
          <w:tcPr>
            <w:tcW w:w="1161" w:type="dxa"/>
            <w:tcBorders>
              <w:top w:val="nil"/>
              <w:left w:val="single" w:sz="4" w:space="0" w:color="auto"/>
              <w:bottom w:val="single" w:sz="4" w:space="0" w:color="auto"/>
              <w:right w:val="single" w:sz="4" w:space="0" w:color="auto"/>
            </w:tcBorders>
            <w:shd w:val="clear" w:color="auto" w:fill="auto"/>
            <w:noWrap/>
            <w:vAlign w:val="bottom"/>
            <w:hideMark/>
          </w:tcPr>
          <w:p w:rsidR="00DB575E" w:rsidRPr="00DB575E" w:rsidRDefault="00DB575E" w:rsidP="00220B65">
            <w:pPr>
              <w:rPr>
                <w:b/>
                <w:sz w:val="16"/>
                <w:szCs w:val="16"/>
              </w:rPr>
            </w:pPr>
            <w:r w:rsidRPr="00DB575E">
              <w:rPr>
                <w:b/>
                <w:sz w:val="16"/>
                <w:szCs w:val="16"/>
              </w:rPr>
              <w:t>Mercury</w:t>
            </w:r>
          </w:p>
        </w:tc>
        <w:tc>
          <w:tcPr>
            <w:tcW w:w="1544" w:type="dxa"/>
            <w:tcBorders>
              <w:top w:val="nil"/>
              <w:left w:val="nil"/>
              <w:bottom w:val="single" w:sz="4" w:space="0" w:color="auto"/>
              <w:right w:val="single" w:sz="4" w:space="0" w:color="auto"/>
            </w:tcBorders>
            <w:shd w:val="clear" w:color="auto" w:fill="auto"/>
            <w:noWrap/>
            <w:vAlign w:val="bottom"/>
            <w:hideMark/>
          </w:tcPr>
          <w:p w:rsidR="00DB575E" w:rsidRPr="00DB575E" w:rsidRDefault="00DB575E">
            <w:pPr>
              <w:jc w:val="center"/>
              <w:rPr>
                <w:sz w:val="16"/>
                <w:szCs w:val="16"/>
              </w:rPr>
            </w:pPr>
            <w:r w:rsidRPr="00DB575E">
              <w:rPr>
                <w:sz w:val="16"/>
                <w:szCs w:val="16"/>
              </w:rPr>
              <w:t>0.0003</w:t>
            </w:r>
          </w:p>
        </w:tc>
        <w:tc>
          <w:tcPr>
            <w:tcW w:w="1530" w:type="dxa"/>
            <w:tcBorders>
              <w:top w:val="nil"/>
              <w:left w:val="nil"/>
              <w:bottom w:val="single" w:sz="4" w:space="0" w:color="auto"/>
              <w:right w:val="single" w:sz="4" w:space="0" w:color="auto"/>
            </w:tcBorders>
            <w:shd w:val="clear" w:color="auto" w:fill="auto"/>
            <w:noWrap/>
            <w:vAlign w:val="bottom"/>
            <w:hideMark/>
          </w:tcPr>
          <w:p w:rsidR="00DB575E" w:rsidRPr="00DB575E" w:rsidRDefault="00DB575E">
            <w:pPr>
              <w:jc w:val="center"/>
              <w:rPr>
                <w:sz w:val="16"/>
                <w:szCs w:val="16"/>
              </w:rPr>
            </w:pPr>
            <w:r w:rsidRPr="00DB575E">
              <w:rPr>
                <w:sz w:val="16"/>
                <w:szCs w:val="16"/>
              </w:rPr>
              <w:t>0.0002</w:t>
            </w:r>
          </w:p>
        </w:tc>
        <w:tc>
          <w:tcPr>
            <w:tcW w:w="1170" w:type="dxa"/>
            <w:tcBorders>
              <w:top w:val="nil"/>
              <w:left w:val="nil"/>
              <w:bottom w:val="single" w:sz="4" w:space="0" w:color="auto"/>
              <w:right w:val="single" w:sz="4" w:space="0" w:color="auto"/>
            </w:tcBorders>
            <w:shd w:val="clear" w:color="auto" w:fill="auto"/>
            <w:noWrap/>
            <w:vAlign w:val="bottom"/>
            <w:hideMark/>
          </w:tcPr>
          <w:p w:rsidR="00DB575E" w:rsidRPr="00DB575E" w:rsidRDefault="00DB575E">
            <w:pPr>
              <w:jc w:val="center"/>
              <w:rPr>
                <w:sz w:val="16"/>
                <w:szCs w:val="16"/>
              </w:rPr>
            </w:pPr>
            <w:r w:rsidRPr="00DB575E">
              <w:rPr>
                <w:sz w:val="16"/>
                <w:szCs w:val="16"/>
              </w:rPr>
              <w:t>0.2</w:t>
            </w:r>
          </w:p>
        </w:tc>
        <w:tc>
          <w:tcPr>
            <w:tcW w:w="1440" w:type="dxa"/>
            <w:tcBorders>
              <w:top w:val="nil"/>
              <w:left w:val="nil"/>
              <w:bottom w:val="single" w:sz="4" w:space="0" w:color="auto"/>
              <w:right w:val="single" w:sz="4" w:space="0" w:color="auto"/>
            </w:tcBorders>
            <w:shd w:val="clear" w:color="auto" w:fill="auto"/>
            <w:noWrap/>
            <w:vAlign w:val="bottom"/>
            <w:hideMark/>
          </w:tcPr>
          <w:p w:rsidR="00DB575E" w:rsidRPr="00DB575E" w:rsidRDefault="00DB575E">
            <w:pPr>
              <w:jc w:val="center"/>
              <w:rPr>
                <w:sz w:val="16"/>
                <w:szCs w:val="16"/>
              </w:rPr>
            </w:pPr>
            <w:r w:rsidRPr="00DB575E">
              <w:rPr>
                <w:sz w:val="16"/>
                <w:szCs w:val="16"/>
              </w:rPr>
              <w:t>0.15%</w:t>
            </w:r>
          </w:p>
        </w:tc>
        <w:tc>
          <w:tcPr>
            <w:tcW w:w="1350" w:type="dxa"/>
            <w:tcBorders>
              <w:top w:val="nil"/>
              <w:left w:val="nil"/>
              <w:bottom w:val="single" w:sz="4" w:space="0" w:color="auto"/>
              <w:right w:val="single" w:sz="4" w:space="0" w:color="auto"/>
            </w:tcBorders>
            <w:shd w:val="clear" w:color="auto" w:fill="auto"/>
            <w:noWrap/>
            <w:vAlign w:val="bottom"/>
            <w:hideMark/>
          </w:tcPr>
          <w:p w:rsidR="00DB575E" w:rsidRPr="00DB575E" w:rsidRDefault="00DB575E">
            <w:pPr>
              <w:jc w:val="center"/>
              <w:rPr>
                <w:sz w:val="16"/>
                <w:szCs w:val="16"/>
              </w:rPr>
            </w:pPr>
            <w:r w:rsidRPr="00DB575E">
              <w:rPr>
                <w:sz w:val="16"/>
                <w:szCs w:val="16"/>
              </w:rPr>
              <w:t>0.10%</w:t>
            </w:r>
          </w:p>
        </w:tc>
      </w:tr>
      <w:tr w:rsidR="00DB575E" w:rsidRPr="00DB575E" w:rsidTr="00DB575E">
        <w:trPr>
          <w:trHeight w:val="255"/>
          <w:jc w:val="center"/>
        </w:trPr>
        <w:tc>
          <w:tcPr>
            <w:tcW w:w="1161" w:type="dxa"/>
            <w:tcBorders>
              <w:top w:val="single" w:sz="4" w:space="0" w:color="auto"/>
              <w:left w:val="single" w:sz="4" w:space="0" w:color="auto"/>
              <w:bottom w:val="single" w:sz="4" w:space="0" w:color="auto"/>
              <w:right w:val="single" w:sz="4" w:space="0" w:color="auto"/>
            </w:tcBorders>
            <w:shd w:val="clear" w:color="auto" w:fill="FFF7E7"/>
            <w:noWrap/>
            <w:vAlign w:val="bottom"/>
            <w:hideMark/>
          </w:tcPr>
          <w:p w:rsidR="00DB575E" w:rsidRPr="00DB575E" w:rsidRDefault="00DB575E" w:rsidP="00220B65">
            <w:pPr>
              <w:rPr>
                <w:b/>
                <w:sz w:val="16"/>
                <w:szCs w:val="16"/>
              </w:rPr>
            </w:pPr>
            <w:r w:rsidRPr="00DB575E">
              <w:rPr>
                <w:b/>
                <w:sz w:val="16"/>
                <w:szCs w:val="16"/>
              </w:rPr>
              <w:t>Selenium</w:t>
            </w:r>
          </w:p>
        </w:tc>
        <w:tc>
          <w:tcPr>
            <w:tcW w:w="1544" w:type="dxa"/>
            <w:tcBorders>
              <w:top w:val="single" w:sz="4" w:space="0" w:color="auto"/>
              <w:left w:val="nil"/>
              <w:bottom w:val="single" w:sz="4" w:space="0" w:color="auto"/>
              <w:right w:val="single" w:sz="4" w:space="0" w:color="auto"/>
            </w:tcBorders>
            <w:shd w:val="clear" w:color="auto" w:fill="FFF7E7"/>
            <w:noWrap/>
            <w:vAlign w:val="bottom"/>
            <w:hideMark/>
          </w:tcPr>
          <w:p w:rsidR="00DB575E" w:rsidRPr="00DB575E" w:rsidRDefault="00DB575E">
            <w:pPr>
              <w:jc w:val="center"/>
              <w:rPr>
                <w:sz w:val="16"/>
                <w:szCs w:val="16"/>
              </w:rPr>
            </w:pPr>
            <w:r w:rsidRPr="00DB575E">
              <w:rPr>
                <w:sz w:val="16"/>
                <w:szCs w:val="16"/>
              </w:rPr>
              <w:t>0.050</w:t>
            </w:r>
          </w:p>
        </w:tc>
        <w:tc>
          <w:tcPr>
            <w:tcW w:w="1530" w:type="dxa"/>
            <w:tcBorders>
              <w:top w:val="single" w:sz="4" w:space="0" w:color="auto"/>
              <w:left w:val="nil"/>
              <w:bottom w:val="single" w:sz="4" w:space="0" w:color="auto"/>
              <w:right w:val="single" w:sz="4" w:space="0" w:color="auto"/>
            </w:tcBorders>
            <w:shd w:val="clear" w:color="auto" w:fill="FFF7E7"/>
            <w:noWrap/>
            <w:vAlign w:val="bottom"/>
            <w:hideMark/>
          </w:tcPr>
          <w:p w:rsidR="00DB575E" w:rsidRPr="00DB575E" w:rsidRDefault="00DB575E">
            <w:pPr>
              <w:jc w:val="center"/>
              <w:rPr>
                <w:sz w:val="16"/>
                <w:szCs w:val="16"/>
              </w:rPr>
            </w:pPr>
            <w:r w:rsidRPr="00DB575E">
              <w:rPr>
                <w:sz w:val="16"/>
                <w:szCs w:val="16"/>
              </w:rPr>
              <w:t>0.050</w:t>
            </w:r>
          </w:p>
        </w:tc>
        <w:tc>
          <w:tcPr>
            <w:tcW w:w="1170" w:type="dxa"/>
            <w:tcBorders>
              <w:top w:val="single" w:sz="4" w:space="0" w:color="auto"/>
              <w:left w:val="nil"/>
              <w:bottom w:val="single" w:sz="4" w:space="0" w:color="auto"/>
              <w:right w:val="single" w:sz="4" w:space="0" w:color="auto"/>
            </w:tcBorders>
            <w:shd w:val="clear" w:color="auto" w:fill="FFF7E7"/>
            <w:noWrap/>
            <w:vAlign w:val="bottom"/>
            <w:hideMark/>
          </w:tcPr>
          <w:p w:rsidR="00DB575E" w:rsidRPr="00DB575E" w:rsidRDefault="00DB575E">
            <w:pPr>
              <w:jc w:val="center"/>
              <w:rPr>
                <w:sz w:val="16"/>
                <w:szCs w:val="16"/>
              </w:rPr>
            </w:pPr>
            <w:r w:rsidRPr="00DB575E">
              <w:rPr>
                <w:sz w:val="16"/>
                <w:szCs w:val="16"/>
              </w:rPr>
              <w:t>1.0</w:t>
            </w:r>
          </w:p>
        </w:tc>
        <w:tc>
          <w:tcPr>
            <w:tcW w:w="1440" w:type="dxa"/>
            <w:tcBorders>
              <w:top w:val="single" w:sz="4" w:space="0" w:color="auto"/>
              <w:left w:val="nil"/>
              <w:bottom w:val="single" w:sz="4" w:space="0" w:color="auto"/>
              <w:right w:val="single" w:sz="4" w:space="0" w:color="auto"/>
            </w:tcBorders>
            <w:shd w:val="clear" w:color="auto" w:fill="FFF7E7"/>
            <w:noWrap/>
            <w:vAlign w:val="bottom"/>
            <w:hideMark/>
          </w:tcPr>
          <w:p w:rsidR="00DB575E" w:rsidRPr="00DB575E" w:rsidRDefault="00DB575E">
            <w:pPr>
              <w:jc w:val="center"/>
              <w:rPr>
                <w:sz w:val="16"/>
                <w:szCs w:val="16"/>
              </w:rPr>
            </w:pPr>
            <w:r w:rsidRPr="00DB575E">
              <w:rPr>
                <w:sz w:val="16"/>
                <w:szCs w:val="16"/>
              </w:rPr>
              <w:t>5.00%</w:t>
            </w:r>
          </w:p>
        </w:tc>
        <w:tc>
          <w:tcPr>
            <w:tcW w:w="1350" w:type="dxa"/>
            <w:tcBorders>
              <w:top w:val="single" w:sz="4" w:space="0" w:color="auto"/>
              <w:left w:val="nil"/>
              <w:bottom w:val="single" w:sz="4" w:space="0" w:color="auto"/>
              <w:right w:val="single" w:sz="4" w:space="0" w:color="auto"/>
            </w:tcBorders>
            <w:shd w:val="clear" w:color="auto" w:fill="FFF7E7"/>
            <w:noWrap/>
            <w:vAlign w:val="bottom"/>
            <w:hideMark/>
          </w:tcPr>
          <w:p w:rsidR="00DB575E" w:rsidRPr="00DB575E" w:rsidRDefault="00DB575E">
            <w:pPr>
              <w:jc w:val="center"/>
              <w:rPr>
                <w:sz w:val="16"/>
                <w:szCs w:val="16"/>
              </w:rPr>
            </w:pPr>
            <w:r w:rsidRPr="00DB575E">
              <w:rPr>
                <w:sz w:val="16"/>
                <w:szCs w:val="16"/>
              </w:rPr>
              <w:t>5.00%</w:t>
            </w:r>
          </w:p>
        </w:tc>
      </w:tr>
      <w:tr w:rsidR="00DB575E" w:rsidRPr="00DB575E" w:rsidTr="00DB575E">
        <w:trPr>
          <w:trHeight w:val="255"/>
          <w:jc w:val="center"/>
        </w:trPr>
        <w:tc>
          <w:tcPr>
            <w:tcW w:w="1161" w:type="dxa"/>
            <w:tcBorders>
              <w:top w:val="nil"/>
              <w:left w:val="single" w:sz="4" w:space="0" w:color="auto"/>
              <w:bottom w:val="single" w:sz="4" w:space="0" w:color="auto"/>
              <w:right w:val="single" w:sz="4" w:space="0" w:color="auto"/>
            </w:tcBorders>
            <w:shd w:val="clear" w:color="auto" w:fill="auto"/>
            <w:noWrap/>
            <w:vAlign w:val="bottom"/>
            <w:hideMark/>
          </w:tcPr>
          <w:p w:rsidR="00DB575E" w:rsidRPr="00DB575E" w:rsidRDefault="00DB575E" w:rsidP="00220B65">
            <w:pPr>
              <w:rPr>
                <w:b/>
                <w:sz w:val="16"/>
                <w:szCs w:val="16"/>
              </w:rPr>
            </w:pPr>
            <w:r w:rsidRPr="00DB575E">
              <w:rPr>
                <w:b/>
                <w:sz w:val="16"/>
                <w:szCs w:val="16"/>
              </w:rPr>
              <w:t>Silver</w:t>
            </w:r>
          </w:p>
        </w:tc>
        <w:tc>
          <w:tcPr>
            <w:tcW w:w="1544" w:type="dxa"/>
            <w:tcBorders>
              <w:top w:val="nil"/>
              <w:left w:val="nil"/>
              <w:bottom w:val="single" w:sz="4" w:space="0" w:color="auto"/>
              <w:right w:val="single" w:sz="4" w:space="0" w:color="auto"/>
            </w:tcBorders>
            <w:shd w:val="clear" w:color="auto" w:fill="auto"/>
            <w:noWrap/>
            <w:vAlign w:val="bottom"/>
            <w:hideMark/>
          </w:tcPr>
          <w:p w:rsidR="00DB575E" w:rsidRPr="00DB575E" w:rsidRDefault="00DB575E">
            <w:pPr>
              <w:jc w:val="center"/>
              <w:rPr>
                <w:sz w:val="16"/>
                <w:szCs w:val="16"/>
              </w:rPr>
            </w:pPr>
            <w:r w:rsidRPr="00DB575E">
              <w:rPr>
                <w:sz w:val="16"/>
                <w:szCs w:val="16"/>
              </w:rPr>
              <w:t>0.250</w:t>
            </w:r>
          </w:p>
        </w:tc>
        <w:tc>
          <w:tcPr>
            <w:tcW w:w="1530" w:type="dxa"/>
            <w:tcBorders>
              <w:top w:val="nil"/>
              <w:left w:val="nil"/>
              <w:bottom w:val="single" w:sz="4" w:space="0" w:color="auto"/>
              <w:right w:val="single" w:sz="4" w:space="0" w:color="auto"/>
            </w:tcBorders>
            <w:shd w:val="clear" w:color="auto" w:fill="auto"/>
            <w:noWrap/>
            <w:vAlign w:val="bottom"/>
            <w:hideMark/>
          </w:tcPr>
          <w:p w:rsidR="00DB575E" w:rsidRPr="00DB575E" w:rsidRDefault="00DB575E">
            <w:pPr>
              <w:jc w:val="center"/>
              <w:rPr>
                <w:sz w:val="16"/>
                <w:szCs w:val="16"/>
              </w:rPr>
            </w:pPr>
            <w:r w:rsidRPr="00DB575E">
              <w:rPr>
                <w:sz w:val="16"/>
                <w:szCs w:val="16"/>
              </w:rPr>
              <w:t>0.250</w:t>
            </w:r>
          </w:p>
        </w:tc>
        <w:tc>
          <w:tcPr>
            <w:tcW w:w="1170" w:type="dxa"/>
            <w:tcBorders>
              <w:top w:val="nil"/>
              <w:left w:val="nil"/>
              <w:bottom w:val="single" w:sz="4" w:space="0" w:color="auto"/>
              <w:right w:val="single" w:sz="4" w:space="0" w:color="auto"/>
            </w:tcBorders>
            <w:shd w:val="clear" w:color="auto" w:fill="auto"/>
            <w:noWrap/>
            <w:vAlign w:val="bottom"/>
            <w:hideMark/>
          </w:tcPr>
          <w:p w:rsidR="00DB575E" w:rsidRPr="00DB575E" w:rsidRDefault="00DB575E">
            <w:pPr>
              <w:jc w:val="center"/>
              <w:rPr>
                <w:sz w:val="16"/>
                <w:szCs w:val="16"/>
              </w:rPr>
            </w:pPr>
            <w:r w:rsidRPr="00DB575E">
              <w:rPr>
                <w:sz w:val="16"/>
                <w:szCs w:val="16"/>
              </w:rPr>
              <w:t>5.0</w:t>
            </w:r>
          </w:p>
        </w:tc>
        <w:tc>
          <w:tcPr>
            <w:tcW w:w="1440" w:type="dxa"/>
            <w:tcBorders>
              <w:top w:val="nil"/>
              <w:left w:val="nil"/>
              <w:bottom w:val="single" w:sz="4" w:space="0" w:color="auto"/>
              <w:right w:val="single" w:sz="4" w:space="0" w:color="auto"/>
            </w:tcBorders>
            <w:shd w:val="clear" w:color="auto" w:fill="auto"/>
            <w:noWrap/>
            <w:vAlign w:val="bottom"/>
            <w:hideMark/>
          </w:tcPr>
          <w:p w:rsidR="00DB575E" w:rsidRPr="00DB575E" w:rsidRDefault="00DB575E">
            <w:pPr>
              <w:jc w:val="center"/>
              <w:rPr>
                <w:sz w:val="16"/>
                <w:szCs w:val="16"/>
              </w:rPr>
            </w:pPr>
            <w:r w:rsidRPr="00DB575E">
              <w:rPr>
                <w:sz w:val="16"/>
                <w:szCs w:val="16"/>
              </w:rPr>
              <w:t>5.00%</w:t>
            </w:r>
          </w:p>
        </w:tc>
        <w:tc>
          <w:tcPr>
            <w:tcW w:w="1350" w:type="dxa"/>
            <w:tcBorders>
              <w:top w:val="nil"/>
              <w:left w:val="nil"/>
              <w:bottom w:val="single" w:sz="4" w:space="0" w:color="auto"/>
              <w:right w:val="single" w:sz="4" w:space="0" w:color="auto"/>
            </w:tcBorders>
            <w:shd w:val="clear" w:color="auto" w:fill="auto"/>
            <w:noWrap/>
            <w:vAlign w:val="bottom"/>
            <w:hideMark/>
          </w:tcPr>
          <w:p w:rsidR="00DB575E" w:rsidRPr="00DB575E" w:rsidRDefault="00DB575E">
            <w:pPr>
              <w:jc w:val="center"/>
              <w:rPr>
                <w:sz w:val="16"/>
                <w:szCs w:val="16"/>
              </w:rPr>
            </w:pPr>
            <w:r w:rsidRPr="00DB575E">
              <w:rPr>
                <w:sz w:val="16"/>
                <w:szCs w:val="16"/>
              </w:rPr>
              <w:t>5.00%</w:t>
            </w:r>
          </w:p>
        </w:tc>
      </w:tr>
    </w:tbl>
    <w:p w:rsidR="00DB575E" w:rsidRDefault="00DB575E" w:rsidP="00F66DD1">
      <w:pPr>
        <w:pStyle w:val="Caption"/>
        <w:spacing w:after="120"/>
        <w:jc w:val="center"/>
        <w:rPr>
          <w:sz w:val="22"/>
          <w:szCs w:val="22"/>
        </w:rPr>
      </w:pPr>
      <w:bookmarkStart w:id="108" w:name="_Toc306706966"/>
      <w:bookmarkStart w:id="109" w:name="_Toc329787059"/>
      <w:bookmarkStart w:id="110" w:name="_Toc361837259"/>
    </w:p>
    <w:p w:rsidR="00F66DD1" w:rsidRDefault="00F66DD1" w:rsidP="00F66DD1">
      <w:pPr>
        <w:pStyle w:val="Caption"/>
        <w:spacing w:after="120"/>
        <w:jc w:val="center"/>
        <w:rPr>
          <w:sz w:val="22"/>
          <w:szCs w:val="22"/>
        </w:rPr>
      </w:pPr>
      <w:bookmarkStart w:id="111" w:name="_Toc378681687"/>
      <w:r w:rsidRPr="003A613C">
        <w:rPr>
          <w:sz w:val="22"/>
          <w:szCs w:val="22"/>
        </w:rPr>
        <w:t xml:space="preserve">Chart </w:t>
      </w:r>
      <w:r w:rsidRPr="003A613C">
        <w:rPr>
          <w:sz w:val="22"/>
          <w:szCs w:val="22"/>
        </w:rPr>
        <w:fldChar w:fldCharType="begin"/>
      </w:r>
      <w:r w:rsidRPr="003A613C">
        <w:rPr>
          <w:sz w:val="22"/>
          <w:szCs w:val="22"/>
        </w:rPr>
        <w:instrText xml:space="preserve"> SEQ Chart \* ARABIC </w:instrText>
      </w:r>
      <w:r w:rsidRPr="003A613C">
        <w:rPr>
          <w:sz w:val="22"/>
          <w:szCs w:val="22"/>
        </w:rPr>
        <w:fldChar w:fldCharType="separate"/>
      </w:r>
      <w:r w:rsidR="009478E2">
        <w:rPr>
          <w:noProof/>
          <w:sz w:val="22"/>
          <w:szCs w:val="22"/>
        </w:rPr>
        <w:t>15</w:t>
      </w:r>
      <w:r w:rsidRPr="003A613C">
        <w:rPr>
          <w:sz w:val="22"/>
          <w:szCs w:val="22"/>
        </w:rPr>
        <w:fldChar w:fldCharType="end"/>
      </w:r>
      <w:r w:rsidRPr="003A613C">
        <w:rPr>
          <w:sz w:val="22"/>
          <w:szCs w:val="22"/>
        </w:rPr>
        <w:t xml:space="preserve">: </w:t>
      </w:r>
      <w:r w:rsidR="00002F01" w:rsidRPr="003A613C">
        <w:rPr>
          <w:sz w:val="22"/>
          <w:szCs w:val="22"/>
        </w:rPr>
        <w:t>Ash</w:t>
      </w:r>
      <w:r w:rsidR="00002F01">
        <w:rPr>
          <w:sz w:val="22"/>
          <w:szCs w:val="22"/>
        </w:rPr>
        <w:t xml:space="preserve"> Toxicity Characteristic Leaching Procedure (</w:t>
      </w:r>
      <w:r w:rsidR="008247A9">
        <w:rPr>
          <w:sz w:val="22"/>
          <w:szCs w:val="22"/>
        </w:rPr>
        <w:t>TCLP</w:t>
      </w:r>
      <w:r w:rsidR="00002F01">
        <w:rPr>
          <w:sz w:val="22"/>
          <w:szCs w:val="22"/>
        </w:rPr>
        <w:t>)</w:t>
      </w:r>
      <w:r w:rsidR="008247A9">
        <w:rPr>
          <w:sz w:val="22"/>
          <w:szCs w:val="22"/>
        </w:rPr>
        <w:t xml:space="preserve"> </w:t>
      </w:r>
      <w:r w:rsidRPr="003A613C">
        <w:rPr>
          <w:sz w:val="22"/>
          <w:szCs w:val="22"/>
        </w:rPr>
        <w:t>Results</w:t>
      </w:r>
      <w:bookmarkEnd w:id="108"/>
      <w:bookmarkEnd w:id="109"/>
      <w:bookmarkEnd w:id="110"/>
      <w:bookmarkEnd w:id="111"/>
    </w:p>
    <w:p w:rsidR="00F66DD1" w:rsidRDefault="00DB575E" w:rsidP="00DB575E">
      <w:pPr>
        <w:tabs>
          <w:tab w:val="left" w:pos="1260"/>
        </w:tabs>
        <w:ind w:firstLine="806"/>
        <w:jc w:val="center"/>
        <w:rPr>
          <w:b/>
          <w:bCs/>
          <w:sz w:val="22"/>
          <w:szCs w:val="22"/>
        </w:rPr>
      </w:pPr>
      <w:r w:rsidRPr="00DB575E">
        <w:rPr>
          <w:noProof/>
        </w:rPr>
        <w:drawing>
          <wp:inline distT="0" distB="0" distL="0" distR="0" wp14:anchorId="7D1B993C" wp14:editId="26D291BA">
            <wp:extent cx="4572000" cy="2880360"/>
            <wp:effectExtent l="57150" t="57150" r="38100" b="3429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572000" cy="2880360"/>
                    </a:xfrm>
                    <a:prstGeom prst="rect">
                      <a:avLst/>
                    </a:prstGeom>
                    <a:noFill/>
                    <a:ln w="57150" cmpd="dbl">
                      <a:solidFill>
                        <a:srgbClr val="395E56"/>
                      </a:solidFill>
                      <a:miter lim="800000"/>
                      <a:headEnd/>
                      <a:tailEnd/>
                    </a:ln>
                    <a:effectLst/>
                  </pic:spPr>
                </pic:pic>
              </a:graphicData>
            </a:graphic>
          </wp:inline>
        </w:drawing>
      </w:r>
    </w:p>
    <w:p w:rsidR="00F66DD1" w:rsidRDefault="00F66DD1" w:rsidP="00F66DD1">
      <w:pPr>
        <w:spacing w:after="240" w:line="360" w:lineRule="auto"/>
        <w:ind w:left="720" w:firstLine="720"/>
        <w:jc w:val="both"/>
      </w:pPr>
      <w:r>
        <w:rPr>
          <w:b/>
          <w:sz w:val="16"/>
          <w:szCs w:val="16"/>
        </w:rPr>
        <w:t>Note:  The regulatory threshold for Barium is 100 mg/L</w:t>
      </w:r>
    </w:p>
    <w:p w:rsidR="00225D10" w:rsidRDefault="00225D10" w:rsidP="00225D10">
      <w:pPr>
        <w:spacing w:after="240" w:line="360" w:lineRule="auto"/>
        <w:ind w:left="720"/>
        <w:jc w:val="both"/>
      </w:pPr>
      <w:r>
        <w:t xml:space="preserve">CAAI also samples ash monthly, and documents pH reading to adjust dolomitic lime feed rate.  The results for the ash pH tests are found below in </w:t>
      </w:r>
      <w:r w:rsidRPr="00D67724">
        <w:t xml:space="preserve">Chart </w:t>
      </w:r>
      <w:r w:rsidR="008D36E5" w:rsidRPr="00D67724">
        <w:t>1</w:t>
      </w:r>
      <w:r w:rsidR="00DB575E">
        <w:t>6</w:t>
      </w:r>
      <w:r>
        <w:t xml:space="preserve"> where each quarter is </w:t>
      </w:r>
      <w:r>
        <w:lastRenderedPageBreak/>
        <w:t>represented by the average of the respective monthly readings.  During Q</w:t>
      </w:r>
      <w:r w:rsidR="009401EE">
        <w:t>2</w:t>
      </w:r>
      <w:r>
        <w:t>FY1</w:t>
      </w:r>
      <w:r w:rsidR="007B3D21">
        <w:t>4</w:t>
      </w:r>
      <w:r>
        <w:t xml:space="preserve">, the average ash pH for in-house tests was </w:t>
      </w:r>
      <w:r w:rsidR="001D6004">
        <w:t>9.5</w:t>
      </w:r>
      <w:r>
        <w:t>.</w:t>
      </w:r>
    </w:p>
    <w:p w:rsidR="00545D3D" w:rsidRDefault="00545D3D" w:rsidP="004B769B">
      <w:pPr>
        <w:pStyle w:val="Caption"/>
        <w:spacing w:after="120"/>
        <w:jc w:val="center"/>
        <w:rPr>
          <w:sz w:val="22"/>
          <w:szCs w:val="22"/>
        </w:rPr>
      </w:pPr>
      <w:bookmarkStart w:id="112" w:name="_Toc378681688"/>
      <w:r w:rsidRPr="003A613C">
        <w:rPr>
          <w:sz w:val="22"/>
          <w:szCs w:val="22"/>
        </w:rPr>
        <w:t xml:space="preserve">Chart </w:t>
      </w:r>
      <w:r w:rsidR="004E23BC" w:rsidRPr="003A613C">
        <w:rPr>
          <w:sz w:val="22"/>
          <w:szCs w:val="22"/>
        </w:rPr>
        <w:fldChar w:fldCharType="begin"/>
      </w:r>
      <w:r w:rsidRPr="003A613C">
        <w:rPr>
          <w:sz w:val="22"/>
          <w:szCs w:val="22"/>
        </w:rPr>
        <w:instrText xml:space="preserve"> SEQ Chart \* ARABIC </w:instrText>
      </w:r>
      <w:r w:rsidR="004E23BC" w:rsidRPr="003A613C">
        <w:rPr>
          <w:sz w:val="22"/>
          <w:szCs w:val="22"/>
        </w:rPr>
        <w:fldChar w:fldCharType="separate"/>
      </w:r>
      <w:r w:rsidR="009478E2">
        <w:rPr>
          <w:noProof/>
          <w:sz w:val="22"/>
          <w:szCs w:val="22"/>
        </w:rPr>
        <w:t>16</w:t>
      </w:r>
      <w:r w:rsidR="004E23BC" w:rsidRPr="003A613C">
        <w:rPr>
          <w:sz w:val="22"/>
          <w:szCs w:val="22"/>
        </w:rPr>
        <w:fldChar w:fldCharType="end"/>
      </w:r>
      <w:r w:rsidRPr="003A613C">
        <w:rPr>
          <w:sz w:val="22"/>
          <w:szCs w:val="22"/>
        </w:rPr>
        <w:t xml:space="preserve">: </w:t>
      </w:r>
      <w:r w:rsidR="00084FE3">
        <w:rPr>
          <w:sz w:val="22"/>
          <w:szCs w:val="22"/>
        </w:rPr>
        <w:t>Quarterly</w:t>
      </w:r>
      <w:r w:rsidR="008247A9">
        <w:rPr>
          <w:sz w:val="22"/>
          <w:szCs w:val="22"/>
        </w:rPr>
        <w:t xml:space="preserve"> </w:t>
      </w:r>
      <w:r w:rsidRPr="003A613C">
        <w:rPr>
          <w:sz w:val="22"/>
          <w:szCs w:val="22"/>
        </w:rPr>
        <w:t>Ash Test Results</w:t>
      </w:r>
      <w:bookmarkEnd w:id="112"/>
    </w:p>
    <w:p w:rsidR="00545D3D" w:rsidRDefault="001D6004" w:rsidP="0022069E">
      <w:pPr>
        <w:pStyle w:val="BodyText2"/>
        <w:spacing w:line="360" w:lineRule="auto"/>
        <w:ind w:left="806"/>
        <w:jc w:val="center"/>
      </w:pPr>
      <w:r w:rsidRPr="001D6004">
        <w:rPr>
          <w:noProof/>
        </w:rPr>
        <w:drawing>
          <wp:inline distT="0" distB="0" distL="0" distR="0" wp14:anchorId="772D5ADE" wp14:editId="2203EFBC">
            <wp:extent cx="4572000" cy="2880360"/>
            <wp:effectExtent l="57150" t="57150" r="38100" b="3429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72000" cy="2880360"/>
                    </a:xfrm>
                    <a:prstGeom prst="rect">
                      <a:avLst/>
                    </a:prstGeom>
                    <a:noFill/>
                    <a:ln w="57150" cmpd="dbl">
                      <a:solidFill>
                        <a:srgbClr val="395E56"/>
                      </a:solidFill>
                      <a:miter lim="800000"/>
                      <a:headEnd/>
                      <a:tailEnd/>
                    </a:ln>
                    <a:effectLst/>
                  </pic:spPr>
                </pic:pic>
              </a:graphicData>
            </a:graphic>
          </wp:inline>
        </w:drawing>
      </w:r>
      <w:r w:rsidR="0023412E" w:rsidRPr="0023412E">
        <w:t xml:space="preserve"> </w:t>
      </w:r>
    </w:p>
    <w:p w:rsidR="00545D3D" w:rsidRDefault="00545D3D" w:rsidP="00E0059E">
      <w:pPr>
        <w:pStyle w:val="Heading2"/>
      </w:pPr>
      <w:bookmarkStart w:id="113" w:name="_Toc378681505"/>
      <w:r>
        <w:t>Steam Production Issues</w:t>
      </w:r>
      <w:bookmarkEnd w:id="113"/>
    </w:p>
    <w:p w:rsidR="00545D3D" w:rsidRDefault="00545D3D" w:rsidP="00797E8A">
      <w:pPr>
        <w:spacing w:after="240" w:line="360" w:lineRule="auto"/>
        <w:ind w:left="720"/>
        <w:jc w:val="both"/>
      </w:pPr>
      <w:r>
        <w:t>In October, 2007, V</w:t>
      </w:r>
      <w:r w:rsidR="00466379">
        <w:t>A</w:t>
      </w:r>
      <w:r>
        <w:t>DEQ issued CAAI a “Warning Letter” (WL) regarding alleged violations of Condition 14 of the Facility’s Prevention of Significant Deterioration (PSD) permit issued in 2002.  In response to the WL, CAAI recalculated annual steam production totals according to the V</w:t>
      </w:r>
      <w:r w:rsidR="00360913">
        <w:t>A</w:t>
      </w:r>
      <w:r>
        <w:t>DEQ’s methodology which was to track the annual limit on a monthly basis, by adding the current month’s production to the previous 11 months</w:t>
      </w:r>
      <w:r w:rsidR="00D86A1F">
        <w:t>’</w:t>
      </w:r>
      <w:r>
        <w:t xml:space="preserve"> total, and comparing it to the annual 1.12 million ton limit (Previously, C</w:t>
      </w:r>
      <w:r w:rsidR="0074405B">
        <w:t xml:space="preserve">AAI </w:t>
      </w:r>
      <w:r>
        <w:t xml:space="preserve">tracked the annual limit on a calendar year basis, and not monthly).  The recalculated data showed that the Facility exceeded the steam production limits on several occasions.  Although there were not any </w:t>
      </w:r>
      <w:r w:rsidR="002F35F5">
        <w:t>exceedances</w:t>
      </w:r>
      <w:r>
        <w:t xml:space="preserve"> of air emissions at the Facility, V</w:t>
      </w:r>
      <w:r w:rsidR="00AE5D67">
        <w:t>A</w:t>
      </w:r>
      <w:r>
        <w:t>DEQ issued a Notice of Violation (NOV) on February 29, 2008.</w:t>
      </w:r>
    </w:p>
    <w:p w:rsidR="00545D3D" w:rsidRDefault="00545D3D" w:rsidP="00797E8A">
      <w:pPr>
        <w:spacing w:after="240" w:line="360" w:lineRule="auto"/>
        <w:ind w:left="720"/>
        <w:jc w:val="both"/>
      </w:pPr>
      <w:r>
        <w:t>In March 2009, CAAI and V</w:t>
      </w:r>
      <w:r w:rsidR="00315BCB">
        <w:t>A</w:t>
      </w:r>
      <w:r>
        <w:t xml:space="preserve">DEQ entered into a letter of agreement (LOA) to resolve the alleged violations.  The tenets </w:t>
      </w:r>
      <w:r w:rsidR="006946A0">
        <w:t>of the agreement stipulate that:</w:t>
      </w:r>
    </w:p>
    <w:p w:rsidR="006946A0" w:rsidRPr="00C60B51" w:rsidRDefault="006946A0" w:rsidP="00C60B51">
      <w:pPr>
        <w:spacing w:line="360" w:lineRule="auto"/>
        <w:ind w:left="1080"/>
        <w:jc w:val="both"/>
      </w:pPr>
      <w:r w:rsidRPr="00C60B51">
        <w:lastRenderedPageBreak/>
        <w:t xml:space="preserve">The </w:t>
      </w:r>
      <w:r w:rsidR="008F03DF" w:rsidRPr="00C60B51">
        <w:t xml:space="preserve">annual steam production for the Facility shall not exceed 1,170,400 tons on the basis of an average value of 3.34 lbs of steam per lb of MSW processed, calculated monthly as the sum of each consecutive 12 month period, as compared to the measured totalized steam flow that was previously </w:t>
      </w:r>
      <w:r w:rsidR="00CE527B" w:rsidRPr="00C60B51">
        <w:t>used</w:t>
      </w:r>
      <w:r w:rsidR="008F03DF" w:rsidRPr="00C60B51">
        <w:t xml:space="preserve">.  </w:t>
      </w:r>
    </w:p>
    <w:p w:rsidR="006946A0" w:rsidRDefault="00966E4A" w:rsidP="00727AE6">
      <w:pPr>
        <w:spacing w:before="240" w:after="240" w:line="360" w:lineRule="auto"/>
        <w:ind w:left="720"/>
        <w:jc w:val="both"/>
      </w:pPr>
      <w:r w:rsidRPr="00A31968">
        <w:t>Chart 5 on page 1</w:t>
      </w:r>
      <w:r w:rsidR="00BE701C" w:rsidRPr="00A31968">
        <w:t>1</w:t>
      </w:r>
      <w:r w:rsidR="00724C95">
        <w:t xml:space="preserve"> depict</w:t>
      </w:r>
      <w:r w:rsidR="00CE527B">
        <w:t>s</w:t>
      </w:r>
      <w:r w:rsidR="006946A0">
        <w:t xml:space="preserve"> t</w:t>
      </w:r>
      <w:r w:rsidR="00727AE6">
        <w:t xml:space="preserve">he steam production </w:t>
      </w:r>
      <w:r w:rsidR="0066061D">
        <w:t>total</w:t>
      </w:r>
      <w:r w:rsidR="00727AE6">
        <w:t xml:space="preserve"> calculated monthly as the sum of each consecutive 12-month period.</w:t>
      </w:r>
      <w:r w:rsidR="001131B8">
        <w:t xml:space="preserve">  </w:t>
      </w:r>
    </w:p>
    <w:p w:rsidR="000D0E20" w:rsidRDefault="000D0E20" w:rsidP="00727AE6">
      <w:pPr>
        <w:spacing w:before="240" w:after="240" w:line="360" w:lineRule="auto"/>
        <w:ind w:left="720"/>
        <w:jc w:val="both"/>
      </w:pPr>
      <w:r>
        <w:t xml:space="preserve">While the agreement with DEQ settled a long-standing issue and clarifies the methodology to be used, HDR considers it to be a flawed approach, and not consistent with general industry practice.  The DEQ approach relies on a more-subjective method of calculating steam flow based on the tonnage of waste processed.  Determination of monthly tonnage of waste processed relies on estimates of the quantity of waste in the pit, based only on visual </w:t>
      </w:r>
      <w:r w:rsidR="00826EB4">
        <w:t>observation</w:t>
      </w:r>
      <w:r>
        <w:t xml:space="preserve">.  In addition, it is well known that waste at the bottom of the pit has significantly higher density (weight per volume) </w:t>
      </w:r>
      <w:r w:rsidR="00826EB4">
        <w:t>than that at the top of the pit, and this is not factored into the monthly tonnage.  Finally, t</w:t>
      </w:r>
      <w:r>
        <w:t>he conversion</w:t>
      </w:r>
      <w:r w:rsidR="00826EB4">
        <w:t xml:space="preserve"> of MSW tonnage</w:t>
      </w:r>
      <w:r>
        <w:t xml:space="preserve"> to steam production ignores the variability in </w:t>
      </w:r>
      <w:r w:rsidR="00653B81">
        <w:t xml:space="preserve">calculated </w:t>
      </w:r>
      <w:r>
        <w:t>waste heating value.</w:t>
      </w:r>
    </w:p>
    <w:p w:rsidR="00653B81" w:rsidRDefault="00653B81" w:rsidP="00727AE6">
      <w:pPr>
        <w:spacing w:before="240" w:after="240" w:line="360" w:lineRule="auto"/>
        <w:ind w:left="720"/>
        <w:jc w:val="both"/>
      </w:pPr>
      <w:r>
        <w:t>According to CAAI data, the waste processed each month during Q2FY14 was limite</w:t>
      </w:r>
      <w:r w:rsidR="002D3937">
        <w:t>d by the steam production limit</w:t>
      </w:r>
      <w:r>
        <w:t xml:space="preserve"> and substantial downtime (standby time) was used to stay below the limit.</w:t>
      </w:r>
    </w:p>
    <w:p w:rsidR="00E54FDA" w:rsidRPr="008C6A56" w:rsidRDefault="008C6A56" w:rsidP="00094E31">
      <w:pPr>
        <w:pStyle w:val="Heading1"/>
      </w:pPr>
      <w:bookmarkStart w:id="114" w:name="_Toc378681506"/>
      <w:bookmarkEnd w:id="99"/>
      <w:bookmarkEnd w:id="100"/>
      <w:bookmarkEnd w:id="101"/>
      <w:r>
        <w:t>Facility Maintenance</w:t>
      </w:r>
      <w:bookmarkEnd w:id="114"/>
    </w:p>
    <w:p w:rsidR="000A24AC" w:rsidRPr="00265A45" w:rsidRDefault="00E54FDA" w:rsidP="00141322">
      <w:pPr>
        <w:spacing w:after="240" w:line="360" w:lineRule="auto"/>
        <w:ind w:left="720"/>
        <w:jc w:val="both"/>
      </w:pPr>
      <w:r w:rsidRPr="00265A45">
        <w:t xml:space="preserve">Throughout the quarter, </w:t>
      </w:r>
      <w:r w:rsidR="00836593">
        <w:t>significant</w:t>
      </w:r>
      <w:r w:rsidRPr="00265A45">
        <w:t xml:space="preserve"> routine</w:t>
      </w:r>
      <w:r w:rsidR="00836593">
        <w:t xml:space="preserve"> and planned maintenance was performed</w:t>
      </w:r>
      <w:r w:rsidRPr="00265A45">
        <w:t>.</w:t>
      </w:r>
      <w:r w:rsidR="00836593">
        <w:t xml:space="preserve">  </w:t>
      </w:r>
      <w:r w:rsidRPr="00265A45">
        <w:t xml:space="preserve"> </w:t>
      </w:r>
      <w:r w:rsidR="0050560C">
        <w:t xml:space="preserve"> </w:t>
      </w:r>
      <w:r w:rsidR="00966E4A">
        <w:t>HDR considers that the Facility</w:t>
      </w:r>
      <w:r w:rsidRPr="00265A45">
        <w:t xml:space="preserve"> is implementing a</w:t>
      </w:r>
      <w:r w:rsidR="00340D6E">
        <w:t>n</w:t>
      </w:r>
      <w:r w:rsidRPr="00265A45">
        <w:t xml:space="preserve"> effective maintenance regimen, and is performing routine and preventative maintenance, along with selected equipment replacements in a timely manner. </w:t>
      </w:r>
      <w:r w:rsidR="0050560C">
        <w:t xml:space="preserve"> </w:t>
      </w:r>
      <w:r w:rsidR="000A24AC" w:rsidRPr="00265A45">
        <w:t>C</w:t>
      </w:r>
      <w:r w:rsidR="0074405B">
        <w:t>AAI</w:t>
      </w:r>
      <w:r w:rsidR="000A24AC" w:rsidRPr="00265A45">
        <w:t xml:space="preserve"> monthly maintenance reports provide a detailed account of maintenance performed.</w:t>
      </w:r>
    </w:p>
    <w:p w:rsidR="00E54FDA" w:rsidRPr="008C6A56" w:rsidRDefault="00E54FDA" w:rsidP="00E0059E">
      <w:pPr>
        <w:pStyle w:val="Heading2"/>
      </w:pPr>
      <w:bookmarkStart w:id="115" w:name="_Toc58116560"/>
      <w:bookmarkStart w:id="116" w:name="_Toc78075542"/>
      <w:bookmarkStart w:id="117" w:name="_Toc203784716"/>
      <w:bookmarkStart w:id="118" w:name="_Toc378681507"/>
      <w:r w:rsidRPr="008C6A56">
        <w:t>Safety</w:t>
      </w:r>
      <w:bookmarkEnd w:id="115"/>
      <w:bookmarkEnd w:id="116"/>
      <w:bookmarkEnd w:id="117"/>
      <w:bookmarkEnd w:id="118"/>
      <w:r w:rsidRPr="008C6A56">
        <w:t xml:space="preserve"> </w:t>
      </w:r>
    </w:p>
    <w:p w:rsidR="00742415" w:rsidRDefault="00742415" w:rsidP="00742415">
      <w:pPr>
        <w:spacing w:after="240" w:line="360" w:lineRule="auto"/>
        <w:ind w:left="720"/>
        <w:jc w:val="both"/>
      </w:pPr>
      <w:bookmarkStart w:id="119" w:name="_Toc58116561"/>
      <w:bookmarkStart w:id="120" w:name="_Toc78075543"/>
      <w:bookmarkStart w:id="121" w:name="_Toc203784717"/>
      <w:r w:rsidRPr="00265A45">
        <w:t>The plant had no recordable accidents during the quar</w:t>
      </w:r>
      <w:r>
        <w:t xml:space="preserve">ter.  The plant has operated </w:t>
      </w:r>
      <w:r w:rsidR="00340D6E">
        <w:t>1,</w:t>
      </w:r>
      <w:r w:rsidR="00A31968">
        <w:t>139</w:t>
      </w:r>
      <w:r w:rsidR="006B2C2D">
        <w:t xml:space="preserve"> </w:t>
      </w:r>
      <w:r w:rsidRPr="00265A45">
        <w:t>days without an OSHA recordable incident</w:t>
      </w:r>
      <w:r>
        <w:t xml:space="preserve"> through the end of </w:t>
      </w:r>
      <w:r w:rsidR="00A31968">
        <w:t>December</w:t>
      </w:r>
      <w:r w:rsidR="00802B45">
        <w:t xml:space="preserve"> 201</w:t>
      </w:r>
      <w:r w:rsidR="00912507">
        <w:t>3</w:t>
      </w:r>
      <w:r w:rsidRPr="00265A45">
        <w:t>.</w:t>
      </w:r>
      <w:r w:rsidR="00A65C0B">
        <w:t xml:space="preserve"> </w:t>
      </w:r>
      <w:r w:rsidRPr="00265A45">
        <w:t xml:space="preserve"> Safety training was co</w:t>
      </w:r>
      <w:r>
        <w:t>nducted during the quarter with themes as follows:</w:t>
      </w:r>
    </w:p>
    <w:p w:rsidR="00742415" w:rsidRDefault="00A31968" w:rsidP="00742415">
      <w:pPr>
        <w:spacing w:line="360" w:lineRule="auto"/>
        <w:ind w:left="720"/>
        <w:jc w:val="both"/>
      </w:pPr>
      <w:r>
        <w:lastRenderedPageBreak/>
        <w:t>October</w:t>
      </w:r>
      <w:r w:rsidR="00912507">
        <w:t xml:space="preserve"> 2013</w:t>
      </w:r>
      <w:r w:rsidR="00742415">
        <w:t xml:space="preserve"> </w:t>
      </w:r>
      <w:r w:rsidR="00C3352D">
        <w:t>–</w:t>
      </w:r>
      <w:r w:rsidR="00742415">
        <w:t xml:space="preserve"> </w:t>
      </w:r>
      <w:r w:rsidR="00220B65">
        <w:t>Electrical Safety and Changes to Safety Procedure 23A-1</w:t>
      </w:r>
    </w:p>
    <w:p w:rsidR="00802B45" w:rsidRDefault="00A31968" w:rsidP="00943132">
      <w:pPr>
        <w:spacing w:line="360" w:lineRule="auto"/>
        <w:ind w:left="720"/>
        <w:jc w:val="both"/>
      </w:pPr>
      <w:r>
        <w:t>November</w:t>
      </w:r>
      <w:r w:rsidR="00912507">
        <w:t xml:space="preserve"> 2013</w:t>
      </w:r>
      <w:r w:rsidR="00220B65">
        <w:t xml:space="preserve"> </w:t>
      </w:r>
      <w:r w:rsidR="00912507">
        <w:t>-</w:t>
      </w:r>
      <w:r w:rsidR="00220B65">
        <w:t xml:space="preserve"> Global Harmonization System</w:t>
      </w:r>
    </w:p>
    <w:p w:rsidR="00742415" w:rsidRDefault="00A31968" w:rsidP="00943132">
      <w:pPr>
        <w:spacing w:line="360" w:lineRule="auto"/>
        <w:ind w:left="720"/>
        <w:jc w:val="both"/>
      </w:pPr>
      <w:r>
        <w:t>December</w:t>
      </w:r>
      <w:r w:rsidR="00912507">
        <w:t xml:space="preserve"> 2013</w:t>
      </w:r>
      <w:r w:rsidR="00742415">
        <w:t xml:space="preserve"> </w:t>
      </w:r>
      <w:r w:rsidR="00C3352D">
        <w:t>–</w:t>
      </w:r>
      <w:r w:rsidR="00742415">
        <w:t xml:space="preserve"> </w:t>
      </w:r>
      <w:r w:rsidR="00220B65">
        <w:t>Walking and Working Surfaces, Fall Protection and Solid Waste Part 2</w:t>
      </w:r>
    </w:p>
    <w:p w:rsidR="00E54FDA" w:rsidRPr="008C6A56" w:rsidRDefault="00E54FDA" w:rsidP="00E0059E">
      <w:pPr>
        <w:pStyle w:val="Heading2"/>
      </w:pPr>
      <w:bookmarkStart w:id="122" w:name="_Toc378681508"/>
      <w:r w:rsidRPr="008C6A56">
        <w:t>Facility Housekeeping</w:t>
      </w:r>
      <w:bookmarkEnd w:id="119"/>
      <w:bookmarkEnd w:id="120"/>
      <w:bookmarkEnd w:id="121"/>
      <w:bookmarkEnd w:id="122"/>
      <w:r w:rsidRPr="008C6A56">
        <w:t xml:space="preserve"> </w:t>
      </w:r>
    </w:p>
    <w:p w:rsidR="00EF1A57" w:rsidRDefault="000A24AC" w:rsidP="0053691F">
      <w:pPr>
        <w:spacing w:line="360" w:lineRule="auto"/>
        <w:ind w:left="720"/>
        <w:jc w:val="both"/>
        <w:rPr>
          <w:b/>
          <w:bCs/>
          <w:sz w:val="22"/>
          <w:szCs w:val="22"/>
        </w:rPr>
      </w:pPr>
      <w:r w:rsidRPr="00265A45">
        <w:t>C</w:t>
      </w:r>
      <w:r w:rsidR="0074405B">
        <w:t>AAI</w:t>
      </w:r>
      <w:r w:rsidRPr="00265A45">
        <w:t xml:space="preserve"> is performing Facility housekeeping an</w:t>
      </w:r>
      <w:r w:rsidR="00836593">
        <w:t>d maintaining plant cleanliness</w:t>
      </w:r>
      <w:r w:rsidRPr="00265A45">
        <w:t xml:space="preserve"> in accordance with acceptable industry practices.</w:t>
      </w:r>
      <w:r w:rsidR="00BF716B">
        <w:t xml:space="preserve">  </w:t>
      </w:r>
      <w:r w:rsidR="004D0853">
        <w:t xml:space="preserve">A </w:t>
      </w:r>
      <w:r w:rsidR="005020A4">
        <w:t>Site</w:t>
      </w:r>
      <w:r w:rsidR="00BF716B">
        <w:t xml:space="preserve"> </w:t>
      </w:r>
      <w:r w:rsidR="004D0853">
        <w:t>inspection was</w:t>
      </w:r>
      <w:r w:rsidR="005020A4">
        <w:t xml:space="preserve"> conducted</w:t>
      </w:r>
      <w:r w:rsidR="00494FD3">
        <w:t xml:space="preserve"> in </w:t>
      </w:r>
      <w:r w:rsidR="00220B65">
        <w:t>November</w:t>
      </w:r>
      <w:r w:rsidR="00B602B2">
        <w:t xml:space="preserve"> 2013</w:t>
      </w:r>
      <w:r w:rsidR="00BF716B">
        <w:t xml:space="preserve">.  At </w:t>
      </w:r>
      <w:r w:rsidR="00220B65">
        <w:t>the time of the inspection</w:t>
      </w:r>
      <w:r w:rsidR="00CA4F67">
        <w:t>,</w:t>
      </w:r>
      <w:r w:rsidR="00BF716B">
        <w:t xml:space="preserve"> new deficiencies were recorded and prior deficiencies were given a status update.</w:t>
      </w:r>
      <w:r w:rsidR="0053691F">
        <w:t xml:space="preserve">  Photos of interest </w:t>
      </w:r>
      <w:r w:rsidR="004D0853">
        <w:t>from the inspection</w:t>
      </w:r>
      <w:r w:rsidR="005020A4">
        <w:t xml:space="preserve"> </w:t>
      </w:r>
      <w:r w:rsidR="0053691F">
        <w:t xml:space="preserve">are depicted in Appendix B.  </w:t>
      </w:r>
      <w:r w:rsidR="00156F4A">
        <w:t>The</w:t>
      </w:r>
      <w:r w:rsidRPr="00265A45">
        <w:t xml:space="preserve"> Facility housekeeping ratings from</w:t>
      </w:r>
      <w:r w:rsidR="00494FD3">
        <w:t xml:space="preserve"> the </w:t>
      </w:r>
      <w:r w:rsidR="00220B65">
        <w:t>November</w:t>
      </w:r>
      <w:r w:rsidR="00B602B2">
        <w:t xml:space="preserve"> 2013</w:t>
      </w:r>
      <w:r w:rsidR="0053691F">
        <w:t xml:space="preserve"> </w:t>
      </w:r>
      <w:r w:rsidR="00BF716B">
        <w:t>inspection</w:t>
      </w:r>
      <w:r w:rsidRPr="00265A45">
        <w:t xml:space="preserve"> are presented in </w:t>
      </w:r>
      <w:r w:rsidRPr="006F747F">
        <w:t>Table</w:t>
      </w:r>
      <w:r w:rsidR="00F95020" w:rsidRPr="006F747F">
        <w:t xml:space="preserve"> </w:t>
      </w:r>
      <w:r w:rsidR="00220B65">
        <w:t>10</w:t>
      </w:r>
      <w:r w:rsidR="00684A08" w:rsidRPr="00265A45">
        <w:t>.</w:t>
      </w:r>
      <w:bookmarkStart w:id="123" w:name="_Toc211845426"/>
      <w:r w:rsidR="00797E8A">
        <w:t xml:space="preserve">  </w:t>
      </w:r>
    </w:p>
    <w:p w:rsidR="00B602B2" w:rsidRDefault="00B602B2" w:rsidP="006F747F">
      <w:pPr>
        <w:pStyle w:val="Caption"/>
        <w:spacing w:after="120"/>
        <w:jc w:val="center"/>
        <w:rPr>
          <w:sz w:val="22"/>
          <w:szCs w:val="22"/>
        </w:rPr>
      </w:pPr>
    </w:p>
    <w:p w:rsidR="004E25E2" w:rsidRDefault="004E25E2">
      <w:pPr>
        <w:rPr>
          <w:b/>
          <w:bCs/>
          <w:sz w:val="22"/>
          <w:szCs w:val="22"/>
        </w:rPr>
      </w:pPr>
    </w:p>
    <w:p w:rsidR="004C2078" w:rsidRPr="003D10D8" w:rsidRDefault="004C2078" w:rsidP="006F747F">
      <w:pPr>
        <w:pStyle w:val="Caption"/>
        <w:spacing w:after="120"/>
        <w:jc w:val="center"/>
        <w:rPr>
          <w:sz w:val="22"/>
          <w:szCs w:val="22"/>
        </w:rPr>
      </w:pPr>
      <w:bookmarkStart w:id="124" w:name="_Toc378681518"/>
      <w:r w:rsidRPr="002E06C3">
        <w:rPr>
          <w:sz w:val="22"/>
          <w:szCs w:val="22"/>
        </w:rPr>
        <w:t xml:space="preserve">Table </w:t>
      </w:r>
      <w:r w:rsidR="004E23BC" w:rsidRPr="002E06C3">
        <w:rPr>
          <w:sz w:val="22"/>
          <w:szCs w:val="22"/>
        </w:rPr>
        <w:fldChar w:fldCharType="begin"/>
      </w:r>
      <w:r w:rsidRPr="002E06C3">
        <w:rPr>
          <w:sz w:val="22"/>
          <w:szCs w:val="22"/>
        </w:rPr>
        <w:instrText xml:space="preserve"> SEQ Table \* ARABIC </w:instrText>
      </w:r>
      <w:r w:rsidR="004E23BC" w:rsidRPr="002E06C3">
        <w:rPr>
          <w:sz w:val="22"/>
          <w:szCs w:val="22"/>
        </w:rPr>
        <w:fldChar w:fldCharType="separate"/>
      </w:r>
      <w:r w:rsidR="009478E2">
        <w:rPr>
          <w:noProof/>
          <w:sz w:val="22"/>
          <w:szCs w:val="22"/>
        </w:rPr>
        <w:t>10</w:t>
      </w:r>
      <w:r w:rsidR="004E23BC" w:rsidRPr="002E06C3">
        <w:rPr>
          <w:sz w:val="22"/>
          <w:szCs w:val="22"/>
        </w:rPr>
        <w:fldChar w:fldCharType="end"/>
      </w:r>
      <w:r w:rsidRPr="002E06C3">
        <w:rPr>
          <w:sz w:val="22"/>
          <w:szCs w:val="22"/>
        </w:rPr>
        <w:t>:  Facility Housekeeping Ratings</w:t>
      </w:r>
      <w:r w:rsidR="00742415" w:rsidRPr="002E06C3">
        <w:rPr>
          <w:sz w:val="22"/>
          <w:szCs w:val="22"/>
        </w:rPr>
        <w:t xml:space="preserve"> </w:t>
      </w:r>
      <w:r w:rsidR="00975FAC" w:rsidRPr="002E06C3">
        <w:rPr>
          <w:sz w:val="22"/>
          <w:szCs w:val="22"/>
        </w:rPr>
        <w:t>–</w:t>
      </w:r>
      <w:r w:rsidR="00684A08" w:rsidRPr="002E06C3">
        <w:rPr>
          <w:sz w:val="22"/>
          <w:szCs w:val="22"/>
        </w:rPr>
        <w:t xml:space="preserve"> </w:t>
      </w:r>
      <w:bookmarkEnd w:id="123"/>
      <w:r w:rsidR="004E25E2">
        <w:rPr>
          <w:sz w:val="22"/>
          <w:szCs w:val="22"/>
        </w:rPr>
        <w:t>November</w:t>
      </w:r>
      <w:r w:rsidR="00975FAC" w:rsidRPr="002E06C3">
        <w:rPr>
          <w:sz w:val="22"/>
          <w:szCs w:val="22"/>
        </w:rPr>
        <w:t xml:space="preserve"> 201</w:t>
      </w:r>
      <w:r w:rsidR="004B52C2">
        <w:rPr>
          <w:sz w:val="22"/>
          <w:szCs w:val="22"/>
        </w:rPr>
        <w:t>3</w:t>
      </w:r>
      <w:bookmarkEnd w:id="124"/>
    </w:p>
    <w:tbl>
      <w:tblPr>
        <w:tblW w:w="93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4" w:type="dxa"/>
          <w:left w:w="115" w:type="dxa"/>
          <w:right w:w="115" w:type="dxa"/>
        </w:tblCellMar>
        <w:tblLook w:val="00A0" w:firstRow="1" w:lastRow="0" w:firstColumn="1" w:lastColumn="0" w:noHBand="0" w:noVBand="0"/>
      </w:tblPr>
      <w:tblGrid>
        <w:gridCol w:w="2775"/>
        <w:gridCol w:w="1738"/>
        <w:gridCol w:w="1607"/>
        <w:gridCol w:w="1639"/>
        <w:gridCol w:w="1637"/>
      </w:tblGrid>
      <w:tr w:rsidR="000F4198" w:rsidRPr="00B36A7C" w:rsidTr="00E0059E">
        <w:trPr>
          <w:tblHeader/>
          <w:jc w:val="center"/>
        </w:trPr>
        <w:tc>
          <w:tcPr>
            <w:tcW w:w="2775" w:type="dxa"/>
            <w:shd w:val="clear" w:color="auto" w:fill="395E56"/>
            <w:vAlign w:val="center"/>
          </w:tcPr>
          <w:p w:rsidR="000F4198" w:rsidRPr="00B36A7C" w:rsidRDefault="000F4198" w:rsidP="00515C67">
            <w:pPr>
              <w:jc w:val="center"/>
              <w:rPr>
                <w:b/>
                <w:color w:val="FFFFFF"/>
                <w:sz w:val="20"/>
                <w:szCs w:val="20"/>
              </w:rPr>
            </w:pPr>
            <w:r w:rsidRPr="00B36A7C">
              <w:rPr>
                <w:b/>
                <w:color w:val="FFFFFF"/>
                <w:sz w:val="20"/>
                <w:szCs w:val="20"/>
              </w:rPr>
              <w:t>Facility Area</w:t>
            </w:r>
          </w:p>
        </w:tc>
        <w:tc>
          <w:tcPr>
            <w:tcW w:w="1738" w:type="dxa"/>
            <w:shd w:val="clear" w:color="auto" w:fill="395E56"/>
            <w:vAlign w:val="center"/>
          </w:tcPr>
          <w:p w:rsidR="000F4198" w:rsidRPr="00B36A7C" w:rsidRDefault="000F4198" w:rsidP="00515C67">
            <w:pPr>
              <w:jc w:val="center"/>
              <w:rPr>
                <w:b/>
                <w:color w:val="FFFFFF"/>
                <w:sz w:val="20"/>
                <w:szCs w:val="20"/>
              </w:rPr>
            </w:pPr>
            <w:r w:rsidRPr="00B36A7C">
              <w:rPr>
                <w:b/>
                <w:color w:val="FFFFFF"/>
                <w:sz w:val="20"/>
                <w:szCs w:val="20"/>
              </w:rPr>
              <w:t>Highly Acceptable</w:t>
            </w:r>
          </w:p>
        </w:tc>
        <w:tc>
          <w:tcPr>
            <w:tcW w:w="1607" w:type="dxa"/>
            <w:shd w:val="clear" w:color="auto" w:fill="395E56"/>
            <w:vAlign w:val="center"/>
          </w:tcPr>
          <w:p w:rsidR="000F4198" w:rsidRPr="00B36A7C" w:rsidRDefault="000F4198" w:rsidP="00515C67">
            <w:pPr>
              <w:jc w:val="center"/>
              <w:rPr>
                <w:b/>
                <w:color w:val="FFFFFF"/>
                <w:sz w:val="20"/>
                <w:szCs w:val="20"/>
              </w:rPr>
            </w:pPr>
            <w:r w:rsidRPr="00B36A7C">
              <w:rPr>
                <w:b/>
                <w:color w:val="FFFFFF"/>
                <w:sz w:val="20"/>
                <w:szCs w:val="20"/>
              </w:rPr>
              <w:t>Acceptable</w:t>
            </w:r>
          </w:p>
        </w:tc>
        <w:tc>
          <w:tcPr>
            <w:tcW w:w="1639" w:type="dxa"/>
            <w:shd w:val="clear" w:color="auto" w:fill="395E56"/>
            <w:vAlign w:val="center"/>
          </w:tcPr>
          <w:p w:rsidR="000F4198" w:rsidRPr="00B36A7C" w:rsidRDefault="000F4198" w:rsidP="00515C67">
            <w:pPr>
              <w:jc w:val="center"/>
              <w:rPr>
                <w:b/>
                <w:color w:val="FFFFFF"/>
                <w:sz w:val="20"/>
                <w:szCs w:val="20"/>
              </w:rPr>
            </w:pPr>
            <w:r w:rsidRPr="00B36A7C">
              <w:rPr>
                <w:b/>
                <w:color w:val="FFFFFF"/>
                <w:sz w:val="20"/>
                <w:szCs w:val="20"/>
              </w:rPr>
              <w:t>Needs Improvement</w:t>
            </w:r>
          </w:p>
        </w:tc>
        <w:tc>
          <w:tcPr>
            <w:tcW w:w="1637" w:type="dxa"/>
            <w:shd w:val="clear" w:color="auto" w:fill="395E56"/>
            <w:vAlign w:val="center"/>
          </w:tcPr>
          <w:p w:rsidR="000F4198" w:rsidRPr="00B36A7C" w:rsidRDefault="000F4198" w:rsidP="00515C67">
            <w:pPr>
              <w:jc w:val="center"/>
              <w:rPr>
                <w:b/>
                <w:color w:val="FFFFFF"/>
                <w:sz w:val="20"/>
                <w:szCs w:val="20"/>
              </w:rPr>
            </w:pPr>
            <w:r w:rsidRPr="00B36A7C">
              <w:rPr>
                <w:b/>
                <w:color w:val="FFFFFF"/>
                <w:sz w:val="20"/>
                <w:szCs w:val="20"/>
              </w:rPr>
              <w:t>Unacceptable</w:t>
            </w:r>
          </w:p>
        </w:tc>
      </w:tr>
      <w:tr w:rsidR="00943132" w:rsidRPr="00B36A7C" w:rsidTr="0055057C">
        <w:trPr>
          <w:jc w:val="center"/>
        </w:trPr>
        <w:tc>
          <w:tcPr>
            <w:tcW w:w="2775" w:type="dxa"/>
          </w:tcPr>
          <w:p w:rsidR="00943132" w:rsidRPr="00B36A7C" w:rsidRDefault="00943132" w:rsidP="00AF02B3">
            <w:pPr>
              <w:jc w:val="both"/>
              <w:rPr>
                <w:sz w:val="20"/>
                <w:szCs w:val="20"/>
              </w:rPr>
            </w:pPr>
            <w:r w:rsidRPr="00B36A7C">
              <w:rPr>
                <w:sz w:val="20"/>
                <w:szCs w:val="20"/>
              </w:rPr>
              <w:t>Tipping Floor</w:t>
            </w:r>
          </w:p>
        </w:tc>
        <w:tc>
          <w:tcPr>
            <w:tcW w:w="1738" w:type="dxa"/>
          </w:tcPr>
          <w:p w:rsidR="00943132" w:rsidRPr="00B36A7C" w:rsidRDefault="00943132" w:rsidP="003550D9">
            <w:pPr>
              <w:jc w:val="center"/>
              <w:rPr>
                <w:sz w:val="20"/>
              </w:rPr>
            </w:pPr>
          </w:p>
        </w:tc>
        <w:tc>
          <w:tcPr>
            <w:tcW w:w="1607" w:type="dxa"/>
          </w:tcPr>
          <w:p w:rsidR="00943132" w:rsidRPr="00B36A7C" w:rsidRDefault="00943132" w:rsidP="003550D9">
            <w:pPr>
              <w:jc w:val="center"/>
              <w:rPr>
                <w:sz w:val="20"/>
              </w:rPr>
            </w:pPr>
            <w:r w:rsidRPr="00B36A7C">
              <w:rPr>
                <w:sz w:val="20"/>
              </w:rPr>
              <w:sym w:font="Symbol" w:char="F0D6"/>
            </w:r>
          </w:p>
        </w:tc>
        <w:tc>
          <w:tcPr>
            <w:tcW w:w="1639" w:type="dxa"/>
            <w:vAlign w:val="center"/>
          </w:tcPr>
          <w:p w:rsidR="00943132" w:rsidRPr="00B36A7C" w:rsidRDefault="00943132" w:rsidP="003550D9">
            <w:pPr>
              <w:jc w:val="center"/>
              <w:rPr>
                <w:sz w:val="20"/>
                <w:szCs w:val="20"/>
              </w:rPr>
            </w:pPr>
          </w:p>
        </w:tc>
        <w:tc>
          <w:tcPr>
            <w:tcW w:w="1637" w:type="dxa"/>
            <w:vAlign w:val="center"/>
          </w:tcPr>
          <w:p w:rsidR="00943132" w:rsidRPr="00B36A7C" w:rsidRDefault="00943132" w:rsidP="003550D9">
            <w:pPr>
              <w:jc w:val="center"/>
              <w:rPr>
                <w:sz w:val="20"/>
                <w:szCs w:val="20"/>
              </w:rPr>
            </w:pPr>
          </w:p>
        </w:tc>
      </w:tr>
      <w:tr w:rsidR="00943132" w:rsidRPr="00B36A7C" w:rsidTr="00AB41C7">
        <w:trPr>
          <w:jc w:val="center"/>
        </w:trPr>
        <w:tc>
          <w:tcPr>
            <w:tcW w:w="2775" w:type="dxa"/>
            <w:shd w:val="clear" w:color="auto" w:fill="FFF7E7"/>
          </w:tcPr>
          <w:p w:rsidR="00943132" w:rsidRPr="00B36A7C" w:rsidRDefault="00943132" w:rsidP="00AF02B3">
            <w:pPr>
              <w:jc w:val="both"/>
              <w:rPr>
                <w:sz w:val="20"/>
                <w:szCs w:val="20"/>
              </w:rPr>
            </w:pPr>
            <w:r w:rsidRPr="00B36A7C">
              <w:rPr>
                <w:sz w:val="20"/>
                <w:szCs w:val="20"/>
              </w:rPr>
              <w:t>Citizen’s Drop-off Area</w:t>
            </w:r>
          </w:p>
        </w:tc>
        <w:tc>
          <w:tcPr>
            <w:tcW w:w="1738" w:type="dxa"/>
            <w:shd w:val="clear" w:color="auto" w:fill="FFF7E7"/>
          </w:tcPr>
          <w:p w:rsidR="00943132" w:rsidRPr="00B36A7C" w:rsidRDefault="00943132" w:rsidP="003550D9">
            <w:pPr>
              <w:jc w:val="center"/>
              <w:rPr>
                <w:sz w:val="20"/>
              </w:rPr>
            </w:pPr>
          </w:p>
        </w:tc>
        <w:tc>
          <w:tcPr>
            <w:tcW w:w="1607" w:type="dxa"/>
            <w:shd w:val="clear" w:color="auto" w:fill="FFF7E7"/>
          </w:tcPr>
          <w:p w:rsidR="00943132" w:rsidRPr="00B36A7C" w:rsidRDefault="00943132" w:rsidP="003550D9">
            <w:pPr>
              <w:jc w:val="center"/>
              <w:rPr>
                <w:sz w:val="20"/>
              </w:rPr>
            </w:pPr>
            <w:r w:rsidRPr="00B36A7C">
              <w:rPr>
                <w:sz w:val="20"/>
              </w:rPr>
              <w:sym w:font="Symbol" w:char="F0D6"/>
            </w:r>
          </w:p>
        </w:tc>
        <w:tc>
          <w:tcPr>
            <w:tcW w:w="1639" w:type="dxa"/>
            <w:shd w:val="clear" w:color="auto" w:fill="FFF7E7"/>
            <w:vAlign w:val="center"/>
          </w:tcPr>
          <w:p w:rsidR="00943132" w:rsidRPr="00B36A7C" w:rsidRDefault="00943132" w:rsidP="003550D9">
            <w:pPr>
              <w:jc w:val="center"/>
              <w:rPr>
                <w:sz w:val="20"/>
                <w:szCs w:val="20"/>
              </w:rPr>
            </w:pPr>
          </w:p>
        </w:tc>
        <w:tc>
          <w:tcPr>
            <w:tcW w:w="1637" w:type="dxa"/>
            <w:shd w:val="clear" w:color="auto" w:fill="FFF7E7"/>
            <w:vAlign w:val="center"/>
          </w:tcPr>
          <w:p w:rsidR="00943132" w:rsidRPr="00B36A7C" w:rsidRDefault="00943132" w:rsidP="003550D9">
            <w:pPr>
              <w:jc w:val="center"/>
              <w:rPr>
                <w:sz w:val="20"/>
                <w:szCs w:val="20"/>
              </w:rPr>
            </w:pPr>
          </w:p>
        </w:tc>
      </w:tr>
      <w:tr w:rsidR="00943132" w:rsidRPr="00B36A7C" w:rsidTr="00AB41C7">
        <w:trPr>
          <w:jc w:val="center"/>
        </w:trPr>
        <w:tc>
          <w:tcPr>
            <w:tcW w:w="2775" w:type="dxa"/>
          </w:tcPr>
          <w:p w:rsidR="00943132" w:rsidRPr="00B36A7C" w:rsidRDefault="00943132" w:rsidP="00AF02B3">
            <w:pPr>
              <w:jc w:val="both"/>
              <w:rPr>
                <w:sz w:val="20"/>
                <w:szCs w:val="20"/>
              </w:rPr>
            </w:pPr>
            <w:r w:rsidRPr="00B36A7C">
              <w:rPr>
                <w:sz w:val="20"/>
                <w:szCs w:val="20"/>
              </w:rPr>
              <w:t>Tipping Floor Truck Exit</w:t>
            </w:r>
          </w:p>
        </w:tc>
        <w:tc>
          <w:tcPr>
            <w:tcW w:w="1738" w:type="dxa"/>
          </w:tcPr>
          <w:p w:rsidR="00943132" w:rsidRPr="00B36A7C" w:rsidRDefault="00943132" w:rsidP="003550D9">
            <w:pPr>
              <w:jc w:val="center"/>
              <w:rPr>
                <w:sz w:val="20"/>
              </w:rPr>
            </w:pPr>
          </w:p>
        </w:tc>
        <w:tc>
          <w:tcPr>
            <w:tcW w:w="1607" w:type="dxa"/>
          </w:tcPr>
          <w:p w:rsidR="00943132" w:rsidRPr="00B36A7C" w:rsidRDefault="00943132" w:rsidP="003550D9">
            <w:pPr>
              <w:jc w:val="center"/>
              <w:rPr>
                <w:sz w:val="20"/>
              </w:rPr>
            </w:pPr>
            <w:r w:rsidRPr="00B36A7C">
              <w:rPr>
                <w:sz w:val="20"/>
              </w:rPr>
              <w:sym w:font="Symbol" w:char="F0D6"/>
            </w:r>
          </w:p>
        </w:tc>
        <w:tc>
          <w:tcPr>
            <w:tcW w:w="1639" w:type="dxa"/>
            <w:vAlign w:val="center"/>
          </w:tcPr>
          <w:p w:rsidR="00943132" w:rsidRPr="00B36A7C" w:rsidRDefault="00943132" w:rsidP="003550D9">
            <w:pPr>
              <w:jc w:val="center"/>
              <w:rPr>
                <w:sz w:val="20"/>
                <w:szCs w:val="20"/>
              </w:rPr>
            </w:pPr>
          </w:p>
        </w:tc>
        <w:tc>
          <w:tcPr>
            <w:tcW w:w="1637" w:type="dxa"/>
            <w:vAlign w:val="center"/>
          </w:tcPr>
          <w:p w:rsidR="00943132" w:rsidRPr="00B36A7C" w:rsidRDefault="00943132" w:rsidP="003550D9">
            <w:pPr>
              <w:jc w:val="center"/>
              <w:rPr>
                <w:sz w:val="20"/>
                <w:szCs w:val="20"/>
              </w:rPr>
            </w:pPr>
          </w:p>
        </w:tc>
      </w:tr>
      <w:tr w:rsidR="00943132" w:rsidRPr="00B36A7C" w:rsidTr="00AB41C7">
        <w:trPr>
          <w:jc w:val="center"/>
        </w:trPr>
        <w:tc>
          <w:tcPr>
            <w:tcW w:w="2775" w:type="dxa"/>
            <w:shd w:val="clear" w:color="auto" w:fill="FFF7E7"/>
          </w:tcPr>
          <w:p w:rsidR="00943132" w:rsidRPr="00B36A7C" w:rsidRDefault="00943132" w:rsidP="00AF02B3">
            <w:pPr>
              <w:jc w:val="both"/>
              <w:rPr>
                <w:sz w:val="20"/>
                <w:szCs w:val="20"/>
              </w:rPr>
            </w:pPr>
            <w:r w:rsidRPr="00B36A7C">
              <w:rPr>
                <w:sz w:val="20"/>
                <w:szCs w:val="20"/>
              </w:rPr>
              <w:t>Front Parking Lot</w:t>
            </w:r>
          </w:p>
        </w:tc>
        <w:tc>
          <w:tcPr>
            <w:tcW w:w="1738" w:type="dxa"/>
            <w:shd w:val="clear" w:color="auto" w:fill="FFF7E7"/>
          </w:tcPr>
          <w:p w:rsidR="00943132" w:rsidRPr="00B36A7C" w:rsidRDefault="00943132" w:rsidP="003550D9">
            <w:pPr>
              <w:jc w:val="center"/>
              <w:rPr>
                <w:sz w:val="20"/>
              </w:rPr>
            </w:pPr>
          </w:p>
        </w:tc>
        <w:tc>
          <w:tcPr>
            <w:tcW w:w="1607" w:type="dxa"/>
            <w:shd w:val="clear" w:color="auto" w:fill="FFF7E7"/>
          </w:tcPr>
          <w:p w:rsidR="00943132" w:rsidRPr="00B36A7C" w:rsidRDefault="00943132" w:rsidP="003550D9">
            <w:pPr>
              <w:jc w:val="center"/>
              <w:rPr>
                <w:sz w:val="20"/>
              </w:rPr>
            </w:pPr>
            <w:r w:rsidRPr="00B36A7C">
              <w:rPr>
                <w:sz w:val="20"/>
              </w:rPr>
              <w:sym w:font="Symbol" w:char="F0D6"/>
            </w:r>
          </w:p>
        </w:tc>
        <w:tc>
          <w:tcPr>
            <w:tcW w:w="1639" w:type="dxa"/>
            <w:shd w:val="clear" w:color="auto" w:fill="FFF7E7"/>
            <w:vAlign w:val="center"/>
          </w:tcPr>
          <w:p w:rsidR="00943132" w:rsidRPr="00B36A7C" w:rsidRDefault="00943132" w:rsidP="003550D9">
            <w:pPr>
              <w:jc w:val="center"/>
              <w:rPr>
                <w:sz w:val="20"/>
                <w:szCs w:val="20"/>
              </w:rPr>
            </w:pPr>
          </w:p>
        </w:tc>
        <w:tc>
          <w:tcPr>
            <w:tcW w:w="1637" w:type="dxa"/>
            <w:shd w:val="clear" w:color="auto" w:fill="FFF7E7"/>
            <w:vAlign w:val="center"/>
          </w:tcPr>
          <w:p w:rsidR="00943132" w:rsidRPr="00B36A7C" w:rsidRDefault="00943132" w:rsidP="003550D9">
            <w:pPr>
              <w:jc w:val="center"/>
              <w:rPr>
                <w:sz w:val="20"/>
                <w:szCs w:val="20"/>
              </w:rPr>
            </w:pPr>
          </w:p>
        </w:tc>
      </w:tr>
      <w:tr w:rsidR="00943132" w:rsidRPr="00B36A7C" w:rsidTr="00AB41C7">
        <w:trPr>
          <w:jc w:val="center"/>
        </w:trPr>
        <w:tc>
          <w:tcPr>
            <w:tcW w:w="2775" w:type="dxa"/>
          </w:tcPr>
          <w:p w:rsidR="00943132" w:rsidRPr="00B36A7C" w:rsidRDefault="00943132" w:rsidP="00AF02B3">
            <w:pPr>
              <w:jc w:val="both"/>
              <w:rPr>
                <w:sz w:val="20"/>
                <w:szCs w:val="20"/>
              </w:rPr>
            </w:pPr>
            <w:r w:rsidRPr="00B36A7C">
              <w:rPr>
                <w:sz w:val="20"/>
                <w:szCs w:val="20"/>
              </w:rPr>
              <w:t>Rear Parking Lot</w:t>
            </w:r>
          </w:p>
        </w:tc>
        <w:tc>
          <w:tcPr>
            <w:tcW w:w="1738" w:type="dxa"/>
          </w:tcPr>
          <w:p w:rsidR="00943132" w:rsidRPr="00B36A7C" w:rsidRDefault="00943132" w:rsidP="003550D9">
            <w:pPr>
              <w:jc w:val="center"/>
              <w:rPr>
                <w:sz w:val="20"/>
              </w:rPr>
            </w:pPr>
          </w:p>
        </w:tc>
        <w:tc>
          <w:tcPr>
            <w:tcW w:w="1607" w:type="dxa"/>
          </w:tcPr>
          <w:p w:rsidR="00943132" w:rsidRPr="00B36A7C" w:rsidRDefault="00943132" w:rsidP="003550D9">
            <w:pPr>
              <w:jc w:val="center"/>
              <w:rPr>
                <w:sz w:val="20"/>
              </w:rPr>
            </w:pPr>
            <w:r w:rsidRPr="00B36A7C">
              <w:rPr>
                <w:sz w:val="20"/>
              </w:rPr>
              <w:sym w:font="Symbol" w:char="F0D6"/>
            </w:r>
          </w:p>
        </w:tc>
        <w:tc>
          <w:tcPr>
            <w:tcW w:w="1639" w:type="dxa"/>
            <w:vAlign w:val="center"/>
          </w:tcPr>
          <w:p w:rsidR="00943132" w:rsidRPr="00B36A7C" w:rsidRDefault="00943132" w:rsidP="003550D9">
            <w:pPr>
              <w:jc w:val="center"/>
              <w:rPr>
                <w:sz w:val="20"/>
                <w:szCs w:val="20"/>
              </w:rPr>
            </w:pPr>
          </w:p>
        </w:tc>
        <w:tc>
          <w:tcPr>
            <w:tcW w:w="1637" w:type="dxa"/>
            <w:vAlign w:val="center"/>
          </w:tcPr>
          <w:p w:rsidR="00943132" w:rsidRPr="00B36A7C" w:rsidRDefault="00943132" w:rsidP="003550D9">
            <w:pPr>
              <w:jc w:val="center"/>
              <w:rPr>
                <w:sz w:val="20"/>
                <w:szCs w:val="20"/>
              </w:rPr>
            </w:pPr>
          </w:p>
        </w:tc>
      </w:tr>
      <w:tr w:rsidR="00943132" w:rsidRPr="00B36A7C" w:rsidTr="00AB41C7">
        <w:trPr>
          <w:jc w:val="center"/>
        </w:trPr>
        <w:tc>
          <w:tcPr>
            <w:tcW w:w="2775" w:type="dxa"/>
            <w:shd w:val="clear" w:color="auto" w:fill="FFF7E7"/>
          </w:tcPr>
          <w:p w:rsidR="00943132" w:rsidRPr="00B36A7C" w:rsidRDefault="00943132" w:rsidP="00AF02B3">
            <w:pPr>
              <w:jc w:val="both"/>
              <w:rPr>
                <w:sz w:val="20"/>
                <w:szCs w:val="20"/>
              </w:rPr>
            </w:pPr>
            <w:r w:rsidRPr="00B36A7C">
              <w:rPr>
                <w:sz w:val="20"/>
                <w:szCs w:val="20"/>
              </w:rPr>
              <w:t>Boiler House Pump Room</w:t>
            </w:r>
          </w:p>
        </w:tc>
        <w:tc>
          <w:tcPr>
            <w:tcW w:w="1738" w:type="dxa"/>
            <w:shd w:val="clear" w:color="auto" w:fill="FFF7E7"/>
          </w:tcPr>
          <w:p w:rsidR="00943132" w:rsidRPr="00B36A7C" w:rsidRDefault="00943132" w:rsidP="003550D9">
            <w:pPr>
              <w:jc w:val="center"/>
              <w:rPr>
                <w:sz w:val="20"/>
              </w:rPr>
            </w:pPr>
          </w:p>
        </w:tc>
        <w:tc>
          <w:tcPr>
            <w:tcW w:w="1607" w:type="dxa"/>
            <w:shd w:val="clear" w:color="auto" w:fill="FFF7E7"/>
          </w:tcPr>
          <w:p w:rsidR="00943132" w:rsidRPr="00B36A7C" w:rsidRDefault="00943132" w:rsidP="003550D9">
            <w:pPr>
              <w:jc w:val="center"/>
              <w:rPr>
                <w:sz w:val="20"/>
              </w:rPr>
            </w:pPr>
            <w:r w:rsidRPr="00B36A7C">
              <w:rPr>
                <w:sz w:val="20"/>
              </w:rPr>
              <w:sym w:font="Symbol" w:char="F0D6"/>
            </w:r>
          </w:p>
        </w:tc>
        <w:tc>
          <w:tcPr>
            <w:tcW w:w="1639" w:type="dxa"/>
            <w:shd w:val="clear" w:color="auto" w:fill="FFF7E7"/>
            <w:vAlign w:val="center"/>
          </w:tcPr>
          <w:p w:rsidR="00943132" w:rsidRPr="00B36A7C" w:rsidRDefault="00943132" w:rsidP="003550D9">
            <w:pPr>
              <w:jc w:val="center"/>
              <w:rPr>
                <w:sz w:val="20"/>
                <w:szCs w:val="20"/>
              </w:rPr>
            </w:pPr>
          </w:p>
        </w:tc>
        <w:tc>
          <w:tcPr>
            <w:tcW w:w="1637" w:type="dxa"/>
            <w:shd w:val="clear" w:color="auto" w:fill="FFF7E7"/>
            <w:vAlign w:val="center"/>
          </w:tcPr>
          <w:p w:rsidR="00943132" w:rsidRPr="00B36A7C" w:rsidRDefault="00943132" w:rsidP="003550D9">
            <w:pPr>
              <w:jc w:val="center"/>
              <w:rPr>
                <w:sz w:val="20"/>
                <w:szCs w:val="20"/>
              </w:rPr>
            </w:pPr>
          </w:p>
        </w:tc>
      </w:tr>
      <w:tr w:rsidR="00943132" w:rsidRPr="00B36A7C" w:rsidTr="00AB41C7">
        <w:trPr>
          <w:jc w:val="center"/>
        </w:trPr>
        <w:tc>
          <w:tcPr>
            <w:tcW w:w="2775" w:type="dxa"/>
          </w:tcPr>
          <w:p w:rsidR="00943132" w:rsidRPr="00B36A7C" w:rsidRDefault="00943132" w:rsidP="00AF02B3">
            <w:pPr>
              <w:jc w:val="both"/>
              <w:rPr>
                <w:sz w:val="20"/>
                <w:szCs w:val="20"/>
              </w:rPr>
            </w:pPr>
            <w:r w:rsidRPr="00B36A7C">
              <w:rPr>
                <w:sz w:val="20"/>
                <w:szCs w:val="20"/>
              </w:rPr>
              <w:t>Lime Slurry Pump Room</w:t>
            </w:r>
          </w:p>
        </w:tc>
        <w:tc>
          <w:tcPr>
            <w:tcW w:w="1738" w:type="dxa"/>
          </w:tcPr>
          <w:p w:rsidR="00943132" w:rsidRPr="00B36A7C" w:rsidRDefault="00943132" w:rsidP="003550D9">
            <w:pPr>
              <w:jc w:val="center"/>
              <w:rPr>
                <w:sz w:val="20"/>
              </w:rPr>
            </w:pPr>
          </w:p>
        </w:tc>
        <w:tc>
          <w:tcPr>
            <w:tcW w:w="1607" w:type="dxa"/>
          </w:tcPr>
          <w:p w:rsidR="00943132" w:rsidRPr="00B36A7C" w:rsidRDefault="00943132" w:rsidP="003550D9">
            <w:pPr>
              <w:jc w:val="center"/>
              <w:rPr>
                <w:sz w:val="20"/>
              </w:rPr>
            </w:pPr>
            <w:r w:rsidRPr="00B36A7C">
              <w:rPr>
                <w:sz w:val="20"/>
              </w:rPr>
              <w:sym w:font="Symbol" w:char="F0D6"/>
            </w:r>
          </w:p>
        </w:tc>
        <w:tc>
          <w:tcPr>
            <w:tcW w:w="1639" w:type="dxa"/>
            <w:vAlign w:val="center"/>
          </w:tcPr>
          <w:p w:rsidR="00943132" w:rsidRPr="00B36A7C" w:rsidRDefault="00943132" w:rsidP="003550D9">
            <w:pPr>
              <w:jc w:val="center"/>
              <w:rPr>
                <w:sz w:val="20"/>
                <w:szCs w:val="20"/>
              </w:rPr>
            </w:pPr>
          </w:p>
        </w:tc>
        <w:tc>
          <w:tcPr>
            <w:tcW w:w="1637" w:type="dxa"/>
            <w:vAlign w:val="center"/>
          </w:tcPr>
          <w:p w:rsidR="00943132" w:rsidRPr="00B36A7C" w:rsidRDefault="00943132" w:rsidP="003550D9">
            <w:pPr>
              <w:jc w:val="center"/>
              <w:rPr>
                <w:sz w:val="20"/>
                <w:szCs w:val="20"/>
              </w:rPr>
            </w:pPr>
          </w:p>
        </w:tc>
      </w:tr>
      <w:tr w:rsidR="00943132" w:rsidRPr="00B36A7C" w:rsidTr="00AB41C7">
        <w:trPr>
          <w:jc w:val="center"/>
        </w:trPr>
        <w:tc>
          <w:tcPr>
            <w:tcW w:w="2775" w:type="dxa"/>
            <w:shd w:val="clear" w:color="auto" w:fill="FFF7E7"/>
          </w:tcPr>
          <w:p w:rsidR="00943132" w:rsidRPr="00B36A7C" w:rsidRDefault="00943132" w:rsidP="00AF02B3">
            <w:pPr>
              <w:jc w:val="both"/>
              <w:rPr>
                <w:sz w:val="20"/>
                <w:szCs w:val="20"/>
              </w:rPr>
            </w:pPr>
            <w:r w:rsidRPr="00B36A7C">
              <w:rPr>
                <w:sz w:val="20"/>
                <w:szCs w:val="20"/>
              </w:rPr>
              <w:t>Switchgear Area</w:t>
            </w:r>
          </w:p>
        </w:tc>
        <w:tc>
          <w:tcPr>
            <w:tcW w:w="1738" w:type="dxa"/>
            <w:shd w:val="clear" w:color="auto" w:fill="FFF7E7"/>
          </w:tcPr>
          <w:p w:rsidR="00943132" w:rsidRPr="00B36A7C" w:rsidRDefault="00943132" w:rsidP="003550D9">
            <w:pPr>
              <w:jc w:val="center"/>
              <w:rPr>
                <w:sz w:val="20"/>
              </w:rPr>
            </w:pPr>
          </w:p>
        </w:tc>
        <w:tc>
          <w:tcPr>
            <w:tcW w:w="1607" w:type="dxa"/>
            <w:shd w:val="clear" w:color="auto" w:fill="FFF7E7"/>
          </w:tcPr>
          <w:p w:rsidR="00943132" w:rsidRPr="00B36A7C" w:rsidRDefault="00943132" w:rsidP="003550D9">
            <w:pPr>
              <w:jc w:val="center"/>
              <w:rPr>
                <w:sz w:val="20"/>
              </w:rPr>
            </w:pPr>
            <w:r w:rsidRPr="00B36A7C">
              <w:rPr>
                <w:sz w:val="20"/>
              </w:rPr>
              <w:sym w:font="Symbol" w:char="F0D6"/>
            </w:r>
          </w:p>
        </w:tc>
        <w:tc>
          <w:tcPr>
            <w:tcW w:w="1639" w:type="dxa"/>
            <w:shd w:val="clear" w:color="auto" w:fill="FFF7E7"/>
            <w:vAlign w:val="center"/>
          </w:tcPr>
          <w:p w:rsidR="00943132" w:rsidRPr="00B36A7C" w:rsidRDefault="00943132" w:rsidP="003550D9">
            <w:pPr>
              <w:jc w:val="center"/>
              <w:rPr>
                <w:sz w:val="20"/>
                <w:szCs w:val="20"/>
              </w:rPr>
            </w:pPr>
          </w:p>
        </w:tc>
        <w:tc>
          <w:tcPr>
            <w:tcW w:w="1637" w:type="dxa"/>
            <w:shd w:val="clear" w:color="auto" w:fill="FFF7E7"/>
            <w:vAlign w:val="center"/>
          </w:tcPr>
          <w:p w:rsidR="00943132" w:rsidRPr="00B36A7C" w:rsidRDefault="00943132" w:rsidP="003550D9">
            <w:pPr>
              <w:jc w:val="center"/>
              <w:rPr>
                <w:sz w:val="20"/>
                <w:szCs w:val="20"/>
              </w:rPr>
            </w:pPr>
          </w:p>
        </w:tc>
      </w:tr>
      <w:tr w:rsidR="00943132" w:rsidRPr="00B36A7C" w:rsidTr="00AB41C7">
        <w:trPr>
          <w:jc w:val="center"/>
        </w:trPr>
        <w:tc>
          <w:tcPr>
            <w:tcW w:w="2775" w:type="dxa"/>
          </w:tcPr>
          <w:p w:rsidR="00943132" w:rsidRPr="00B36A7C" w:rsidRDefault="00943132" w:rsidP="00AF02B3">
            <w:pPr>
              <w:jc w:val="both"/>
              <w:rPr>
                <w:sz w:val="20"/>
                <w:szCs w:val="20"/>
              </w:rPr>
            </w:pPr>
            <w:r w:rsidRPr="00B36A7C">
              <w:rPr>
                <w:sz w:val="20"/>
                <w:szCs w:val="20"/>
              </w:rPr>
              <w:t>Ash Load-out Area</w:t>
            </w:r>
          </w:p>
        </w:tc>
        <w:tc>
          <w:tcPr>
            <w:tcW w:w="1738" w:type="dxa"/>
          </w:tcPr>
          <w:p w:rsidR="00943132" w:rsidRPr="00B36A7C" w:rsidRDefault="00943132" w:rsidP="003550D9">
            <w:pPr>
              <w:jc w:val="center"/>
              <w:rPr>
                <w:sz w:val="20"/>
              </w:rPr>
            </w:pPr>
          </w:p>
        </w:tc>
        <w:tc>
          <w:tcPr>
            <w:tcW w:w="1607" w:type="dxa"/>
          </w:tcPr>
          <w:p w:rsidR="00943132" w:rsidRPr="00B36A7C" w:rsidRDefault="00943132" w:rsidP="003550D9">
            <w:pPr>
              <w:jc w:val="center"/>
              <w:rPr>
                <w:sz w:val="20"/>
              </w:rPr>
            </w:pPr>
            <w:r w:rsidRPr="00B36A7C">
              <w:rPr>
                <w:sz w:val="20"/>
              </w:rPr>
              <w:sym w:font="Symbol" w:char="F0D6"/>
            </w:r>
          </w:p>
        </w:tc>
        <w:tc>
          <w:tcPr>
            <w:tcW w:w="1639" w:type="dxa"/>
            <w:vAlign w:val="center"/>
          </w:tcPr>
          <w:p w:rsidR="00943132" w:rsidRPr="00B36A7C" w:rsidRDefault="00943132" w:rsidP="003550D9">
            <w:pPr>
              <w:jc w:val="center"/>
              <w:rPr>
                <w:sz w:val="20"/>
                <w:szCs w:val="20"/>
              </w:rPr>
            </w:pPr>
          </w:p>
        </w:tc>
        <w:tc>
          <w:tcPr>
            <w:tcW w:w="1637" w:type="dxa"/>
            <w:vAlign w:val="center"/>
          </w:tcPr>
          <w:p w:rsidR="00943132" w:rsidRPr="00B36A7C" w:rsidRDefault="00943132" w:rsidP="003550D9">
            <w:pPr>
              <w:jc w:val="center"/>
              <w:rPr>
                <w:sz w:val="20"/>
                <w:szCs w:val="20"/>
              </w:rPr>
            </w:pPr>
          </w:p>
        </w:tc>
      </w:tr>
      <w:tr w:rsidR="00943132" w:rsidRPr="00B36A7C" w:rsidTr="003D10D8">
        <w:trPr>
          <w:trHeight w:val="296"/>
          <w:jc w:val="center"/>
        </w:trPr>
        <w:tc>
          <w:tcPr>
            <w:tcW w:w="2775" w:type="dxa"/>
            <w:shd w:val="clear" w:color="auto" w:fill="FFF7E7"/>
          </w:tcPr>
          <w:p w:rsidR="00943132" w:rsidRPr="00B36A7C" w:rsidRDefault="00943132" w:rsidP="00AF02B3">
            <w:pPr>
              <w:jc w:val="both"/>
              <w:rPr>
                <w:sz w:val="20"/>
                <w:szCs w:val="20"/>
              </w:rPr>
            </w:pPr>
            <w:r w:rsidRPr="00B36A7C">
              <w:rPr>
                <w:sz w:val="20"/>
                <w:szCs w:val="20"/>
              </w:rPr>
              <w:t>Vibrating Conveyor Area</w:t>
            </w:r>
          </w:p>
        </w:tc>
        <w:tc>
          <w:tcPr>
            <w:tcW w:w="1738" w:type="dxa"/>
            <w:shd w:val="clear" w:color="auto" w:fill="FFF7E7"/>
          </w:tcPr>
          <w:p w:rsidR="00943132" w:rsidRPr="00B36A7C" w:rsidRDefault="00943132" w:rsidP="003550D9">
            <w:pPr>
              <w:jc w:val="center"/>
              <w:rPr>
                <w:sz w:val="20"/>
                <w:szCs w:val="20"/>
              </w:rPr>
            </w:pPr>
            <w:r w:rsidRPr="00B36A7C">
              <w:rPr>
                <w:sz w:val="20"/>
              </w:rPr>
              <w:sym w:font="Symbol" w:char="F0D6"/>
            </w:r>
          </w:p>
        </w:tc>
        <w:tc>
          <w:tcPr>
            <w:tcW w:w="1607" w:type="dxa"/>
            <w:shd w:val="clear" w:color="auto" w:fill="FFF7E7"/>
          </w:tcPr>
          <w:p w:rsidR="00943132" w:rsidRPr="00B36A7C" w:rsidRDefault="00943132" w:rsidP="003550D9">
            <w:pPr>
              <w:jc w:val="center"/>
              <w:rPr>
                <w:sz w:val="20"/>
              </w:rPr>
            </w:pPr>
          </w:p>
        </w:tc>
        <w:tc>
          <w:tcPr>
            <w:tcW w:w="1639" w:type="dxa"/>
            <w:shd w:val="clear" w:color="auto" w:fill="FFF7E7"/>
            <w:vAlign w:val="center"/>
          </w:tcPr>
          <w:p w:rsidR="00943132" w:rsidRPr="00B36A7C" w:rsidRDefault="00943132" w:rsidP="003550D9">
            <w:pPr>
              <w:jc w:val="center"/>
              <w:rPr>
                <w:sz w:val="20"/>
                <w:szCs w:val="20"/>
              </w:rPr>
            </w:pPr>
          </w:p>
        </w:tc>
        <w:tc>
          <w:tcPr>
            <w:tcW w:w="1637" w:type="dxa"/>
            <w:shd w:val="clear" w:color="auto" w:fill="FFF7E7"/>
            <w:vAlign w:val="center"/>
          </w:tcPr>
          <w:p w:rsidR="00943132" w:rsidRPr="00B36A7C" w:rsidRDefault="00943132" w:rsidP="003550D9">
            <w:pPr>
              <w:jc w:val="center"/>
              <w:rPr>
                <w:sz w:val="20"/>
                <w:szCs w:val="20"/>
              </w:rPr>
            </w:pPr>
          </w:p>
        </w:tc>
      </w:tr>
      <w:tr w:rsidR="00943132" w:rsidRPr="00B36A7C" w:rsidTr="00AB41C7">
        <w:trPr>
          <w:jc w:val="center"/>
        </w:trPr>
        <w:tc>
          <w:tcPr>
            <w:tcW w:w="2775" w:type="dxa"/>
          </w:tcPr>
          <w:p w:rsidR="00943132" w:rsidRPr="00B36A7C" w:rsidRDefault="00943132" w:rsidP="00AF02B3">
            <w:pPr>
              <w:jc w:val="both"/>
              <w:rPr>
                <w:sz w:val="20"/>
                <w:szCs w:val="20"/>
              </w:rPr>
            </w:pPr>
            <w:r w:rsidRPr="00B36A7C">
              <w:rPr>
                <w:sz w:val="20"/>
                <w:szCs w:val="20"/>
              </w:rPr>
              <w:t>Ash Discharger Area</w:t>
            </w:r>
          </w:p>
        </w:tc>
        <w:tc>
          <w:tcPr>
            <w:tcW w:w="1738" w:type="dxa"/>
          </w:tcPr>
          <w:p w:rsidR="00943132" w:rsidRPr="00B36A7C" w:rsidRDefault="00943132" w:rsidP="003550D9">
            <w:pPr>
              <w:jc w:val="center"/>
              <w:rPr>
                <w:sz w:val="20"/>
              </w:rPr>
            </w:pPr>
          </w:p>
        </w:tc>
        <w:tc>
          <w:tcPr>
            <w:tcW w:w="1607" w:type="dxa"/>
          </w:tcPr>
          <w:p w:rsidR="00943132" w:rsidRPr="00B36A7C" w:rsidRDefault="002E06C3" w:rsidP="003550D9">
            <w:pPr>
              <w:jc w:val="center"/>
              <w:rPr>
                <w:sz w:val="20"/>
              </w:rPr>
            </w:pPr>
            <w:r w:rsidRPr="00B36A7C">
              <w:rPr>
                <w:sz w:val="20"/>
              </w:rPr>
              <w:sym w:font="Symbol" w:char="F0D6"/>
            </w:r>
          </w:p>
        </w:tc>
        <w:tc>
          <w:tcPr>
            <w:tcW w:w="1639" w:type="dxa"/>
            <w:vAlign w:val="center"/>
          </w:tcPr>
          <w:p w:rsidR="00943132" w:rsidRPr="00B36A7C" w:rsidRDefault="00943132" w:rsidP="003550D9">
            <w:pPr>
              <w:jc w:val="center"/>
              <w:rPr>
                <w:sz w:val="20"/>
                <w:szCs w:val="20"/>
              </w:rPr>
            </w:pPr>
          </w:p>
        </w:tc>
        <w:tc>
          <w:tcPr>
            <w:tcW w:w="1637" w:type="dxa"/>
            <w:vAlign w:val="center"/>
          </w:tcPr>
          <w:p w:rsidR="00943132" w:rsidRPr="00B36A7C" w:rsidRDefault="00943132" w:rsidP="003550D9">
            <w:pPr>
              <w:jc w:val="center"/>
              <w:rPr>
                <w:sz w:val="20"/>
                <w:szCs w:val="20"/>
              </w:rPr>
            </w:pPr>
          </w:p>
        </w:tc>
      </w:tr>
      <w:tr w:rsidR="00943132" w:rsidRPr="00B36A7C" w:rsidTr="00AB41C7">
        <w:trPr>
          <w:jc w:val="center"/>
        </w:trPr>
        <w:tc>
          <w:tcPr>
            <w:tcW w:w="2775" w:type="dxa"/>
            <w:shd w:val="clear" w:color="auto" w:fill="FFF7E7"/>
          </w:tcPr>
          <w:p w:rsidR="00943132" w:rsidRPr="00B36A7C" w:rsidRDefault="00943132" w:rsidP="00AF02B3">
            <w:pPr>
              <w:jc w:val="both"/>
              <w:rPr>
                <w:sz w:val="20"/>
                <w:szCs w:val="20"/>
              </w:rPr>
            </w:pPr>
            <w:r w:rsidRPr="00B36A7C">
              <w:rPr>
                <w:sz w:val="20"/>
                <w:szCs w:val="20"/>
              </w:rPr>
              <w:t>Cooling Tower Area</w:t>
            </w:r>
          </w:p>
        </w:tc>
        <w:tc>
          <w:tcPr>
            <w:tcW w:w="1738" w:type="dxa"/>
            <w:shd w:val="clear" w:color="auto" w:fill="FFF7E7"/>
          </w:tcPr>
          <w:p w:rsidR="00943132" w:rsidRPr="00B36A7C" w:rsidRDefault="00943132" w:rsidP="003550D9">
            <w:pPr>
              <w:jc w:val="center"/>
              <w:rPr>
                <w:sz w:val="20"/>
              </w:rPr>
            </w:pPr>
          </w:p>
        </w:tc>
        <w:tc>
          <w:tcPr>
            <w:tcW w:w="1607" w:type="dxa"/>
            <w:shd w:val="clear" w:color="auto" w:fill="FFF7E7"/>
          </w:tcPr>
          <w:p w:rsidR="00943132" w:rsidRPr="00B36A7C" w:rsidRDefault="00943132" w:rsidP="003550D9">
            <w:pPr>
              <w:jc w:val="center"/>
              <w:rPr>
                <w:sz w:val="20"/>
              </w:rPr>
            </w:pPr>
            <w:r w:rsidRPr="00B36A7C">
              <w:rPr>
                <w:sz w:val="20"/>
              </w:rPr>
              <w:sym w:font="Symbol" w:char="F0D6"/>
            </w:r>
          </w:p>
        </w:tc>
        <w:tc>
          <w:tcPr>
            <w:tcW w:w="1639" w:type="dxa"/>
            <w:shd w:val="clear" w:color="auto" w:fill="FFF7E7"/>
            <w:vAlign w:val="center"/>
          </w:tcPr>
          <w:p w:rsidR="00943132" w:rsidRPr="00B36A7C" w:rsidRDefault="00943132" w:rsidP="003550D9">
            <w:pPr>
              <w:jc w:val="center"/>
              <w:rPr>
                <w:sz w:val="20"/>
                <w:szCs w:val="20"/>
              </w:rPr>
            </w:pPr>
          </w:p>
        </w:tc>
        <w:tc>
          <w:tcPr>
            <w:tcW w:w="1637" w:type="dxa"/>
            <w:shd w:val="clear" w:color="auto" w:fill="FFF7E7"/>
            <w:vAlign w:val="center"/>
          </w:tcPr>
          <w:p w:rsidR="00943132" w:rsidRPr="00B36A7C" w:rsidRDefault="00943132" w:rsidP="003550D9">
            <w:pPr>
              <w:jc w:val="center"/>
              <w:rPr>
                <w:sz w:val="20"/>
                <w:szCs w:val="20"/>
              </w:rPr>
            </w:pPr>
          </w:p>
        </w:tc>
      </w:tr>
      <w:tr w:rsidR="00943132" w:rsidRPr="00B36A7C" w:rsidTr="00AB41C7">
        <w:trPr>
          <w:jc w:val="center"/>
        </w:trPr>
        <w:tc>
          <w:tcPr>
            <w:tcW w:w="2775" w:type="dxa"/>
          </w:tcPr>
          <w:p w:rsidR="00943132" w:rsidRPr="00B36A7C" w:rsidRDefault="00943132" w:rsidP="00AF02B3">
            <w:pPr>
              <w:jc w:val="both"/>
              <w:rPr>
                <w:sz w:val="20"/>
                <w:szCs w:val="20"/>
              </w:rPr>
            </w:pPr>
            <w:r w:rsidRPr="00B36A7C">
              <w:rPr>
                <w:sz w:val="20"/>
                <w:szCs w:val="20"/>
              </w:rPr>
              <w:t>Truck Scale Area</w:t>
            </w:r>
          </w:p>
        </w:tc>
        <w:tc>
          <w:tcPr>
            <w:tcW w:w="1738" w:type="dxa"/>
          </w:tcPr>
          <w:p w:rsidR="00943132" w:rsidRPr="00B36A7C" w:rsidRDefault="00943132" w:rsidP="003550D9">
            <w:pPr>
              <w:jc w:val="center"/>
              <w:rPr>
                <w:sz w:val="20"/>
              </w:rPr>
            </w:pPr>
          </w:p>
        </w:tc>
        <w:tc>
          <w:tcPr>
            <w:tcW w:w="1607" w:type="dxa"/>
          </w:tcPr>
          <w:p w:rsidR="00943132" w:rsidRPr="00B36A7C" w:rsidRDefault="00943132" w:rsidP="003550D9">
            <w:pPr>
              <w:jc w:val="center"/>
              <w:rPr>
                <w:sz w:val="20"/>
              </w:rPr>
            </w:pPr>
            <w:r w:rsidRPr="00B36A7C">
              <w:rPr>
                <w:sz w:val="20"/>
              </w:rPr>
              <w:sym w:font="Symbol" w:char="F0D6"/>
            </w:r>
          </w:p>
        </w:tc>
        <w:tc>
          <w:tcPr>
            <w:tcW w:w="1639" w:type="dxa"/>
            <w:vAlign w:val="center"/>
          </w:tcPr>
          <w:p w:rsidR="00943132" w:rsidRPr="00B36A7C" w:rsidRDefault="00943132" w:rsidP="003550D9">
            <w:pPr>
              <w:jc w:val="center"/>
              <w:rPr>
                <w:sz w:val="20"/>
                <w:szCs w:val="20"/>
              </w:rPr>
            </w:pPr>
          </w:p>
        </w:tc>
        <w:tc>
          <w:tcPr>
            <w:tcW w:w="1637" w:type="dxa"/>
            <w:vAlign w:val="center"/>
          </w:tcPr>
          <w:p w:rsidR="00943132" w:rsidRPr="00B36A7C" w:rsidRDefault="00943132" w:rsidP="003550D9">
            <w:pPr>
              <w:jc w:val="center"/>
              <w:rPr>
                <w:sz w:val="20"/>
                <w:szCs w:val="20"/>
              </w:rPr>
            </w:pPr>
          </w:p>
        </w:tc>
      </w:tr>
      <w:tr w:rsidR="00943132" w:rsidRPr="00B36A7C" w:rsidTr="00AB41C7">
        <w:trPr>
          <w:jc w:val="center"/>
        </w:trPr>
        <w:tc>
          <w:tcPr>
            <w:tcW w:w="2775" w:type="dxa"/>
            <w:shd w:val="clear" w:color="auto" w:fill="FFF7E7"/>
          </w:tcPr>
          <w:p w:rsidR="00943132" w:rsidRPr="00B36A7C" w:rsidRDefault="00943132" w:rsidP="00AF02B3">
            <w:pPr>
              <w:jc w:val="both"/>
              <w:rPr>
                <w:sz w:val="20"/>
                <w:szCs w:val="20"/>
              </w:rPr>
            </w:pPr>
            <w:r w:rsidRPr="00B36A7C">
              <w:rPr>
                <w:sz w:val="20"/>
                <w:szCs w:val="20"/>
              </w:rPr>
              <w:t>SDA/FF Conveyor Area</w:t>
            </w:r>
          </w:p>
        </w:tc>
        <w:tc>
          <w:tcPr>
            <w:tcW w:w="1738" w:type="dxa"/>
            <w:shd w:val="clear" w:color="auto" w:fill="FFF7E7"/>
          </w:tcPr>
          <w:p w:rsidR="00943132" w:rsidRPr="00B36A7C" w:rsidRDefault="00943132" w:rsidP="003550D9">
            <w:pPr>
              <w:jc w:val="center"/>
              <w:rPr>
                <w:sz w:val="20"/>
              </w:rPr>
            </w:pPr>
          </w:p>
        </w:tc>
        <w:tc>
          <w:tcPr>
            <w:tcW w:w="1607" w:type="dxa"/>
            <w:shd w:val="clear" w:color="auto" w:fill="FFF7E7"/>
          </w:tcPr>
          <w:p w:rsidR="00943132" w:rsidRPr="00B36A7C" w:rsidRDefault="00943132" w:rsidP="003550D9">
            <w:pPr>
              <w:jc w:val="center"/>
              <w:rPr>
                <w:sz w:val="20"/>
              </w:rPr>
            </w:pPr>
            <w:r w:rsidRPr="00B36A7C">
              <w:rPr>
                <w:sz w:val="20"/>
              </w:rPr>
              <w:sym w:font="Symbol" w:char="F0D6"/>
            </w:r>
          </w:p>
        </w:tc>
        <w:tc>
          <w:tcPr>
            <w:tcW w:w="1639" w:type="dxa"/>
            <w:shd w:val="clear" w:color="auto" w:fill="FFF7E7"/>
            <w:vAlign w:val="center"/>
          </w:tcPr>
          <w:p w:rsidR="00943132" w:rsidRPr="00B36A7C" w:rsidRDefault="00943132" w:rsidP="003550D9">
            <w:pPr>
              <w:jc w:val="center"/>
              <w:rPr>
                <w:sz w:val="20"/>
                <w:szCs w:val="20"/>
              </w:rPr>
            </w:pPr>
          </w:p>
        </w:tc>
        <w:tc>
          <w:tcPr>
            <w:tcW w:w="1637" w:type="dxa"/>
            <w:shd w:val="clear" w:color="auto" w:fill="FFF7E7"/>
            <w:vAlign w:val="center"/>
          </w:tcPr>
          <w:p w:rsidR="00943132" w:rsidRPr="00B36A7C" w:rsidRDefault="00943132" w:rsidP="003550D9">
            <w:pPr>
              <w:jc w:val="center"/>
              <w:rPr>
                <w:sz w:val="20"/>
                <w:szCs w:val="20"/>
              </w:rPr>
            </w:pPr>
          </w:p>
        </w:tc>
      </w:tr>
      <w:tr w:rsidR="00943132" w:rsidRPr="00B36A7C" w:rsidTr="00AB41C7">
        <w:trPr>
          <w:jc w:val="center"/>
        </w:trPr>
        <w:tc>
          <w:tcPr>
            <w:tcW w:w="2775" w:type="dxa"/>
          </w:tcPr>
          <w:p w:rsidR="00943132" w:rsidRPr="00B36A7C" w:rsidRDefault="00943132" w:rsidP="00AF02B3">
            <w:pPr>
              <w:jc w:val="both"/>
              <w:rPr>
                <w:sz w:val="20"/>
                <w:szCs w:val="20"/>
              </w:rPr>
            </w:pPr>
            <w:r w:rsidRPr="00B36A7C">
              <w:rPr>
                <w:sz w:val="20"/>
                <w:szCs w:val="20"/>
              </w:rPr>
              <w:t>SDA Penthouses</w:t>
            </w:r>
          </w:p>
        </w:tc>
        <w:tc>
          <w:tcPr>
            <w:tcW w:w="1738" w:type="dxa"/>
          </w:tcPr>
          <w:p w:rsidR="00943132" w:rsidRPr="00B36A7C" w:rsidRDefault="00943132" w:rsidP="003550D9">
            <w:pPr>
              <w:jc w:val="center"/>
              <w:rPr>
                <w:sz w:val="20"/>
              </w:rPr>
            </w:pPr>
          </w:p>
        </w:tc>
        <w:tc>
          <w:tcPr>
            <w:tcW w:w="1607" w:type="dxa"/>
          </w:tcPr>
          <w:p w:rsidR="00943132" w:rsidRPr="00B36A7C" w:rsidRDefault="00943132" w:rsidP="003550D9">
            <w:pPr>
              <w:jc w:val="center"/>
              <w:rPr>
                <w:sz w:val="20"/>
              </w:rPr>
            </w:pPr>
            <w:r w:rsidRPr="00B36A7C">
              <w:rPr>
                <w:sz w:val="20"/>
              </w:rPr>
              <w:sym w:font="Symbol" w:char="F0D6"/>
            </w:r>
          </w:p>
        </w:tc>
        <w:tc>
          <w:tcPr>
            <w:tcW w:w="1639" w:type="dxa"/>
            <w:vAlign w:val="center"/>
          </w:tcPr>
          <w:p w:rsidR="00943132" w:rsidRPr="00B36A7C" w:rsidRDefault="00943132" w:rsidP="003550D9">
            <w:pPr>
              <w:jc w:val="center"/>
              <w:rPr>
                <w:sz w:val="20"/>
                <w:szCs w:val="20"/>
              </w:rPr>
            </w:pPr>
          </w:p>
        </w:tc>
        <w:tc>
          <w:tcPr>
            <w:tcW w:w="1637" w:type="dxa"/>
            <w:vAlign w:val="center"/>
          </w:tcPr>
          <w:p w:rsidR="00943132" w:rsidRPr="00B36A7C" w:rsidRDefault="00943132" w:rsidP="003550D9">
            <w:pPr>
              <w:jc w:val="center"/>
              <w:rPr>
                <w:sz w:val="20"/>
                <w:szCs w:val="20"/>
              </w:rPr>
            </w:pPr>
          </w:p>
        </w:tc>
      </w:tr>
      <w:tr w:rsidR="00943132" w:rsidRPr="00B36A7C" w:rsidTr="00AB41C7">
        <w:trPr>
          <w:jc w:val="center"/>
        </w:trPr>
        <w:tc>
          <w:tcPr>
            <w:tcW w:w="2775" w:type="dxa"/>
            <w:shd w:val="clear" w:color="auto" w:fill="FFF7E7"/>
          </w:tcPr>
          <w:p w:rsidR="00943132" w:rsidRPr="00B36A7C" w:rsidRDefault="00943132" w:rsidP="00AF02B3">
            <w:pPr>
              <w:jc w:val="both"/>
              <w:rPr>
                <w:sz w:val="20"/>
                <w:szCs w:val="20"/>
              </w:rPr>
            </w:pPr>
            <w:r w:rsidRPr="00B36A7C">
              <w:rPr>
                <w:sz w:val="20"/>
                <w:szCs w:val="20"/>
              </w:rPr>
              <w:t>Lime Preparation Area</w:t>
            </w:r>
          </w:p>
        </w:tc>
        <w:tc>
          <w:tcPr>
            <w:tcW w:w="1738" w:type="dxa"/>
            <w:shd w:val="clear" w:color="auto" w:fill="FFF7E7"/>
          </w:tcPr>
          <w:p w:rsidR="00943132" w:rsidRPr="00B36A7C" w:rsidRDefault="00943132" w:rsidP="003550D9">
            <w:pPr>
              <w:jc w:val="center"/>
              <w:rPr>
                <w:sz w:val="20"/>
              </w:rPr>
            </w:pPr>
          </w:p>
        </w:tc>
        <w:tc>
          <w:tcPr>
            <w:tcW w:w="1607" w:type="dxa"/>
            <w:shd w:val="clear" w:color="auto" w:fill="FFF7E7"/>
          </w:tcPr>
          <w:p w:rsidR="00943132" w:rsidRPr="00B36A7C" w:rsidRDefault="00943132" w:rsidP="003550D9">
            <w:pPr>
              <w:jc w:val="center"/>
              <w:rPr>
                <w:sz w:val="20"/>
              </w:rPr>
            </w:pPr>
            <w:r w:rsidRPr="00B36A7C">
              <w:rPr>
                <w:sz w:val="20"/>
              </w:rPr>
              <w:sym w:font="Symbol" w:char="F0D6"/>
            </w:r>
          </w:p>
        </w:tc>
        <w:tc>
          <w:tcPr>
            <w:tcW w:w="1639" w:type="dxa"/>
            <w:shd w:val="clear" w:color="auto" w:fill="FFF7E7"/>
            <w:vAlign w:val="center"/>
          </w:tcPr>
          <w:p w:rsidR="00943132" w:rsidRPr="00B36A7C" w:rsidRDefault="00943132" w:rsidP="003550D9">
            <w:pPr>
              <w:jc w:val="center"/>
              <w:rPr>
                <w:sz w:val="20"/>
                <w:szCs w:val="20"/>
              </w:rPr>
            </w:pPr>
          </w:p>
        </w:tc>
        <w:tc>
          <w:tcPr>
            <w:tcW w:w="1637" w:type="dxa"/>
            <w:shd w:val="clear" w:color="auto" w:fill="FFF7E7"/>
            <w:vAlign w:val="center"/>
          </w:tcPr>
          <w:p w:rsidR="00943132" w:rsidRPr="00B36A7C" w:rsidRDefault="00943132" w:rsidP="003550D9">
            <w:pPr>
              <w:jc w:val="center"/>
              <w:rPr>
                <w:sz w:val="20"/>
                <w:szCs w:val="20"/>
              </w:rPr>
            </w:pPr>
          </w:p>
        </w:tc>
      </w:tr>
      <w:tr w:rsidR="00943132" w:rsidRPr="00B36A7C" w:rsidTr="00AB41C7">
        <w:trPr>
          <w:jc w:val="center"/>
        </w:trPr>
        <w:tc>
          <w:tcPr>
            <w:tcW w:w="2775" w:type="dxa"/>
          </w:tcPr>
          <w:p w:rsidR="00943132" w:rsidRPr="00B36A7C" w:rsidRDefault="00943132" w:rsidP="00AF02B3">
            <w:pPr>
              <w:jc w:val="both"/>
              <w:rPr>
                <w:sz w:val="20"/>
                <w:szCs w:val="20"/>
              </w:rPr>
            </w:pPr>
            <w:r w:rsidRPr="00B36A7C">
              <w:rPr>
                <w:sz w:val="20"/>
                <w:szCs w:val="20"/>
              </w:rPr>
              <w:t>Boiler Drum Levels</w:t>
            </w:r>
          </w:p>
        </w:tc>
        <w:tc>
          <w:tcPr>
            <w:tcW w:w="1738" w:type="dxa"/>
          </w:tcPr>
          <w:p w:rsidR="00943132" w:rsidRPr="00B36A7C" w:rsidRDefault="00943132" w:rsidP="003550D9">
            <w:pPr>
              <w:jc w:val="center"/>
              <w:rPr>
                <w:sz w:val="20"/>
              </w:rPr>
            </w:pPr>
          </w:p>
        </w:tc>
        <w:tc>
          <w:tcPr>
            <w:tcW w:w="1607" w:type="dxa"/>
          </w:tcPr>
          <w:p w:rsidR="00943132" w:rsidRPr="00B36A7C" w:rsidRDefault="00943132" w:rsidP="003550D9">
            <w:pPr>
              <w:jc w:val="center"/>
              <w:rPr>
                <w:sz w:val="20"/>
              </w:rPr>
            </w:pPr>
            <w:r w:rsidRPr="00B36A7C">
              <w:rPr>
                <w:sz w:val="20"/>
              </w:rPr>
              <w:sym w:font="Symbol" w:char="F0D6"/>
            </w:r>
          </w:p>
        </w:tc>
        <w:tc>
          <w:tcPr>
            <w:tcW w:w="1639" w:type="dxa"/>
            <w:vAlign w:val="center"/>
          </w:tcPr>
          <w:p w:rsidR="00943132" w:rsidRPr="00B36A7C" w:rsidRDefault="00943132" w:rsidP="003550D9">
            <w:pPr>
              <w:jc w:val="center"/>
              <w:rPr>
                <w:sz w:val="20"/>
                <w:szCs w:val="20"/>
              </w:rPr>
            </w:pPr>
          </w:p>
        </w:tc>
        <w:tc>
          <w:tcPr>
            <w:tcW w:w="1637" w:type="dxa"/>
            <w:vAlign w:val="center"/>
          </w:tcPr>
          <w:p w:rsidR="00943132" w:rsidRPr="00B36A7C" w:rsidRDefault="00943132" w:rsidP="003550D9">
            <w:pPr>
              <w:jc w:val="center"/>
              <w:rPr>
                <w:sz w:val="20"/>
                <w:szCs w:val="20"/>
              </w:rPr>
            </w:pPr>
          </w:p>
        </w:tc>
      </w:tr>
      <w:tr w:rsidR="00943132" w:rsidRPr="00B36A7C" w:rsidTr="00AB41C7">
        <w:trPr>
          <w:jc w:val="center"/>
        </w:trPr>
        <w:tc>
          <w:tcPr>
            <w:tcW w:w="2775" w:type="dxa"/>
            <w:shd w:val="clear" w:color="auto" w:fill="FFF7E7"/>
          </w:tcPr>
          <w:p w:rsidR="00943132" w:rsidRPr="00B36A7C" w:rsidRDefault="00943132" w:rsidP="00AF02B3">
            <w:pPr>
              <w:jc w:val="both"/>
              <w:rPr>
                <w:sz w:val="20"/>
                <w:szCs w:val="20"/>
              </w:rPr>
            </w:pPr>
            <w:r w:rsidRPr="00B36A7C">
              <w:rPr>
                <w:sz w:val="20"/>
                <w:szCs w:val="20"/>
              </w:rPr>
              <w:t>Turbine Room</w:t>
            </w:r>
          </w:p>
        </w:tc>
        <w:tc>
          <w:tcPr>
            <w:tcW w:w="1738" w:type="dxa"/>
            <w:shd w:val="clear" w:color="auto" w:fill="FFF7E7"/>
          </w:tcPr>
          <w:p w:rsidR="00943132" w:rsidRPr="00B36A7C" w:rsidRDefault="00943132" w:rsidP="003550D9">
            <w:pPr>
              <w:jc w:val="center"/>
              <w:rPr>
                <w:sz w:val="20"/>
              </w:rPr>
            </w:pPr>
            <w:r w:rsidRPr="00B36A7C">
              <w:rPr>
                <w:sz w:val="20"/>
              </w:rPr>
              <w:sym w:font="Symbol" w:char="F0D6"/>
            </w:r>
          </w:p>
        </w:tc>
        <w:tc>
          <w:tcPr>
            <w:tcW w:w="1607" w:type="dxa"/>
            <w:shd w:val="clear" w:color="auto" w:fill="FFF7E7"/>
          </w:tcPr>
          <w:p w:rsidR="00943132" w:rsidRPr="00B36A7C" w:rsidRDefault="00943132" w:rsidP="003550D9">
            <w:pPr>
              <w:jc w:val="center"/>
              <w:rPr>
                <w:sz w:val="20"/>
              </w:rPr>
            </w:pPr>
          </w:p>
        </w:tc>
        <w:tc>
          <w:tcPr>
            <w:tcW w:w="1639" w:type="dxa"/>
            <w:shd w:val="clear" w:color="auto" w:fill="FFF7E7"/>
            <w:vAlign w:val="center"/>
          </w:tcPr>
          <w:p w:rsidR="00943132" w:rsidRPr="00B36A7C" w:rsidRDefault="00943132" w:rsidP="003550D9">
            <w:pPr>
              <w:jc w:val="center"/>
              <w:rPr>
                <w:sz w:val="20"/>
                <w:szCs w:val="20"/>
              </w:rPr>
            </w:pPr>
          </w:p>
        </w:tc>
        <w:tc>
          <w:tcPr>
            <w:tcW w:w="1637" w:type="dxa"/>
            <w:shd w:val="clear" w:color="auto" w:fill="FFF7E7"/>
            <w:vAlign w:val="center"/>
          </w:tcPr>
          <w:p w:rsidR="00943132" w:rsidRPr="00B36A7C" w:rsidRDefault="00943132" w:rsidP="003550D9">
            <w:pPr>
              <w:jc w:val="center"/>
              <w:rPr>
                <w:sz w:val="20"/>
                <w:szCs w:val="20"/>
              </w:rPr>
            </w:pPr>
          </w:p>
        </w:tc>
      </w:tr>
      <w:tr w:rsidR="00943132" w:rsidRPr="00B36A7C" w:rsidTr="00AB41C7">
        <w:trPr>
          <w:jc w:val="center"/>
        </w:trPr>
        <w:tc>
          <w:tcPr>
            <w:tcW w:w="2775" w:type="dxa"/>
          </w:tcPr>
          <w:p w:rsidR="00943132" w:rsidRPr="00B36A7C" w:rsidRDefault="00943132" w:rsidP="00AF02B3">
            <w:pPr>
              <w:jc w:val="both"/>
              <w:rPr>
                <w:sz w:val="20"/>
                <w:szCs w:val="20"/>
              </w:rPr>
            </w:pPr>
            <w:r w:rsidRPr="00B36A7C">
              <w:rPr>
                <w:sz w:val="20"/>
                <w:szCs w:val="20"/>
              </w:rPr>
              <w:t>Electrical Room</w:t>
            </w:r>
          </w:p>
        </w:tc>
        <w:tc>
          <w:tcPr>
            <w:tcW w:w="1738" w:type="dxa"/>
          </w:tcPr>
          <w:p w:rsidR="00943132" w:rsidRPr="00B36A7C" w:rsidRDefault="00943132" w:rsidP="003550D9">
            <w:pPr>
              <w:jc w:val="center"/>
              <w:rPr>
                <w:sz w:val="20"/>
              </w:rPr>
            </w:pPr>
          </w:p>
        </w:tc>
        <w:tc>
          <w:tcPr>
            <w:tcW w:w="1607" w:type="dxa"/>
          </w:tcPr>
          <w:p w:rsidR="00943132" w:rsidRPr="00B36A7C" w:rsidRDefault="00943132" w:rsidP="003550D9">
            <w:pPr>
              <w:jc w:val="center"/>
              <w:rPr>
                <w:sz w:val="20"/>
              </w:rPr>
            </w:pPr>
            <w:r w:rsidRPr="00B36A7C">
              <w:rPr>
                <w:sz w:val="20"/>
              </w:rPr>
              <w:sym w:font="Symbol" w:char="F0D6"/>
            </w:r>
          </w:p>
        </w:tc>
        <w:tc>
          <w:tcPr>
            <w:tcW w:w="1639" w:type="dxa"/>
            <w:vAlign w:val="center"/>
          </w:tcPr>
          <w:p w:rsidR="00943132" w:rsidRPr="00B36A7C" w:rsidRDefault="00943132" w:rsidP="003550D9">
            <w:pPr>
              <w:jc w:val="center"/>
              <w:rPr>
                <w:sz w:val="20"/>
                <w:szCs w:val="20"/>
              </w:rPr>
            </w:pPr>
          </w:p>
        </w:tc>
        <w:tc>
          <w:tcPr>
            <w:tcW w:w="1637" w:type="dxa"/>
            <w:vAlign w:val="center"/>
          </w:tcPr>
          <w:p w:rsidR="00943132" w:rsidRPr="00B36A7C" w:rsidRDefault="00943132" w:rsidP="003550D9">
            <w:pPr>
              <w:jc w:val="center"/>
              <w:rPr>
                <w:sz w:val="20"/>
                <w:szCs w:val="20"/>
              </w:rPr>
            </w:pPr>
          </w:p>
        </w:tc>
      </w:tr>
    </w:tbl>
    <w:p w:rsidR="009C19E4" w:rsidRDefault="009C19E4" w:rsidP="00AF02B3">
      <w:pPr>
        <w:pStyle w:val="APP"/>
        <w:sectPr w:rsidR="009C19E4" w:rsidSect="0098674D">
          <w:headerReference w:type="even" r:id="rId56"/>
          <w:headerReference w:type="default" r:id="rId57"/>
          <w:footerReference w:type="default" r:id="rId58"/>
          <w:headerReference w:type="first" r:id="rId59"/>
          <w:endnotePr>
            <w:numFmt w:val="decimal"/>
          </w:endnotePr>
          <w:pgSz w:w="12240" w:h="15840" w:code="1"/>
          <w:pgMar w:top="1354" w:right="1440" w:bottom="274" w:left="1440" w:header="720" w:footer="720" w:gutter="0"/>
          <w:cols w:space="720"/>
          <w:noEndnote/>
        </w:sectPr>
      </w:pPr>
      <w:bookmarkStart w:id="125" w:name="_Toc78075544"/>
      <w:bookmarkStart w:id="126" w:name="_Toc298688651"/>
    </w:p>
    <w:p w:rsidR="00E54FDA" w:rsidRDefault="004462E9" w:rsidP="00AF02B3">
      <w:pPr>
        <w:pStyle w:val="APP"/>
      </w:pPr>
      <w:r>
        <w:lastRenderedPageBreak/>
        <w:t>A</w:t>
      </w:r>
      <w:r w:rsidR="00250AD6" w:rsidRPr="009502B4">
        <w:t>PPENDIX A</w:t>
      </w:r>
      <w:r w:rsidR="00250AD6" w:rsidRPr="009502B4">
        <w:br/>
      </w:r>
      <w:r w:rsidR="00E54FDA" w:rsidRPr="009502B4">
        <w:t>FACILITY CEMS DATA</w:t>
      </w:r>
      <w:bookmarkEnd w:id="125"/>
      <w:bookmarkEnd w:id="126"/>
    </w:p>
    <w:p w:rsidR="00560C31" w:rsidRDefault="00560C31" w:rsidP="00AF02B3">
      <w:pPr>
        <w:pStyle w:val="TableFigureCaption"/>
        <w:sectPr w:rsidR="00560C31" w:rsidSect="0098674D">
          <w:endnotePr>
            <w:numFmt w:val="decimal"/>
          </w:endnotePr>
          <w:pgSz w:w="12240" w:h="15840" w:code="1"/>
          <w:pgMar w:top="1354" w:right="1440" w:bottom="274" w:left="1440" w:header="720" w:footer="720" w:gutter="0"/>
          <w:cols w:space="720"/>
          <w:vAlign w:val="center"/>
          <w:noEndnote/>
        </w:sectPr>
      </w:pPr>
      <w:bookmarkStart w:id="127" w:name="_Toc211845427"/>
      <w:bookmarkStart w:id="128" w:name="_Toc69611706"/>
      <w:bookmarkStart w:id="129" w:name="_Toc70749802"/>
      <w:bookmarkStart w:id="130" w:name="_Toc78075545"/>
    </w:p>
    <w:p w:rsidR="0003240B" w:rsidRDefault="0003240B" w:rsidP="00141322">
      <w:pPr>
        <w:pStyle w:val="TableFigureCaption"/>
      </w:pPr>
    </w:p>
    <w:p w:rsidR="0003240B" w:rsidRDefault="0003240B" w:rsidP="00141322">
      <w:pPr>
        <w:pStyle w:val="TableFigureCaption"/>
      </w:pPr>
    </w:p>
    <w:p w:rsidR="00283F5C" w:rsidRPr="002938E0" w:rsidRDefault="00283F5C" w:rsidP="00141322">
      <w:pPr>
        <w:pStyle w:val="TableFigureCaption"/>
      </w:pPr>
      <w:bookmarkStart w:id="131" w:name="_Toc378681519"/>
      <w:r w:rsidRPr="002938E0">
        <w:t xml:space="preserve">Table </w:t>
      </w:r>
      <w:r w:rsidR="004E23BC">
        <w:fldChar w:fldCharType="begin"/>
      </w:r>
      <w:r w:rsidR="00012CE3">
        <w:instrText xml:space="preserve"> SEQ Table \* ARABIC </w:instrText>
      </w:r>
      <w:r w:rsidR="004E23BC">
        <w:fldChar w:fldCharType="separate"/>
      </w:r>
      <w:r w:rsidR="009478E2">
        <w:rPr>
          <w:noProof/>
        </w:rPr>
        <w:t>11</w:t>
      </w:r>
      <w:r w:rsidR="004E23BC">
        <w:rPr>
          <w:noProof/>
        </w:rPr>
        <w:fldChar w:fldCharType="end"/>
      </w:r>
      <w:r w:rsidRPr="002938E0">
        <w:t xml:space="preserve">: </w:t>
      </w:r>
      <w:r w:rsidR="00B7249B">
        <w:t xml:space="preserve"> </w:t>
      </w:r>
      <w:r w:rsidRPr="002938E0">
        <w:t>Unit #1 Monthly Summary for Reportable Emissions Data</w:t>
      </w:r>
      <w:bookmarkEnd w:id="127"/>
      <w:bookmarkEnd w:id="131"/>
    </w:p>
    <w:tbl>
      <w:tblPr>
        <w:tblW w:w="10575" w:type="dxa"/>
        <w:jc w:val="center"/>
        <w:tblInd w:w="-1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00"/>
        <w:gridCol w:w="847"/>
        <w:gridCol w:w="1012"/>
        <w:gridCol w:w="924"/>
        <w:gridCol w:w="968"/>
        <w:gridCol w:w="968"/>
        <w:gridCol w:w="968"/>
        <w:gridCol w:w="994"/>
        <w:gridCol w:w="1083"/>
        <w:gridCol w:w="1021"/>
        <w:gridCol w:w="990"/>
      </w:tblGrid>
      <w:tr w:rsidR="003B65A3" w:rsidRPr="00220B65" w:rsidTr="00220B65">
        <w:trPr>
          <w:trHeight w:val="272"/>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Group#-Channel#</w:t>
            </w:r>
          </w:p>
        </w:tc>
        <w:tc>
          <w:tcPr>
            <w:tcW w:w="101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G8-C35</w:t>
            </w:r>
          </w:p>
        </w:tc>
        <w:tc>
          <w:tcPr>
            <w:tcW w:w="0" w:type="auto"/>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G8-C28</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G8-C8</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G8-C4</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G8-C12</w:t>
            </w:r>
          </w:p>
        </w:tc>
        <w:tc>
          <w:tcPr>
            <w:tcW w:w="994"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G8-C34</w:t>
            </w:r>
          </w:p>
        </w:tc>
        <w:tc>
          <w:tcPr>
            <w:tcW w:w="1083"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G8-C37</w:t>
            </w:r>
          </w:p>
        </w:tc>
        <w:tc>
          <w:tcPr>
            <w:tcW w:w="1021"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G8-C40</w:t>
            </w:r>
          </w:p>
        </w:tc>
        <w:tc>
          <w:tcPr>
            <w:tcW w:w="990"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G8-C39</w:t>
            </w:r>
          </w:p>
        </w:tc>
      </w:tr>
      <w:tr w:rsidR="003B65A3" w:rsidRPr="00220B65" w:rsidTr="00220B65">
        <w:trPr>
          <w:trHeight w:val="272"/>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Long Descrip.</w:t>
            </w:r>
          </w:p>
        </w:tc>
        <w:tc>
          <w:tcPr>
            <w:tcW w:w="101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U-1 Steam</w:t>
            </w:r>
          </w:p>
        </w:tc>
        <w:tc>
          <w:tcPr>
            <w:tcW w:w="0" w:type="auto"/>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U-1 Econ</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U-1 Stack</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U-1 Stack</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U-1 Stack</w:t>
            </w:r>
          </w:p>
        </w:tc>
        <w:tc>
          <w:tcPr>
            <w:tcW w:w="994"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U-1 Opaci</w:t>
            </w:r>
          </w:p>
        </w:tc>
        <w:tc>
          <w:tcPr>
            <w:tcW w:w="1083"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U-1 FF In</w:t>
            </w:r>
          </w:p>
        </w:tc>
        <w:tc>
          <w:tcPr>
            <w:tcW w:w="1021"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U-1 Carbo</w:t>
            </w:r>
          </w:p>
        </w:tc>
        <w:tc>
          <w:tcPr>
            <w:tcW w:w="990"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U-1 Lime</w:t>
            </w:r>
          </w:p>
        </w:tc>
      </w:tr>
      <w:tr w:rsidR="003B65A3" w:rsidRPr="00220B65" w:rsidTr="00220B65">
        <w:trPr>
          <w:trHeight w:val="272"/>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Short Descrip.</w:t>
            </w:r>
          </w:p>
        </w:tc>
        <w:tc>
          <w:tcPr>
            <w:tcW w:w="101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SteamFl</w:t>
            </w:r>
          </w:p>
        </w:tc>
        <w:tc>
          <w:tcPr>
            <w:tcW w:w="0" w:type="auto"/>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F668B2" w:rsidP="00F02829">
            <w:pPr>
              <w:jc w:val="center"/>
              <w:rPr>
                <w:b/>
                <w:color w:val="FFFFFF"/>
                <w:sz w:val="16"/>
                <w:szCs w:val="16"/>
              </w:rPr>
            </w:pPr>
            <w:r w:rsidRPr="00220B65">
              <w:rPr>
                <w:b/>
                <w:color w:val="FFFFFF"/>
                <w:sz w:val="16"/>
                <w:szCs w:val="16"/>
              </w:rPr>
              <w:t>SO</w:t>
            </w:r>
            <w:r w:rsidRPr="00220B65">
              <w:rPr>
                <w:b/>
                <w:color w:val="FFFFFF"/>
                <w:sz w:val="16"/>
                <w:szCs w:val="16"/>
                <w:vertAlign w:val="subscript"/>
              </w:rPr>
              <w:t>2</w:t>
            </w:r>
            <w:r w:rsidR="003B65A3" w:rsidRPr="00220B65">
              <w:rPr>
                <w:b/>
                <w:color w:val="FFFFFF"/>
                <w:sz w:val="16"/>
                <w:szCs w:val="16"/>
              </w:rPr>
              <w:t>ec</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F668B2" w:rsidP="00F02829">
            <w:pPr>
              <w:jc w:val="center"/>
              <w:rPr>
                <w:b/>
                <w:color w:val="FFFFFF"/>
                <w:sz w:val="16"/>
                <w:szCs w:val="16"/>
              </w:rPr>
            </w:pPr>
            <w:r w:rsidRPr="00220B65">
              <w:rPr>
                <w:b/>
                <w:color w:val="FFFFFF"/>
                <w:sz w:val="16"/>
                <w:szCs w:val="16"/>
              </w:rPr>
              <w:t>SO</w:t>
            </w:r>
            <w:r w:rsidRPr="00220B65">
              <w:rPr>
                <w:b/>
                <w:color w:val="FFFFFF"/>
                <w:sz w:val="16"/>
                <w:szCs w:val="16"/>
                <w:vertAlign w:val="subscript"/>
              </w:rPr>
              <w:t>2</w:t>
            </w:r>
            <w:r w:rsidR="003B65A3" w:rsidRPr="00220B65">
              <w:rPr>
                <w:b/>
                <w:color w:val="FFFFFF"/>
                <w:sz w:val="16"/>
                <w:szCs w:val="16"/>
              </w:rPr>
              <w:t>sc</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COsc</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2F6CBE" w:rsidP="00F02829">
            <w:pPr>
              <w:jc w:val="center"/>
              <w:rPr>
                <w:b/>
                <w:color w:val="FFFFFF"/>
                <w:sz w:val="16"/>
                <w:szCs w:val="16"/>
              </w:rPr>
            </w:pPr>
            <w:r w:rsidRPr="00220B65">
              <w:rPr>
                <w:b/>
                <w:color w:val="FFFFFF"/>
                <w:sz w:val="16"/>
                <w:szCs w:val="16"/>
              </w:rPr>
              <w:t>NO</w:t>
            </w:r>
            <w:r w:rsidRPr="00220B65">
              <w:rPr>
                <w:b/>
                <w:color w:val="FFFFFF"/>
                <w:sz w:val="16"/>
                <w:szCs w:val="16"/>
                <w:vertAlign w:val="subscript"/>
              </w:rPr>
              <w:t>x</w:t>
            </w:r>
            <w:r w:rsidR="003B65A3" w:rsidRPr="00220B65">
              <w:rPr>
                <w:b/>
                <w:color w:val="FFFFFF"/>
                <w:sz w:val="16"/>
                <w:szCs w:val="16"/>
              </w:rPr>
              <w:t>sc</w:t>
            </w:r>
          </w:p>
        </w:tc>
        <w:tc>
          <w:tcPr>
            <w:tcW w:w="994"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Opacity</w:t>
            </w:r>
          </w:p>
        </w:tc>
        <w:tc>
          <w:tcPr>
            <w:tcW w:w="1083"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FF InTemp</w:t>
            </w:r>
          </w:p>
        </w:tc>
        <w:tc>
          <w:tcPr>
            <w:tcW w:w="1021"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CarbInj</w:t>
            </w:r>
          </w:p>
        </w:tc>
        <w:tc>
          <w:tcPr>
            <w:tcW w:w="990"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LimeFlow</w:t>
            </w:r>
          </w:p>
        </w:tc>
      </w:tr>
      <w:tr w:rsidR="007B6E46" w:rsidRPr="00220B65" w:rsidTr="00220B65">
        <w:trPr>
          <w:trHeight w:val="272"/>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395E56"/>
            <w:noWrap/>
            <w:vAlign w:val="center"/>
          </w:tcPr>
          <w:p w:rsidR="007B6E46" w:rsidRPr="00220B65" w:rsidRDefault="007B6E46" w:rsidP="00F02829">
            <w:pPr>
              <w:jc w:val="center"/>
              <w:rPr>
                <w:b/>
                <w:color w:val="FFFFFF"/>
                <w:sz w:val="16"/>
                <w:szCs w:val="16"/>
              </w:rPr>
            </w:pPr>
            <w:r w:rsidRPr="00220B65">
              <w:rPr>
                <w:b/>
                <w:color w:val="FFFFFF"/>
                <w:sz w:val="16"/>
                <w:szCs w:val="16"/>
              </w:rPr>
              <w:t>Units</w:t>
            </w:r>
          </w:p>
        </w:tc>
        <w:tc>
          <w:tcPr>
            <w:tcW w:w="101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7B6E46" w:rsidRPr="00220B65" w:rsidRDefault="007B6E46" w:rsidP="00F02829">
            <w:pPr>
              <w:jc w:val="center"/>
              <w:rPr>
                <w:b/>
                <w:color w:val="FFFFFF"/>
                <w:sz w:val="16"/>
                <w:szCs w:val="16"/>
              </w:rPr>
            </w:pPr>
            <w:r w:rsidRPr="00220B65">
              <w:rPr>
                <w:b/>
                <w:color w:val="FFFFFF"/>
                <w:sz w:val="16"/>
                <w:szCs w:val="16"/>
              </w:rPr>
              <w:t>K#/Hr</w:t>
            </w:r>
          </w:p>
        </w:tc>
        <w:tc>
          <w:tcPr>
            <w:tcW w:w="0" w:type="auto"/>
            <w:tcBorders>
              <w:top w:val="single" w:sz="4" w:space="0" w:color="FFFFFF"/>
              <w:left w:val="single" w:sz="4" w:space="0" w:color="FFFFFF"/>
              <w:bottom w:val="single" w:sz="4" w:space="0" w:color="FFFFFF"/>
              <w:right w:val="single" w:sz="4" w:space="0" w:color="FFFFFF"/>
            </w:tcBorders>
            <w:shd w:val="clear" w:color="auto" w:fill="395E56"/>
            <w:noWrap/>
            <w:vAlign w:val="center"/>
          </w:tcPr>
          <w:p w:rsidR="007B6E46" w:rsidRPr="00220B65" w:rsidRDefault="007B6E46" w:rsidP="00F02829">
            <w:pPr>
              <w:jc w:val="center"/>
              <w:rPr>
                <w:b/>
                <w:color w:val="FFFFFF"/>
                <w:sz w:val="16"/>
                <w:szCs w:val="16"/>
              </w:rPr>
            </w:pPr>
            <w:r w:rsidRPr="00220B65">
              <w:rPr>
                <w:b/>
                <w:color w:val="FFFFFF"/>
                <w:sz w:val="16"/>
                <w:szCs w:val="16"/>
              </w:rPr>
              <w:t>ppmc</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7B6E46" w:rsidRPr="00220B65" w:rsidRDefault="007B6E46" w:rsidP="00F02829">
            <w:pPr>
              <w:jc w:val="center"/>
              <w:rPr>
                <w:b/>
                <w:color w:val="FFFFFF"/>
                <w:sz w:val="16"/>
                <w:szCs w:val="16"/>
              </w:rPr>
            </w:pPr>
            <w:r w:rsidRPr="00220B65">
              <w:rPr>
                <w:b/>
                <w:color w:val="FFFFFF"/>
                <w:sz w:val="16"/>
                <w:szCs w:val="16"/>
              </w:rPr>
              <w:t>ppm</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7B6E46" w:rsidRPr="00220B65" w:rsidRDefault="007B6E46" w:rsidP="00F02829">
            <w:pPr>
              <w:jc w:val="center"/>
              <w:rPr>
                <w:b/>
                <w:color w:val="FFFFFF"/>
                <w:sz w:val="16"/>
                <w:szCs w:val="16"/>
              </w:rPr>
            </w:pPr>
            <w:r w:rsidRPr="00220B65">
              <w:rPr>
                <w:b/>
                <w:color w:val="FFFFFF"/>
                <w:sz w:val="16"/>
                <w:szCs w:val="16"/>
              </w:rPr>
              <w:t>ppmc</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7B6E46" w:rsidRPr="00220B65" w:rsidRDefault="007B6E46" w:rsidP="00F02829">
            <w:pPr>
              <w:jc w:val="center"/>
              <w:rPr>
                <w:b/>
                <w:color w:val="FFFFFF"/>
                <w:sz w:val="16"/>
                <w:szCs w:val="16"/>
              </w:rPr>
            </w:pPr>
            <w:r w:rsidRPr="00220B65">
              <w:rPr>
                <w:b/>
                <w:color w:val="FFFFFF"/>
                <w:sz w:val="16"/>
                <w:szCs w:val="16"/>
              </w:rPr>
              <w:t>ppmc</w:t>
            </w:r>
          </w:p>
        </w:tc>
        <w:tc>
          <w:tcPr>
            <w:tcW w:w="994"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7B6E46" w:rsidRPr="00220B65" w:rsidRDefault="007B6E46" w:rsidP="00F02829">
            <w:pPr>
              <w:jc w:val="center"/>
              <w:rPr>
                <w:b/>
                <w:color w:val="FFFFFF"/>
                <w:sz w:val="16"/>
                <w:szCs w:val="16"/>
              </w:rPr>
            </w:pPr>
            <w:r w:rsidRPr="00220B65">
              <w:rPr>
                <w:b/>
                <w:color w:val="FFFFFF"/>
                <w:sz w:val="16"/>
                <w:szCs w:val="16"/>
              </w:rPr>
              <w:t>%</w:t>
            </w:r>
          </w:p>
        </w:tc>
        <w:tc>
          <w:tcPr>
            <w:tcW w:w="1083"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7B6E46" w:rsidRPr="00220B65" w:rsidRDefault="007B6E46" w:rsidP="00F02829">
            <w:pPr>
              <w:jc w:val="center"/>
              <w:rPr>
                <w:b/>
                <w:color w:val="FFFFFF"/>
                <w:sz w:val="16"/>
                <w:szCs w:val="16"/>
              </w:rPr>
            </w:pPr>
            <w:r w:rsidRPr="00220B65">
              <w:rPr>
                <w:b/>
                <w:color w:val="FFFFFF"/>
                <w:sz w:val="16"/>
                <w:szCs w:val="16"/>
              </w:rPr>
              <w:t>deg F</w:t>
            </w:r>
          </w:p>
        </w:tc>
        <w:tc>
          <w:tcPr>
            <w:tcW w:w="1021"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7B6E46" w:rsidRPr="00220B65" w:rsidRDefault="007B6E46" w:rsidP="00F02829">
            <w:pPr>
              <w:jc w:val="center"/>
              <w:rPr>
                <w:b/>
                <w:color w:val="FFFFFF"/>
                <w:sz w:val="16"/>
                <w:szCs w:val="16"/>
              </w:rPr>
            </w:pPr>
            <w:r w:rsidRPr="00220B65">
              <w:rPr>
                <w:b/>
                <w:color w:val="FFFFFF"/>
                <w:sz w:val="16"/>
                <w:szCs w:val="16"/>
              </w:rPr>
              <w:t>#/hr</w:t>
            </w:r>
          </w:p>
        </w:tc>
        <w:tc>
          <w:tcPr>
            <w:tcW w:w="990"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7B6E46" w:rsidRPr="00220B65" w:rsidRDefault="007B6E46" w:rsidP="00F02829">
            <w:pPr>
              <w:jc w:val="center"/>
              <w:rPr>
                <w:b/>
                <w:color w:val="FFFFFF"/>
                <w:sz w:val="16"/>
                <w:szCs w:val="16"/>
              </w:rPr>
            </w:pPr>
            <w:r w:rsidRPr="00220B65">
              <w:rPr>
                <w:b/>
                <w:color w:val="FFFFFF"/>
                <w:sz w:val="16"/>
                <w:szCs w:val="16"/>
              </w:rPr>
              <w:t>gpm</w:t>
            </w:r>
          </w:p>
        </w:tc>
      </w:tr>
      <w:tr w:rsidR="007B6E46" w:rsidRPr="00220B65" w:rsidTr="00220B65">
        <w:trPr>
          <w:trHeight w:val="272"/>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395E56"/>
            <w:noWrap/>
            <w:vAlign w:val="center"/>
          </w:tcPr>
          <w:p w:rsidR="007B6E46" w:rsidRPr="00220B65" w:rsidRDefault="007B6E46" w:rsidP="00F02829">
            <w:pPr>
              <w:jc w:val="center"/>
              <w:rPr>
                <w:b/>
                <w:color w:val="FFFFFF"/>
                <w:sz w:val="16"/>
                <w:szCs w:val="16"/>
              </w:rPr>
            </w:pPr>
            <w:r w:rsidRPr="00220B65">
              <w:rPr>
                <w:b/>
                <w:color w:val="FFFFFF"/>
                <w:sz w:val="16"/>
                <w:szCs w:val="16"/>
              </w:rPr>
              <w:t>Range</w:t>
            </w:r>
          </w:p>
        </w:tc>
        <w:tc>
          <w:tcPr>
            <w:tcW w:w="101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7B6E46" w:rsidRPr="00220B65" w:rsidRDefault="007B6E46" w:rsidP="00F02829">
            <w:pPr>
              <w:jc w:val="center"/>
              <w:rPr>
                <w:b/>
                <w:color w:val="FFFFFF"/>
                <w:sz w:val="16"/>
                <w:szCs w:val="16"/>
              </w:rPr>
            </w:pPr>
            <w:r w:rsidRPr="00220B65">
              <w:rPr>
                <w:b/>
                <w:color w:val="FFFFFF"/>
                <w:sz w:val="16"/>
                <w:szCs w:val="16"/>
              </w:rPr>
              <w:t>0-100</w:t>
            </w:r>
          </w:p>
        </w:tc>
        <w:tc>
          <w:tcPr>
            <w:tcW w:w="0" w:type="auto"/>
            <w:tcBorders>
              <w:top w:val="single" w:sz="4" w:space="0" w:color="FFFFFF"/>
              <w:left w:val="single" w:sz="4" w:space="0" w:color="FFFFFF"/>
              <w:bottom w:val="single" w:sz="4" w:space="0" w:color="FFFFFF"/>
              <w:right w:val="single" w:sz="4" w:space="0" w:color="FFFFFF"/>
            </w:tcBorders>
            <w:shd w:val="clear" w:color="auto" w:fill="395E56"/>
            <w:noWrap/>
            <w:vAlign w:val="center"/>
          </w:tcPr>
          <w:p w:rsidR="007B6E46" w:rsidRPr="00220B65" w:rsidRDefault="007B6E46" w:rsidP="00F02829">
            <w:pPr>
              <w:jc w:val="center"/>
              <w:rPr>
                <w:b/>
                <w:color w:val="FFFFFF"/>
                <w:sz w:val="16"/>
                <w:szCs w:val="16"/>
              </w:rPr>
            </w:pPr>
            <w:r w:rsidRPr="00220B65">
              <w:rPr>
                <w:b/>
                <w:color w:val="FFFFFF"/>
                <w:sz w:val="16"/>
                <w:szCs w:val="16"/>
              </w:rPr>
              <w:t>0-2000</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7B6E46" w:rsidRPr="00220B65" w:rsidRDefault="007B6E46" w:rsidP="00F02829">
            <w:pPr>
              <w:jc w:val="center"/>
              <w:rPr>
                <w:b/>
                <w:color w:val="FFFFFF"/>
                <w:sz w:val="16"/>
                <w:szCs w:val="16"/>
              </w:rPr>
            </w:pPr>
            <w:r w:rsidRPr="00220B65">
              <w:rPr>
                <w:b/>
                <w:color w:val="FFFFFF"/>
                <w:sz w:val="16"/>
                <w:szCs w:val="16"/>
              </w:rPr>
              <w:t>0-500</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7B6E46" w:rsidRPr="00220B65" w:rsidRDefault="007B6E46" w:rsidP="00F02829">
            <w:pPr>
              <w:jc w:val="center"/>
              <w:rPr>
                <w:b/>
                <w:color w:val="FFFFFF"/>
                <w:sz w:val="16"/>
                <w:szCs w:val="16"/>
              </w:rPr>
            </w:pPr>
            <w:r w:rsidRPr="00220B65">
              <w:rPr>
                <w:b/>
                <w:color w:val="FFFFFF"/>
                <w:sz w:val="16"/>
                <w:szCs w:val="16"/>
              </w:rPr>
              <w:t>0-4000</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7B6E46" w:rsidRPr="00220B65" w:rsidRDefault="007B6E46" w:rsidP="00F02829">
            <w:pPr>
              <w:jc w:val="center"/>
              <w:rPr>
                <w:b/>
                <w:color w:val="FFFFFF"/>
                <w:sz w:val="16"/>
                <w:szCs w:val="16"/>
              </w:rPr>
            </w:pPr>
            <w:r w:rsidRPr="00220B65">
              <w:rPr>
                <w:b/>
                <w:color w:val="FFFFFF"/>
                <w:sz w:val="16"/>
                <w:szCs w:val="16"/>
              </w:rPr>
              <w:t>0-1000</w:t>
            </w:r>
          </w:p>
        </w:tc>
        <w:tc>
          <w:tcPr>
            <w:tcW w:w="994"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7B6E46" w:rsidRPr="00220B65" w:rsidRDefault="007B6E46" w:rsidP="00F02829">
            <w:pPr>
              <w:jc w:val="center"/>
              <w:rPr>
                <w:b/>
                <w:color w:val="FFFFFF"/>
                <w:sz w:val="16"/>
                <w:szCs w:val="16"/>
              </w:rPr>
            </w:pPr>
            <w:r w:rsidRPr="00220B65">
              <w:rPr>
                <w:b/>
                <w:color w:val="FFFFFF"/>
                <w:sz w:val="16"/>
                <w:szCs w:val="16"/>
              </w:rPr>
              <w:t>0-100</w:t>
            </w:r>
          </w:p>
        </w:tc>
        <w:tc>
          <w:tcPr>
            <w:tcW w:w="1083"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7B6E46" w:rsidRPr="00220B65" w:rsidRDefault="007B6E46" w:rsidP="00F02829">
            <w:pPr>
              <w:jc w:val="center"/>
              <w:rPr>
                <w:b/>
                <w:color w:val="FFFFFF"/>
                <w:sz w:val="16"/>
                <w:szCs w:val="16"/>
              </w:rPr>
            </w:pPr>
            <w:r w:rsidRPr="00220B65">
              <w:rPr>
                <w:b/>
                <w:color w:val="FFFFFF"/>
                <w:sz w:val="16"/>
                <w:szCs w:val="16"/>
              </w:rPr>
              <w:t>100-500</w:t>
            </w:r>
          </w:p>
        </w:tc>
        <w:tc>
          <w:tcPr>
            <w:tcW w:w="1021"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7B6E46" w:rsidRPr="00220B65" w:rsidRDefault="007B6E46" w:rsidP="00F02829">
            <w:pPr>
              <w:jc w:val="center"/>
              <w:rPr>
                <w:b/>
                <w:color w:val="FFFFFF"/>
                <w:sz w:val="16"/>
                <w:szCs w:val="16"/>
              </w:rPr>
            </w:pPr>
            <w:r w:rsidRPr="00220B65">
              <w:rPr>
                <w:b/>
                <w:color w:val="FFFFFF"/>
                <w:sz w:val="16"/>
                <w:szCs w:val="16"/>
              </w:rPr>
              <w:t>0-50</w:t>
            </w:r>
          </w:p>
        </w:tc>
        <w:tc>
          <w:tcPr>
            <w:tcW w:w="990"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7B6E46" w:rsidRPr="00220B65" w:rsidRDefault="007B6E46" w:rsidP="00F02829">
            <w:pPr>
              <w:jc w:val="center"/>
              <w:rPr>
                <w:b/>
                <w:color w:val="FFFFFF"/>
                <w:sz w:val="16"/>
                <w:szCs w:val="16"/>
              </w:rPr>
            </w:pPr>
            <w:r w:rsidRPr="00220B65">
              <w:rPr>
                <w:b/>
                <w:color w:val="FFFFFF"/>
                <w:sz w:val="16"/>
                <w:szCs w:val="16"/>
              </w:rPr>
              <w:t>0-20</w:t>
            </w:r>
          </w:p>
        </w:tc>
      </w:tr>
      <w:tr w:rsidR="00220B65" w:rsidRPr="00220B65" w:rsidTr="00220B65">
        <w:trPr>
          <w:trHeight w:val="272"/>
          <w:jc w:val="center"/>
        </w:trPr>
        <w:tc>
          <w:tcPr>
            <w:tcW w:w="800" w:type="dxa"/>
            <w:vMerge w:val="restart"/>
            <w:tcBorders>
              <w:top w:val="single" w:sz="4" w:space="0" w:color="FFFFFF"/>
            </w:tcBorders>
            <w:shd w:val="clear" w:color="auto" w:fill="C0C0C0"/>
            <w:noWrap/>
            <w:vAlign w:val="center"/>
          </w:tcPr>
          <w:p w:rsidR="00220B65" w:rsidRPr="00220B65" w:rsidRDefault="00220B65" w:rsidP="003045E3">
            <w:pPr>
              <w:jc w:val="center"/>
              <w:rPr>
                <w:sz w:val="16"/>
                <w:szCs w:val="16"/>
              </w:rPr>
            </w:pPr>
            <w:r w:rsidRPr="00220B65">
              <w:rPr>
                <w:sz w:val="16"/>
                <w:szCs w:val="16"/>
              </w:rPr>
              <w:br/>
              <w:t>Oct-13</w:t>
            </w:r>
          </w:p>
          <w:p w:rsidR="00220B65" w:rsidRPr="00220B65" w:rsidRDefault="00220B65" w:rsidP="003045E3">
            <w:pPr>
              <w:jc w:val="center"/>
              <w:rPr>
                <w:sz w:val="16"/>
                <w:szCs w:val="16"/>
              </w:rPr>
            </w:pPr>
          </w:p>
        </w:tc>
        <w:tc>
          <w:tcPr>
            <w:tcW w:w="847" w:type="dxa"/>
            <w:tcBorders>
              <w:top w:val="single" w:sz="4" w:space="0" w:color="FFFFFF"/>
            </w:tcBorders>
            <w:shd w:val="clear" w:color="auto" w:fill="C0C0C0"/>
            <w:noWrap/>
            <w:vAlign w:val="bottom"/>
          </w:tcPr>
          <w:p w:rsidR="00220B65" w:rsidRPr="00220B65" w:rsidRDefault="00220B65" w:rsidP="00E76B99">
            <w:pPr>
              <w:jc w:val="center"/>
              <w:rPr>
                <w:sz w:val="16"/>
                <w:szCs w:val="16"/>
              </w:rPr>
            </w:pPr>
            <w:r w:rsidRPr="00220B65">
              <w:rPr>
                <w:sz w:val="16"/>
                <w:szCs w:val="16"/>
              </w:rPr>
              <w:t>AVG</w:t>
            </w:r>
          </w:p>
        </w:tc>
        <w:tc>
          <w:tcPr>
            <w:tcW w:w="1012" w:type="dxa"/>
            <w:tcBorders>
              <w:top w:val="single" w:sz="4" w:space="0" w:color="FFFFFF"/>
            </w:tcBorders>
            <w:shd w:val="clear" w:color="auto" w:fill="C0C0C0"/>
            <w:noWrap/>
            <w:vAlign w:val="bottom"/>
          </w:tcPr>
          <w:p w:rsidR="00220B65" w:rsidRPr="00220B65" w:rsidRDefault="00220B65" w:rsidP="00220B65">
            <w:pPr>
              <w:jc w:val="center"/>
              <w:rPr>
                <w:sz w:val="16"/>
                <w:szCs w:val="16"/>
              </w:rPr>
            </w:pPr>
            <w:r w:rsidRPr="00220B65">
              <w:rPr>
                <w:sz w:val="16"/>
                <w:szCs w:val="16"/>
              </w:rPr>
              <w:t>88.5</w:t>
            </w:r>
          </w:p>
        </w:tc>
        <w:tc>
          <w:tcPr>
            <w:tcW w:w="0" w:type="auto"/>
            <w:tcBorders>
              <w:top w:val="single" w:sz="4" w:space="0" w:color="FFFFFF"/>
            </w:tcBorders>
            <w:shd w:val="clear" w:color="auto" w:fill="C0C0C0"/>
            <w:noWrap/>
            <w:vAlign w:val="bottom"/>
          </w:tcPr>
          <w:p w:rsidR="00220B65" w:rsidRPr="00220B65" w:rsidRDefault="00220B65" w:rsidP="00220B65">
            <w:pPr>
              <w:jc w:val="center"/>
              <w:rPr>
                <w:sz w:val="16"/>
                <w:szCs w:val="16"/>
              </w:rPr>
            </w:pPr>
            <w:r w:rsidRPr="00220B65">
              <w:rPr>
                <w:sz w:val="16"/>
                <w:szCs w:val="16"/>
              </w:rPr>
              <w:t>67.0</w:t>
            </w:r>
          </w:p>
        </w:tc>
        <w:tc>
          <w:tcPr>
            <w:tcW w:w="968" w:type="dxa"/>
            <w:tcBorders>
              <w:top w:val="single" w:sz="4" w:space="0" w:color="FFFFFF"/>
            </w:tcBorders>
            <w:shd w:val="clear" w:color="auto" w:fill="C0C0C0"/>
            <w:noWrap/>
            <w:vAlign w:val="bottom"/>
          </w:tcPr>
          <w:p w:rsidR="00220B65" w:rsidRPr="00220B65" w:rsidRDefault="00220B65" w:rsidP="00220B65">
            <w:pPr>
              <w:jc w:val="center"/>
              <w:rPr>
                <w:sz w:val="16"/>
                <w:szCs w:val="16"/>
              </w:rPr>
            </w:pPr>
            <w:r w:rsidRPr="00220B65">
              <w:rPr>
                <w:sz w:val="16"/>
                <w:szCs w:val="16"/>
              </w:rPr>
              <w:t>2.0</w:t>
            </w:r>
          </w:p>
        </w:tc>
        <w:tc>
          <w:tcPr>
            <w:tcW w:w="968" w:type="dxa"/>
            <w:tcBorders>
              <w:top w:val="single" w:sz="4" w:space="0" w:color="FFFFFF"/>
            </w:tcBorders>
            <w:shd w:val="clear" w:color="auto" w:fill="C0C0C0"/>
            <w:noWrap/>
            <w:vAlign w:val="bottom"/>
          </w:tcPr>
          <w:p w:rsidR="00220B65" w:rsidRPr="00220B65" w:rsidRDefault="00220B65" w:rsidP="00220B65">
            <w:pPr>
              <w:jc w:val="center"/>
              <w:rPr>
                <w:sz w:val="16"/>
                <w:szCs w:val="16"/>
              </w:rPr>
            </w:pPr>
            <w:r w:rsidRPr="00220B65">
              <w:rPr>
                <w:sz w:val="16"/>
                <w:szCs w:val="16"/>
              </w:rPr>
              <w:t>35.0</w:t>
            </w:r>
          </w:p>
        </w:tc>
        <w:tc>
          <w:tcPr>
            <w:tcW w:w="968" w:type="dxa"/>
            <w:tcBorders>
              <w:top w:val="single" w:sz="4" w:space="0" w:color="FFFFFF"/>
            </w:tcBorders>
            <w:shd w:val="clear" w:color="auto" w:fill="C0C0C0"/>
            <w:noWrap/>
            <w:vAlign w:val="bottom"/>
          </w:tcPr>
          <w:p w:rsidR="00220B65" w:rsidRPr="00220B65" w:rsidRDefault="00220B65" w:rsidP="00220B65">
            <w:pPr>
              <w:jc w:val="center"/>
              <w:rPr>
                <w:sz w:val="16"/>
                <w:szCs w:val="16"/>
              </w:rPr>
            </w:pPr>
            <w:r w:rsidRPr="00220B65">
              <w:rPr>
                <w:sz w:val="16"/>
                <w:szCs w:val="16"/>
              </w:rPr>
              <w:t>185.0</w:t>
            </w:r>
          </w:p>
        </w:tc>
        <w:tc>
          <w:tcPr>
            <w:tcW w:w="994" w:type="dxa"/>
            <w:tcBorders>
              <w:top w:val="single" w:sz="4" w:space="0" w:color="FFFFFF"/>
            </w:tcBorders>
            <w:shd w:val="clear" w:color="auto" w:fill="C0C0C0"/>
            <w:noWrap/>
            <w:vAlign w:val="bottom"/>
          </w:tcPr>
          <w:p w:rsidR="00220B65" w:rsidRPr="00220B65" w:rsidRDefault="00220B65" w:rsidP="00220B65">
            <w:pPr>
              <w:jc w:val="center"/>
              <w:rPr>
                <w:sz w:val="16"/>
                <w:szCs w:val="16"/>
              </w:rPr>
            </w:pPr>
            <w:r w:rsidRPr="00220B65">
              <w:rPr>
                <w:sz w:val="16"/>
                <w:szCs w:val="16"/>
              </w:rPr>
              <w:t>0.3</w:t>
            </w:r>
          </w:p>
        </w:tc>
        <w:tc>
          <w:tcPr>
            <w:tcW w:w="1083" w:type="dxa"/>
            <w:tcBorders>
              <w:top w:val="single" w:sz="4" w:space="0" w:color="FFFFFF"/>
            </w:tcBorders>
            <w:shd w:val="clear" w:color="auto" w:fill="C0C0C0"/>
            <w:noWrap/>
            <w:vAlign w:val="bottom"/>
          </w:tcPr>
          <w:p w:rsidR="00220B65" w:rsidRPr="00220B65" w:rsidRDefault="00220B65" w:rsidP="00220B65">
            <w:pPr>
              <w:jc w:val="center"/>
              <w:rPr>
                <w:sz w:val="16"/>
                <w:szCs w:val="16"/>
              </w:rPr>
            </w:pPr>
            <w:r w:rsidRPr="00220B65">
              <w:rPr>
                <w:sz w:val="16"/>
                <w:szCs w:val="16"/>
              </w:rPr>
              <w:t>302.0</w:t>
            </w:r>
          </w:p>
        </w:tc>
        <w:tc>
          <w:tcPr>
            <w:tcW w:w="1021" w:type="dxa"/>
            <w:tcBorders>
              <w:top w:val="single" w:sz="4" w:space="0" w:color="FFFFFF"/>
            </w:tcBorders>
            <w:shd w:val="clear" w:color="auto" w:fill="C0C0C0"/>
            <w:noWrap/>
            <w:vAlign w:val="bottom"/>
          </w:tcPr>
          <w:p w:rsidR="00220B65" w:rsidRPr="00220B65" w:rsidRDefault="00220B65" w:rsidP="00220B65">
            <w:pPr>
              <w:jc w:val="center"/>
              <w:rPr>
                <w:sz w:val="16"/>
                <w:szCs w:val="16"/>
              </w:rPr>
            </w:pPr>
            <w:r w:rsidRPr="00220B65">
              <w:rPr>
                <w:sz w:val="16"/>
                <w:szCs w:val="16"/>
              </w:rPr>
              <w:t>16.5</w:t>
            </w:r>
          </w:p>
        </w:tc>
        <w:tc>
          <w:tcPr>
            <w:tcW w:w="990" w:type="dxa"/>
            <w:tcBorders>
              <w:top w:val="single" w:sz="4" w:space="0" w:color="FFFFFF"/>
            </w:tcBorders>
            <w:shd w:val="clear" w:color="auto" w:fill="C0C0C0"/>
            <w:noWrap/>
            <w:vAlign w:val="bottom"/>
          </w:tcPr>
          <w:p w:rsidR="00220B65" w:rsidRPr="00220B65" w:rsidRDefault="00220B65" w:rsidP="00220B65">
            <w:pPr>
              <w:jc w:val="center"/>
              <w:rPr>
                <w:sz w:val="16"/>
                <w:szCs w:val="16"/>
              </w:rPr>
            </w:pPr>
            <w:r w:rsidRPr="00220B65">
              <w:rPr>
                <w:sz w:val="16"/>
                <w:szCs w:val="16"/>
              </w:rPr>
              <w:t>3.3</w:t>
            </w:r>
          </w:p>
        </w:tc>
      </w:tr>
      <w:tr w:rsidR="00220B65" w:rsidRPr="00220B65" w:rsidTr="00220B65">
        <w:trPr>
          <w:trHeight w:val="272"/>
          <w:jc w:val="center"/>
        </w:trPr>
        <w:tc>
          <w:tcPr>
            <w:tcW w:w="800" w:type="dxa"/>
            <w:vMerge/>
            <w:shd w:val="clear" w:color="auto" w:fill="auto"/>
            <w:noWrap/>
            <w:vAlign w:val="center"/>
          </w:tcPr>
          <w:p w:rsidR="00220B65" w:rsidRPr="00220B65" w:rsidRDefault="00220B65" w:rsidP="00695E12">
            <w:pPr>
              <w:jc w:val="center"/>
              <w:rPr>
                <w:b/>
                <w:sz w:val="16"/>
                <w:szCs w:val="16"/>
              </w:rPr>
            </w:pPr>
          </w:p>
        </w:tc>
        <w:tc>
          <w:tcPr>
            <w:tcW w:w="847" w:type="dxa"/>
            <w:shd w:val="clear" w:color="auto" w:fill="auto"/>
            <w:noWrap/>
            <w:vAlign w:val="bottom"/>
          </w:tcPr>
          <w:p w:rsidR="00220B65" w:rsidRPr="00220B65" w:rsidRDefault="00220B65" w:rsidP="00F02829">
            <w:pPr>
              <w:jc w:val="center"/>
              <w:rPr>
                <w:b/>
                <w:sz w:val="16"/>
                <w:szCs w:val="16"/>
              </w:rPr>
            </w:pPr>
            <w:r w:rsidRPr="00220B65">
              <w:rPr>
                <w:sz w:val="16"/>
                <w:szCs w:val="16"/>
              </w:rPr>
              <w:t>Max</w:t>
            </w:r>
          </w:p>
        </w:tc>
        <w:tc>
          <w:tcPr>
            <w:tcW w:w="1012" w:type="dxa"/>
            <w:shd w:val="clear" w:color="auto" w:fill="auto"/>
            <w:noWrap/>
            <w:vAlign w:val="bottom"/>
          </w:tcPr>
          <w:p w:rsidR="00220B65" w:rsidRPr="00220B65" w:rsidRDefault="00220B65" w:rsidP="00220B65">
            <w:pPr>
              <w:jc w:val="center"/>
              <w:rPr>
                <w:sz w:val="16"/>
                <w:szCs w:val="16"/>
              </w:rPr>
            </w:pPr>
            <w:r w:rsidRPr="00220B65">
              <w:rPr>
                <w:sz w:val="16"/>
                <w:szCs w:val="16"/>
              </w:rPr>
              <w:t>92.3</w:t>
            </w:r>
          </w:p>
        </w:tc>
        <w:tc>
          <w:tcPr>
            <w:tcW w:w="0" w:type="auto"/>
            <w:shd w:val="clear" w:color="auto" w:fill="auto"/>
            <w:noWrap/>
            <w:vAlign w:val="bottom"/>
          </w:tcPr>
          <w:p w:rsidR="00220B65" w:rsidRPr="00220B65" w:rsidRDefault="00220B65" w:rsidP="00220B65">
            <w:pPr>
              <w:jc w:val="center"/>
              <w:rPr>
                <w:sz w:val="16"/>
                <w:szCs w:val="16"/>
              </w:rPr>
            </w:pPr>
            <w:r w:rsidRPr="00220B65">
              <w:rPr>
                <w:sz w:val="16"/>
                <w:szCs w:val="16"/>
              </w:rPr>
              <w:t>91.0</w:t>
            </w:r>
          </w:p>
        </w:tc>
        <w:tc>
          <w:tcPr>
            <w:tcW w:w="968" w:type="dxa"/>
            <w:shd w:val="clear" w:color="auto" w:fill="auto"/>
            <w:noWrap/>
            <w:vAlign w:val="bottom"/>
          </w:tcPr>
          <w:p w:rsidR="00220B65" w:rsidRPr="00220B65" w:rsidRDefault="00220B65" w:rsidP="00220B65">
            <w:pPr>
              <w:jc w:val="center"/>
              <w:rPr>
                <w:sz w:val="16"/>
                <w:szCs w:val="16"/>
              </w:rPr>
            </w:pPr>
            <w:r w:rsidRPr="00220B65">
              <w:rPr>
                <w:sz w:val="16"/>
                <w:szCs w:val="16"/>
              </w:rPr>
              <w:t>8.0</w:t>
            </w:r>
          </w:p>
        </w:tc>
        <w:tc>
          <w:tcPr>
            <w:tcW w:w="968" w:type="dxa"/>
            <w:shd w:val="clear" w:color="auto" w:fill="auto"/>
            <w:noWrap/>
            <w:vAlign w:val="bottom"/>
          </w:tcPr>
          <w:p w:rsidR="00220B65" w:rsidRPr="00220B65" w:rsidRDefault="00220B65" w:rsidP="00220B65">
            <w:pPr>
              <w:jc w:val="center"/>
              <w:rPr>
                <w:sz w:val="16"/>
                <w:szCs w:val="16"/>
              </w:rPr>
            </w:pPr>
            <w:r w:rsidRPr="00220B65">
              <w:rPr>
                <w:sz w:val="16"/>
                <w:szCs w:val="16"/>
              </w:rPr>
              <w:t>48.0</w:t>
            </w:r>
          </w:p>
        </w:tc>
        <w:tc>
          <w:tcPr>
            <w:tcW w:w="968" w:type="dxa"/>
            <w:shd w:val="clear" w:color="auto" w:fill="auto"/>
            <w:noWrap/>
            <w:vAlign w:val="bottom"/>
          </w:tcPr>
          <w:p w:rsidR="00220B65" w:rsidRPr="00220B65" w:rsidRDefault="00220B65" w:rsidP="00220B65">
            <w:pPr>
              <w:jc w:val="center"/>
              <w:rPr>
                <w:sz w:val="16"/>
                <w:szCs w:val="16"/>
              </w:rPr>
            </w:pPr>
            <w:r w:rsidRPr="00220B65">
              <w:rPr>
                <w:sz w:val="16"/>
                <w:szCs w:val="16"/>
              </w:rPr>
              <w:t>189.0</w:t>
            </w:r>
          </w:p>
        </w:tc>
        <w:tc>
          <w:tcPr>
            <w:tcW w:w="994" w:type="dxa"/>
            <w:shd w:val="clear" w:color="auto" w:fill="auto"/>
            <w:noWrap/>
            <w:vAlign w:val="bottom"/>
          </w:tcPr>
          <w:p w:rsidR="00220B65" w:rsidRPr="00220B65" w:rsidRDefault="00220B65" w:rsidP="00220B65">
            <w:pPr>
              <w:jc w:val="center"/>
              <w:rPr>
                <w:sz w:val="16"/>
                <w:szCs w:val="16"/>
              </w:rPr>
            </w:pPr>
            <w:r w:rsidRPr="00220B65">
              <w:rPr>
                <w:sz w:val="16"/>
                <w:szCs w:val="16"/>
              </w:rPr>
              <w:t>0.7</w:t>
            </w:r>
          </w:p>
        </w:tc>
        <w:tc>
          <w:tcPr>
            <w:tcW w:w="1083" w:type="dxa"/>
            <w:shd w:val="clear" w:color="auto" w:fill="auto"/>
            <w:noWrap/>
            <w:vAlign w:val="bottom"/>
          </w:tcPr>
          <w:p w:rsidR="00220B65" w:rsidRPr="00220B65" w:rsidRDefault="00220B65" w:rsidP="00220B65">
            <w:pPr>
              <w:jc w:val="center"/>
              <w:rPr>
                <w:sz w:val="16"/>
                <w:szCs w:val="16"/>
              </w:rPr>
            </w:pPr>
            <w:r w:rsidRPr="00220B65">
              <w:rPr>
                <w:sz w:val="16"/>
                <w:szCs w:val="16"/>
              </w:rPr>
              <w:t>310.0</w:t>
            </w:r>
          </w:p>
        </w:tc>
        <w:tc>
          <w:tcPr>
            <w:tcW w:w="1021" w:type="dxa"/>
            <w:shd w:val="clear" w:color="auto" w:fill="auto"/>
            <w:noWrap/>
            <w:vAlign w:val="bottom"/>
          </w:tcPr>
          <w:p w:rsidR="00220B65" w:rsidRPr="00220B65" w:rsidRDefault="00220B65" w:rsidP="00220B65">
            <w:pPr>
              <w:jc w:val="center"/>
              <w:rPr>
                <w:sz w:val="16"/>
                <w:szCs w:val="16"/>
              </w:rPr>
            </w:pPr>
            <w:r w:rsidRPr="00220B65">
              <w:rPr>
                <w:sz w:val="16"/>
                <w:szCs w:val="16"/>
              </w:rPr>
              <w:t>17.4</w:t>
            </w:r>
          </w:p>
        </w:tc>
        <w:tc>
          <w:tcPr>
            <w:tcW w:w="990" w:type="dxa"/>
            <w:shd w:val="clear" w:color="auto" w:fill="auto"/>
            <w:noWrap/>
            <w:vAlign w:val="bottom"/>
          </w:tcPr>
          <w:p w:rsidR="00220B65" w:rsidRPr="00220B65" w:rsidRDefault="00220B65" w:rsidP="00220B65">
            <w:pPr>
              <w:jc w:val="center"/>
              <w:rPr>
                <w:sz w:val="16"/>
                <w:szCs w:val="16"/>
              </w:rPr>
            </w:pPr>
            <w:r w:rsidRPr="00220B65">
              <w:rPr>
                <w:sz w:val="16"/>
                <w:szCs w:val="16"/>
              </w:rPr>
              <w:t>3.5</w:t>
            </w:r>
          </w:p>
        </w:tc>
      </w:tr>
      <w:tr w:rsidR="00220B65" w:rsidRPr="00220B65" w:rsidTr="00220B65">
        <w:trPr>
          <w:trHeight w:val="272"/>
          <w:jc w:val="center"/>
        </w:trPr>
        <w:tc>
          <w:tcPr>
            <w:tcW w:w="800" w:type="dxa"/>
            <w:vMerge/>
            <w:shd w:val="clear" w:color="auto" w:fill="auto"/>
            <w:noWrap/>
            <w:vAlign w:val="center"/>
          </w:tcPr>
          <w:p w:rsidR="00220B65" w:rsidRPr="00220B65" w:rsidRDefault="00220B65" w:rsidP="00695E12">
            <w:pPr>
              <w:jc w:val="center"/>
              <w:rPr>
                <w:b/>
                <w:sz w:val="16"/>
                <w:szCs w:val="16"/>
              </w:rPr>
            </w:pPr>
          </w:p>
        </w:tc>
        <w:tc>
          <w:tcPr>
            <w:tcW w:w="847" w:type="dxa"/>
            <w:shd w:val="clear" w:color="auto" w:fill="auto"/>
            <w:noWrap/>
            <w:vAlign w:val="bottom"/>
          </w:tcPr>
          <w:p w:rsidR="00220B65" w:rsidRPr="00220B65" w:rsidRDefault="00220B65" w:rsidP="00F02829">
            <w:pPr>
              <w:jc w:val="center"/>
              <w:rPr>
                <w:b/>
                <w:sz w:val="16"/>
                <w:szCs w:val="16"/>
              </w:rPr>
            </w:pPr>
            <w:r w:rsidRPr="00220B65">
              <w:rPr>
                <w:sz w:val="16"/>
                <w:szCs w:val="16"/>
              </w:rPr>
              <w:t>Min</w:t>
            </w:r>
          </w:p>
        </w:tc>
        <w:tc>
          <w:tcPr>
            <w:tcW w:w="1012" w:type="dxa"/>
            <w:shd w:val="clear" w:color="auto" w:fill="auto"/>
            <w:noWrap/>
            <w:vAlign w:val="bottom"/>
          </w:tcPr>
          <w:p w:rsidR="00220B65" w:rsidRPr="00220B65" w:rsidRDefault="00220B65" w:rsidP="00220B65">
            <w:pPr>
              <w:jc w:val="center"/>
              <w:rPr>
                <w:sz w:val="16"/>
                <w:szCs w:val="16"/>
              </w:rPr>
            </w:pPr>
            <w:r w:rsidRPr="00220B65">
              <w:rPr>
                <w:sz w:val="16"/>
                <w:szCs w:val="16"/>
              </w:rPr>
              <w:t>81.9</w:t>
            </w:r>
          </w:p>
        </w:tc>
        <w:tc>
          <w:tcPr>
            <w:tcW w:w="0" w:type="auto"/>
            <w:shd w:val="clear" w:color="auto" w:fill="auto"/>
            <w:noWrap/>
            <w:vAlign w:val="bottom"/>
          </w:tcPr>
          <w:p w:rsidR="00220B65" w:rsidRPr="00220B65" w:rsidRDefault="00220B65" w:rsidP="00220B65">
            <w:pPr>
              <w:jc w:val="center"/>
              <w:rPr>
                <w:sz w:val="16"/>
                <w:szCs w:val="16"/>
              </w:rPr>
            </w:pPr>
            <w:r w:rsidRPr="00220B65">
              <w:rPr>
                <w:sz w:val="16"/>
                <w:szCs w:val="16"/>
              </w:rPr>
              <w:t>41.0</w:t>
            </w:r>
          </w:p>
        </w:tc>
        <w:tc>
          <w:tcPr>
            <w:tcW w:w="968" w:type="dxa"/>
            <w:shd w:val="clear" w:color="auto" w:fill="auto"/>
            <w:noWrap/>
            <w:vAlign w:val="bottom"/>
          </w:tcPr>
          <w:p w:rsidR="00220B65" w:rsidRPr="00220B65" w:rsidRDefault="00220B65" w:rsidP="00220B65">
            <w:pPr>
              <w:jc w:val="center"/>
              <w:rPr>
                <w:sz w:val="16"/>
                <w:szCs w:val="16"/>
              </w:rPr>
            </w:pPr>
            <w:r w:rsidRPr="00220B65">
              <w:rPr>
                <w:sz w:val="16"/>
                <w:szCs w:val="16"/>
              </w:rPr>
              <w:t>0.0</w:t>
            </w:r>
          </w:p>
        </w:tc>
        <w:tc>
          <w:tcPr>
            <w:tcW w:w="968" w:type="dxa"/>
            <w:shd w:val="clear" w:color="auto" w:fill="auto"/>
            <w:noWrap/>
            <w:vAlign w:val="bottom"/>
          </w:tcPr>
          <w:p w:rsidR="00220B65" w:rsidRPr="00220B65" w:rsidRDefault="00220B65" w:rsidP="00220B65">
            <w:pPr>
              <w:jc w:val="center"/>
              <w:rPr>
                <w:sz w:val="16"/>
                <w:szCs w:val="16"/>
              </w:rPr>
            </w:pPr>
            <w:r w:rsidRPr="00220B65">
              <w:rPr>
                <w:sz w:val="16"/>
                <w:szCs w:val="16"/>
              </w:rPr>
              <w:t>28.0</w:t>
            </w:r>
          </w:p>
        </w:tc>
        <w:tc>
          <w:tcPr>
            <w:tcW w:w="968" w:type="dxa"/>
            <w:shd w:val="clear" w:color="auto" w:fill="auto"/>
            <w:noWrap/>
            <w:vAlign w:val="bottom"/>
          </w:tcPr>
          <w:p w:rsidR="00220B65" w:rsidRPr="00220B65" w:rsidRDefault="00220B65" w:rsidP="00220B65">
            <w:pPr>
              <w:jc w:val="center"/>
              <w:rPr>
                <w:sz w:val="16"/>
                <w:szCs w:val="16"/>
              </w:rPr>
            </w:pPr>
            <w:r w:rsidRPr="00220B65">
              <w:rPr>
                <w:sz w:val="16"/>
                <w:szCs w:val="16"/>
              </w:rPr>
              <w:t>166.0</w:t>
            </w:r>
          </w:p>
        </w:tc>
        <w:tc>
          <w:tcPr>
            <w:tcW w:w="994" w:type="dxa"/>
            <w:shd w:val="clear" w:color="auto" w:fill="auto"/>
            <w:noWrap/>
            <w:vAlign w:val="bottom"/>
          </w:tcPr>
          <w:p w:rsidR="00220B65" w:rsidRPr="00220B65" w:rsidRDefault="00220B65" w:rsidP="00220B65">
            <w:pPr>
              <w:jc w:val="center"/>
              <w:rPr>
                <w:sz w:val="16"/>
                <w:szCs w:val="16"/>
              </w:rPr>
            </w:pPr>
            <w:r w:rsidRPr="00220B65">
              <w:rPr>
                <w:sz w:val="16"/>
                <w:szCs w:val="16"/>
              </w:rPr>
              <w:t>0.0</w:t>
            </w:r>
          </w:p>
        </w:tc>
        <w:tc>
          <w:tcPr>
            <w:tcW w:w="1083" w:type="dxa"/>
            <w:shd w:val="clear" w:color="auto" w:fill="auto"/>
            <w:noWrap/>
            <w:vAlign w:val="bottom"/>
          </w:tcPr>
          <w:p w:rsidR="00220B65" w:rsidRPr="00220B65" w:rsidRDefault="00220B65" w:rsidP="00220B65">
            <w:pPr>
              <w:jc w:val="center"/>
              <w:rPr>
                <w:sz w:val="16"/>
                <w:szCs w:val="16"/>
              </w:rPr>
            </w:pPr>
            <w:r w:rsidRPr="00220B65">
              <w:rPr>
                <w:sz w:val="16"/>
                <w:szCs w:val="16"/>
              </w:rPr>
              <w:t>302.0</w:t>
            </w:r>
          </w:p>
        </w:tc>
        <w:tc>
          <w:tcPr>
            <w:tcW w:w="1021" w:type="dxa"/>
            <w:shd w:val="clear" w:color="auto" w:fill="auto"/>
            <w:noWrap/>
            <w:vAlign w:val="bottom"/>
          </w:tcPr>
          <w:p w:rsidR="00220B65" w:rsidRPr="00220B65" w:rsidRDefault="00220B65" w:rsidP="00220B65">
            <w:pPr>
              <w:jc w:val="center"/>
              <w:rPr>
                <w:sz w:val="16"/>
                <w:szCs w:val="16"/>
              </w:rPr>
            </w:pPr>
            <w:r w:rsidRPr="00220B65">
              <w:rPr>
                <w:sz w:val="16"/>
                <w:szCs w:val="16"/>
              </w:rPr>
              <w:t>16.1</w:t>
            </w:r>
          </w:p>
        </w:tc>
        <w:tc>
          <w:tcPr>
            <w:tcW w:w="990" w:type="dxa"/>
            <w:shd w:val="clear" w:color="auto" w:fill="auto"/>
            <w:noWrap/>
            <w:vAlign w:val="bottom"/>
          </w:tcPr>
          <w:p w:rsidR="00220B65" w:rsidRPr="00220B65" w:rsidRDefault="00220B65" w:rsidP="00220B65">
            <w:pPr>
              <w:jc w:val="center"/>
              <w:rPr>
                <w:sz w:val="16"/>
                <w:szCs w:val="16"/>
              </w:rPr>
            </w:pPr>
            <w:r w:rsidRPr="00220B65">
              <w:rPr>
                <w:sz w:val="16"/>
                <w:szCs w:val="16"/>
              </w:rPr>
              <w:t>3.0</w:t>
            </w:r>
          </w:p>
        </w:tc>
      </w:tr>
      <w:tr w:rsidR="00220B65" w:rsidRPr="00220B65" w:rsidTr="00220B65">
        <w:trPr>
          <w:trHeight w:val="272"/>
          <w:jc w:val="center"/>
        </w:trPr>
        <w:tc>
          <w:tcPr>
            <w:tcW w:w="800" w:type="dxa"/>
            <w:vMerge w:val="restart"/>
            <w:shd w:val="clear" w:color="auto" w:fill="C0C0C0"/>
            <w:noWrap/>
            <w:vAlign w:val="center"/>
          </w:tcPr>
          <w:p w:rsidR="00220B65" w:rsidRPr="00220B65" w:rsidRDefault="00220B65" w:rsidP="003045E3">
            <w:pPr>
              <w:jc w:val="center"/>
              <w:rPr>
                <w:sz w:val="16"/>
                <w:szCs w:val="16"/>
              </w:rPr>
            </w:pPr>
            <w:r w:rsidRPr="00220B65">
              <w:rPr>
                <w:sz w:val="16"/>
                <w:szCs w:val="16"/>
              </w:rPr>
              <w:t>Nov-13</w:t>
            </w:r>
          </w:p>
          <w:p w:rsidR="00220B65" w:rsidRPr="00220B65" w:rsidRDefault="00220B65" w:rsidP="003045E3">
            <w:pPr>
              <w:jc w:val="center"/>
              <w:rPr>
                <w:sz w:val="16"/>
                <w:szCs w:val="16"/>
              </w:rPr>
            </w:pPr>
          </w:p>
        </w:tc>
        <w:tc>
          <w:tcPr>
            <w:tcW w:w="847" w:type="dxa"/>
            <w:shd w:val="clear" w:color="auto" w:fill="C0C0C0"/>
            <w:noWrap/>
            <w:vAlign w:val="bottom"/>
          </w:tcPr>
          <w:p w:rsidR="00220B65" w:rsidRPr="00220B65" w:rsidRDefault="00220B65" w:rsidP="00E76B99">
            <w:pPr>
              <w:jc w:val="center"/>
              <w:rPr>
                <w:sz w:val="16"/>
                <w:szCs w:val="16"/>
              </w:rPr>
            </w:pPr>
            <w:r w:rsidRPr="00220B65">
              <w:rPr>
                <w:sz w:val="16"/>
                <w:szCs w:val="16"/>
              </w:rPr>
              <w:t>AVG</w:t>
            </w:r>
          </w:p>
        </w:tc>
        <w:tc>
          <w:tcPr>
            <w:tcW w:w="1012" w:type="dxa"/>
            <w:shd w:val="clear" w:color="auto" w:fill="C0C0C0"/>
            <w:noWrap/>
            <w:vAlign w:val="bottom"/>
          </w:tcPr>
          <w:p w:rsidR="00220B65" w:rsidRPr="00220B65" w:rsidRDefault="00220B65" w:rsidP="00220B65">
            <w:pPr>
              <w:jc w:val="center"/>
              <w:rPr>
                <w:sz w:val="16"/>
                <w:szCs w:val="16"/>
              </w:rPr>
            </w:pPr>
            <w:r w:rsidRPr="00220B65">
              <w:rPr>
                <w:sz w:val="16"/>
                <w:szCs w:val="16"/>
              </w:rPr>
              <w:t>83.0</w:t>
            </w:r>
          </w:p>
        </w:tc>
        <w:tc>
          <w:tcPr>
            <w:tcW w:w="0" w:type="auto"/>
            <w:shd w:val="clear" w:color="auto" w:fill="C0C0C0"/>
            <w:noWrap/>
            <w:vAlign w:val="bottom"/>
          </w:tcPr>
          <w:p w:rsidR="00220B65" w:rsidRPr="00220B65" w:rsidRDefault="00220B65" w:rsidP="00220B65">
            <w:pPr>
              <w:jc w:val="center"/>
              <w:rPr>
                <w:sz w:val="16"/>
                <w:szCs w:val="16"/>
              </w:rPr>
            </w:pPr>
            <w:r w:rsidRPr="00220B65">
              <w:rPr>
                <w:sz w:val="16"/>
                <w:szCs w:val="16"/>
              </w:rPr>
              <w:t>38.0</w:t>
            </w:r>
          </w:p>
        </w:tc>
        <w:tc>
          <w:tcPr>
            <w:tcW w:w="968" w:type="dxa"/>
            <w:shd w:val="clear" w:color="auto" w:fill="C0C0C0"/>
            <w:noWrap/>
            <w:vAlign w:val="bottom"/>
          </w:tcPr>
          <w:p w:rsidR="00220B65" w:rsidRPr="00220B65" w:rsidRDefault="00220B65" w:rsidP="00220B65">
            <w:pPr>
              <w:jc w:val="center"/>
              <w:rPr>
                <w:sz w:val="16"/>
                <w:szCs w:val="16"/>
              </w:rPr>
            </w:pPr>
            <w:r w:rsidRPr="00220B65">
              <w:rPr>
                <w:sz w:val="16"/>
                <w:szCs w:val="16"/>
              </w:rPr>
              <w:t>0.0</w:t>
            </w:r>
          </w:p>
        </w:tc>
        <w:tc>
          <w:tcPr>
            <w:tcW w:w="968" w:type="dxa"/>
            <w:shd w:val="clear" w:color="auto" w:fill="C0C0C0"/>
            <w:noWrap/>
            <w:vAlign w:val="bottom"/>
          </w:tcPr>
          <w:p w:rsidR="00220B65" w:rsidRPr="00220B65" w:rsidRDefault="00220B65" w:rsidP="00220B65">
            <w:pPr>
              <w:jc w:val="center"/>
              <w:rPr>
                <w:sz w:val="16"/>
                <w:szCs w:val="16"/>
              </w:rPr>
            </w:pPr>
            <w:r w:rsidRPr="00220B65">
              <w:rPr>
                <w:sz w:val="16"/>
                <w:szCs w:val="16"/>
              </w:rPr>
              <w:t>37.0</w:t>
            </w:r>
          </w:p>
        </w:tc>
        <w:tc>
          <w:tcPr>
            <w:tcW w:w="968" w:type="dxa"/>
            <w:shd w:val="clear" w:color="auto" w:fill="C0C0C0"/>
            <w:noWrap/>
            <w:vAlign w:val="bottom"/>
          </w:tcPr>
          <w:p w:rsidR="00220B65" w:rsidRPr="00220B65" w:rsidRDefault="00220B65" w:rsidP="00220B65">
            <w:pPr>
              <w:jc w:val="center"/>
              <w:rPr>
                <w:sz w:val="16"/>
                <w:szCs w:val="16"/>
              </w:rPr>
            </w:pPr>
            <w:r w:rsidRPr="00220B65">
              <w:rPr>
                <w:sz w:val="16"/>
                <w:szCs w:val="16"/>
              </w:rPr>
              <w:t>166.0</w:t>
            </w:r>
          </w:p>
        </w:tc>
        <w:tc>
          <w:tcPr>
            <w:tcW w:w="994" w:type="dxa"/>
            <w:shd w:val="clear" w:color="auto" w:fill="C0C0C0"/>
            <w:noWrap/>
            <w:vAlign w:val="bottom"/>
          </w:tcPr>
          <w:p w:rsidR="00220B65" w:rsidRPr="00220B65" w:rsidRDefault="00220B65" w:rsidP="00220B65">
            <w:pPr>
              <w:jc w:val="center"/>
              <w:rPr>
                <w:sz w:val="16"/>
                <w:szCs w:val="16"/>
              </w:rPr>
            </w:pPr>
            <w:r w:rsidRPr="00220B65">
              <w:rPr>
                <w:sz w:val="16"/>
                <w:szCs w:val="16"/>
              </w:rPr>
              <w:t>0.3</w:t>
            </w:r>
          </w:p>
        </w:tc>
        <w:tc>
          <w:tcPr>
            <w:tcW w:w="1083" w:type="dxa"/>
            <w:shd w:val="clear" w:color="auto" w:fill="C0C0C0"/>
            <w:noWrap/>
            <w:vAlign w:val="bottom"/>
          </w:tcPr>
          <w:p w:rsidR="00220B65" w:rsidRPr="00220B65" w:rsidRDefault="00220B65" w:rsidP="00220B65">
            <w:pPr>
              <w:jc w:val="center"/>
              <w:rPr>
                <w:sz w:val="16"/>
                <w:szCs w:val="16"/>
              </w:rPr>
            </w:pPr>
            <w:r w:rsidRPr="00220B65">
              <w:rPr>
                <w:sz w:val="16"/>
                <w:szCs w:val="16"/>
              </w:rPr>
              <w:t>302.0</w:t>
            </w:r>
          </w:p>
        </w:tc>
        <w:tc>
          <w:tcPr>
            <w:tcW w:w="1021" w:type="dxa"/>
            <w:shd w:val="clear" w:color="auto" w:fill="C0C0C0"/>
            <w:noWrap/>
            <w:vAlign w:val="bottom"/>
          </w:tcPr>
          <w:p w:rsidR="00220B65" w:rsidRPr="00220B65" w:rsidRDefault="00220B65" w:rsidP="00220B65">
            <w:pPr>
              <w:jc w:val="center"/>
              <w:rPr>
                <w:sz w:val="16"/>
                <w:szCs w:val="16"/>
              </w:rPr>
            </w:pPr>
            <w:r w:rsidRPr="00220B65">
              <w:rPr>
                <w:sz w:val="16"/>
                <w:szCs w:val="16"/>
              </w:rPr>
              <w:t>16.4</w:t>
            </w:r>
          </w:p>
        </w:tc>
        <w:tc>
          <w:tcPr>
            <w:tcW w:w="990" w:type="dxa"/>
            <w:shd w:val="clear" w:color="auto" w:fill="C0C0C0"/>
            <w:noWrap/>
            <w:vAlign w:val="bottom"/>
          </w:tcPr>
          <w:p w:rsidR="00220B65" w:rsidRPr="00220B65" w:rsidRDefault="00220B65" w:rsidP="00220B65">
            <w:pPr>
              <w:jc w:val="center"/>
              <w:rPr>
                <w:sz w:val="16"/>
                <w:szCs w:val="16"/>
              </w:rPr>
            </w:pPr>
            <w:r w:rsidRPr="00220B65">
              <w:rPr>
                <w:sz w:val="16"/>
                <w:szCs w:val="16"/>
              </w:rPr>
              <w:t>2.9</w:t>
            </w:r>
          </w:p>
        </w:tc>
      </w:tr>
      <w:tr w:rsidR="00220B65" w:rsidRPr="00220B65" w:rsidTr="00220B65">
        <w:trPr>
          <w:trHeight w:val="272"/>
          <w:jc w:val="center"/>
        </w:trPr>
        <w:tc>
          <w:tcPr>
            <w:tcW w:w="800" w:type="dxa"/>
            <w:vMerge/>
            <w:shd w:val="clear" w:color="auto" w:fill="auto"/>
            <w:noWrap/>
            <w:vAlign w:val="center"/>
          </w:tcPr>
          <w:p w:rsidR="00220B65" w:rsidRPr="00220B65" w:rsidRDefault="00220B65" w:rsidP="00695E12">
            <w:pPr>
              <w:jc w:val="center"/>
              <w:rPr>
                <w:b/>
                <w:sz w:val="16"/>
                <w:szCs w:val="16"/>
              </w:rPr>
            </w:pPr>
          </w:p>
        </w:tc>
        <w:tc>
          <w:tcPr>
            <w:tcW w:w="847" w:type="dxa"/>
            <w:shd w:val="clear" w:color="auto" w:fill="auto"/>
            <w:noWrap/>
            <w:vAlign w:val="bottom"/>
          </w:tcPr>
          <w:p w:rsidR="00220B65" w:rsidRPr="00220B65" w:rsidRDefault="00220B65" w:rsidP="00F02829">
            <w:pPr>
              <w:jc w:val="center"/>
              <w:rPr>
                <w:b/>
                <w:sz w:val="16"/>
                <w:szCs w:val="16"/>
              </w:rPr>
            </w:pPr>
            <w:r w:rsidRPr="00220B65">
              <w:rPr>
                <w:sz w:val="16"/>
                <w:szCs w:val="16"/>
              </w:rPr>
              <w:t>Max</w:t>
            </w:r>
          </w:p>
        </w:tc>
        <w:tc>
          <w:tcPr>
            <w:tcW w:w="1012" w:type="dxa"/>
            <w:shd w:val="clear" w:color="auto" w:fill="auto"/>
            <w:noWrap/>
            <w:vAlign w:val="bottom"/>
          </w:tcPr>
          <w:p w:rsidR="00220B65" w:rsidRPr="00220B65" w:rsidRDefault="00220B65" w:rsidP="00220B65">
            <w:pPr>
              <w:jc w:val="center"/>
              <w:rPr>
                <w:sz w:val="16"/>
                <w:szCs w:val="16"/>
              </w:rPr>
            </w:pPr>
            <w:r w:rsidRPr="00220B65">
              <w:rPr>
                <w:sz w:val="16"/>
                <w:szCs w:val="16"/>
              </w:rPr>
              <w:t>90.1</w:t>
            </w:r>
          </w:p>
        </w:tc>
        <w:tc>
          <w:tcPr>
            <w:tcW w:w="0" w:type="auto"/>
            <w:shd w:val="clear" w:color="auto" w:fill="auto"/>
            <w:noWrap/>
            <w:vAlign w:val="bottom"/>
          </w:tcPr>
          <w:p w:rsidR="00220B65" w:rsidRPr="00220B65" w:rsidRDefault="00220B65" w:rsidP="00220B65">
            <w:pPr>
              <w:jc w:val="center"/>
              <w:rPr>
                <w:sz w:val="16"/>
                <w:szCs w:val="16"/>
              </w:rPr>
            </w:pPr>
            <w:r w:rsidRPr="00220B65">
              <w:rPr>
                <w:sz w:val="16"/>
                <w:szCs w:val="16"/>
              </w:rPr>
              <w:t>58.0</w:t>
            </w:r>
          </w:p>
        </w:tc>
        <w:tc>
          <w:tcPr>
            <w:tcW w:w="968" w:type="dxa"/>
            <w:shd w:val="clear" w:color="auto" w:fill="auto"/>
            <w:noWrap/>
            <w:vAlign w:val="bottom"/>
          </w:tcPr>
          <w:p w:rsidR="00220B65" w:rsidRPr="00220B65" w:rsidRDefault="00220B65" w:rsidP="00220B65">
            <w:pPr>
              <w:jc w:val="center"/>
              <w:rPr>
                <w:sz w:val="16"/>
                <w:szCs w:val="16"/>
              </w:rPr>
            </w:pPr>
            <w:r w:rsidRPr="00220B65">
              <w:rPr>
                <w:sz w:val="16"/>
                <w:szCs w:val="16"/>
              </w:rPr>
              <w:t>2.0</w:t>
            </w:r>
          </w:p>
        </w:tc>
        <w:tc>
          <w:tcPr>
            <w:tcW w:w="968" w:type="dxa"/>
            <w:shd w:val="clear" w:color="auto" w:fill="auto"/>
            <w:noWrap/>
            <w:vAlign w:val="bottom"/>
          </w:tcPr>
          <w:p w:rsidR="00220B65" w:rsidRPr="00220B65" w:rsidRDefault="00220B65" w:rsidP="00220B65">
            <w:pPr>
              <w:jc w:val="center"/>
              <w:rPr>
                <w:sz w:val="16"/>
                <w:szCs w:val="16"/>
              </w:rPr>
            </w:pPr>
            <w:r w:rsidRPr="00220B65">
              <w:rPr>
                <w:sz w:val="16"/>
                <w:szCs w:val="16"/>
              </w:rPr>
              <w:t>50.0</w:t>
            </w:r>
          </w:p>
        </w:tc>
        <w:tc>
          <w:tcPr>
            <w:tcW w:w="968" w:type="dxa"/>
            <w:shd w:val="clear" w:color="auto" w:fill="auto"/>
            <w:noWrap/>
            <w:vAlign w:val="bottom"/>
          </w:tcPr>
          <w:p w:rsidR="00220B65" w:rsidRPr="00220B65" w:rsidRDefault="00220B65" w:rsidP="00220B65">
            <w:pPr>
              <w:jc w:val="center"/>
              <w:rPr>
                <w:sz w:val="16"/>
                <w:szCs w:val="16"/>
              </w:rPr>
            </w:pPr>
            <w:r w:rsidRPr="00220B65">
              <w:rPr>
                <w:sz w:val="16"/>
                <w:szCs w:val="16"/>
              </w:rPr>
              <w:t>189.0</w:t>
            </w:r>
          </w:p>
        </w:tc>
        <w:tc>
          <w:tcPr>
            <w:tcW w:w="994" w:type="dxa"/>
            <w:shd w:val="clear" w:color="auto" w:fill="auto"/>
            <w:noWrap/>
            <w:vAlign w:val="bottom"/>
          </w:tcPr>
          <w:p w:rsidR="00220B65" w:rsidRPr="00220B65" w:rsidRDefault="00220B65" w:rsidP="00220B65">
            <w:pPr>
              <w:jc w:val="center"/>
              <w:rPr>
                <w:sz w:val="16"/>
                <w:szCs w:val="16"/>
              </w:rPr>
            </w:pPr>
            <w:r w:rsidRPr="00220B65">
              <w:rPr>
                <w:sz w:val="16"/>
                <w:szCs w:val="16"/>
              </w:rPr>
              <w:t>0.9</w:t>
            </w:r>
          </w:p>
        </w:tc>
        <w:tc>
          <w:tcPr>
            <w:tcW w:w="1083" w:type="dxa"/>
            <w:shd w:val="clear" w:color="auto" w:fill="auto"/>
            <w:noWrap/>
            <w:vAlign w:val="bottom"/>
          </w:tcPr>
          <w:p w:rsidR="00220B65" w:rsidRPr="00220B65" w:rsidRDefault="00220B65" w:rsidP="00220B65">
            <w:pPr>
              <w:jc w:val="center"/>
              <w:rPr>
                <w:sz w:val="16"/>
                <w:szCs w:val="16"/>
              </w:rPr>
            </w:pPr>
            <w:r w:rsidRPr="00220B65">
              <w:rPr>
                <w:sz w:val="16"/>
                <w:szCs w:val="16"/>
              </w:rPr>
              <w:t>309.0</w:t>
            </w:r>
          </w:p>
        </w:tc>
        <w:tc>
          <w:tcPr>
            <w:tcW w:w="1021" w:type="dxa"/>
            <w:shd w:val="clear" w:color="auto" w:fill="auto"/>
            <w:noWrap/>
            <w:vAlign w:val="bottom"/>
          </w:tcPr>
          <w:p w:rsidR="00220B65" w:rsidRPr="00220B65" w:rsidRDefault="00220B65" w:rsidP="00220B65">
            <w:pPr>
              <w:jc w:val="center"/>
              <w:rPr>
                <w:sz w:val="16"/>
                <w:szCs w:val="16"/>
              </w:rPr>
            </w:pPr>
            <w:r w:rsidRPr="00220B65">
              <w:rPr>
                <w:sz w:val="16"/>
                <w:szCs w:val="16"/>
              </w:rPr>
              <w:t>17.5</w:t>
            </w:r>
          </w:p>
        </w:tc>
        <w:tc>
          <w:tcPr>
            <w:tcW w:w="990" w:type="dxa"/>
            <w:shd w:val="clear" w:color="auto" w:fill="auto"/>
            <w:noWrap/>
            <w:vAlign w:val="bottom"/>
          </w:tcPr>
          <w:p w:rsidR="00220B65" w:rsidRPr="00220B65" w:rsidRDefault="00220B65" w:rsidP="00220B65">
            <w:pPr>
              <w:jc w:val="center"/>
              <w:rPr>
                <w:sz w:val="16"/>
                <w:szCs w:val="16"/>
              </w:rPr>
            </w:pPr>
            <w:r w:rsidRPr="00220B65">
              <w:rPr>
                <w:sz w:val="16"/>
                <w:szCs w:val="16"/>
              </w:rPr>
              <w:t>3.3</w:t>
            </w:r>
          </w:p>
        </w:tc>
      </w:tr>
      <w:tr w:rsidR="00220B65" w:rsidRPr="00220B65" w:rsidTr="00220B65">
        <w:trPr>
          <w:trHeight w:val="272"/>
          <w:jc w:val="center"/>
        </w:trPr>
        <w:tc>
          <w:tcPr>
            <w:tcW w:w="800" w:type="dxa"/>
            <w:vMerge/>
            <w:shd w:val="clear" w:color="auto" w:fill="auto"/>
            <w:noWrap/>
            <w:vAlign w:val="center"/>
          </w:tcPr>
          <w:p w:rsidR="00220B65" w:rsidRPr="00220B65" w:rsidRDefault="00220B65" w:rsidP="00695E12">
            <w:pPr>
              <w:jc w:val="center"/>
              <w:rPr>
                <w:b/>
                <w:sz w:val="16"/>
                <w:szCs w:val="16"/>
              </w:rPr>
            </w:pPr>
          </w:p>
        </w:tc>
        <w:tc>
          <w:tcPr>
            <w:tcW w:w="847" w:type="dxa"/>
            <w:shd w:val="clear" w:color="auto" w:fill="auto"/>
            <w:noWrap/>
            <w:vAlign w:val="bottom"/>
          </w:tcPr>
          <w:p w:rsidR="00220B65" w:rsidRPr="00220B65" w:rsidRDefault="00220B65" w:rsidP="00F02829">
            <w:pPr>
              <w:jc w:val="center"/>
              <w:rPr>
                <w:b/>
                <w:sz w:val="16"/>
                <w:szCs w:val="16"/>
              </w:rPr>
            </w:pPr>
            <w:r w:rsidRPr="00220B65">
              <w:rPr>
                <w:sz w:val="16"/>
                <w:szCs w:val="16"/>
              </w:rPr>
              <w:t>Min</w:t>
            </w:r>
          </w:p>
        </w:tc>
        <w:tc>
          <w:tcPr>
            <w:tcW w:w="1012" w:type="dxa"/>
            <w:shd w:val="clear" w:color="auto" w:fill="auto"/>
            <w:noWrap/>
            <w:vAlign w:val="bottom"/>
          </w:tcPr>
          <w:p w:rsidR="00220B65" w:rsidRPr="00220B65" w:rsidRDefault="00220B65" w:rsidP="00220B65">
            <w:pPr>
              <w:jc w:val="center"/>
              <w:rPr>
                <w:sz w:val="16"/>
                <w:szCs w:val="16"/>
              </w:rPr>
            </w:pPr>
            <w:r w:rsidRPr="00220B65">
              <w:rPr>
                <w:sz w:val="16"/>
                <w:szCs w:val="16"/>
              </w:rPr>
              <w:t>58.7</w:t>
            </w:r>
          </w:p>
        </w:tc>
        <w:tc>
          <w:tcPr>
            <w:tcW w:w="0" w:type="auto"/>
            <w:shd w:val="clear" w:color="auto" w:fill="auto"/>
            <w:noWrap/>
            <w:vAlign w:val="bottom"/>
          </w:tcPr>
          <w:p w:rsidR="00220B65" w:rsidRPr="00220B65" w:rsidRDefault="00220B65" w:rsidP="00220B65">
            <w:pPr>
              <w:jc w:val="center"/>
              <w:rPr>
                <w:sz w:val="16"/>
                <w:szCs w:val="16"/>
              </w:rPr>
            </w:pPr>
            <w:r w:rsidRPr="00220B65">
              <w:rPr>
                <w:sz w:val="16"/>
                <w:szCs w:val="16"/>
              </w:rPr>
              <w:t>22.0</w:t>
            </w:r>
          </w:p>
        </w:tc>
        <w:tc>
          <w:tcPr>
            <w:tcW w:w="968" w:type="dxa"/>
            <w:shd w:val="clear" w:color="auto" w:fill="auto"/>
            <w:noWrap/>
            <w:vAlign w:val="bottom"/>
          </w:tcPr>
          <w:p w:rsidR="00220B65" w:rsidRPr="00220B65" w:rsidRDefault="00220B65" w:rsidP="00220B65">
            <w:pPr>
              <w:jc w:val="center"/>
              <w:rPr>
                <w:sz w:val="16"/>
                <w:szCs w:val="16"/>
              </w:rPr>
            </w:pPr>
            <w:r w:rsidRPr="00220B65">
              <w:rPr>
                <w:sz w:val="16"/>
                <w:szCs w:val="16"/>
              </w:rPr>
              <w:t>0.0</w:t>
            </w:r>
          </w:p>
        </w:tc>
        <w:tc>
          <w:tcPr>
            <w:tcW w:w="968" w:type="dxa"/>
            <w:shd w:val="clear" w:color="auto" w:fill="auto"/>
            <w:noWrap/>
            <w:vAlign w:val="bottom"/>
          </w:tcPr>
          <w:p w:rsidR="00220B65" w:rsidRPr="00220B65" w:rsidRDefault="00220B65" w:rsidP="00220B65">
            <w:pPr>
              <w:jc w:val="center"/>
              <w:rPr>
                <w:sz w:val="16"/>
                <w:szCs w:val="16"/>
              </w:rPr>
            </w:pPr>
            <w:r w:rsidRPr="00220B65">
              <w:rPr>
                <w:sz w:val="16"/>
                <w:szCs w:val="16"/>
              </w:rPr>
              <w:t>9.0</w:t>
            </w:r>
          </w:p>
        </w:tc>
        <w:tc>
          <w:tcPr>
            <w:tcW w:w="968" w:type="dxa"/>
            <w:shd w:val="clear" w:color="auto" w:fill="auto"/>
            <w:noWrap/>
            <w:vAlign w:val="bottom"/>
          </w:tcPr>
          <w:p w:rsidR="00220B65" w:rsidRPr="00220B65" w:rsidRDefault="00220B65" w:rsidP="00220B65">
            <w:pPr>
              <w:jc w:val="center"/>
              <w:rPr>
                <w:sz w:val="16"/>
                <w:szCs w:val="16"/>
              </w:rPr>
            </w:pPr>
            <w:r w:rsidRPr="00220B65">
              <w:rPr>
                <w:sz w:val="16"/>
                <w:szCs w:val="16"/>
              </w:rPr>
              <w:t>164.0</w:t>
            </w:r>
          </w:p>
        </w:tc>
        <w:tc>
          <w:tcPr>
            <w:tcW w:w="994" w:type="dxa"/>
            <w:shd w:val="clear" w:color="auto" w:fill="auto"/>
            <w:noWrap/>
            <w:vAlign w:val="bottom"/>
          </w:tcPr>
          <w:p w:rsidR="00220B65" w:rsidRPr="00220B65" w:rsidRDefault="00220B65" w:rsidP="00220B65">
            <w:pPr>
              <w:jc w:val="center"/>
              <w:rPr>
                <w:sz w:val="16"/>
                <w:szCs w:val="16"/>
              </w:rPr>
            </w:pPr>
            <w:r w:rsidRPr="00220B65">
              <w:rPr>
                <w:sz w:val="16"/>
                <w:szCs w:val="16"/>
              </w:rPr>
              <w:t>0.0</w:t>
            </w:r>
          </w:p>
        </w:tc>
        <w:tc>
          <w:tcPr>
            <w:tcW w:w="1083" w:type="dxa"/>
            <w:shd w:val="clear" w:color="auto" w:fill="auto"/>
            <w:noWrap/>
            <w:vAlign w:val="bottom"/>
          </w:tcPr>
          <w:p w:rsidR="00220B65" w:rsidRPr="00220B65" w:rsidRDefault="00220B65" w:rsidP="00220B65">
            <w:pPr>
              <w:jc w:val="center"/>
              <w:rPr>
                <w:sz w:val="16"/>
                <w:szCs w:val="16"/>
              </w:rPr>
            </w:pPr>
            <w:r w:rsidRPr="00220B65">
              <w:rPr>
                <w:sz w:val="16"/>
                <w:szCs w:val="16"/>
              </w:rPr>
              <w:t>302.0</w:t>
            </w:r>
          </w:p>
        </w:tc>
        <w:tc>
          <w:tcPr>
            <w:tcW w:w="1021" w:type="dxa"/>
            <w:shd w:val="clear" w:color="auto" w:fill="auto"/>
            <w:noWrap/>
            <w:vAlign w:val="bottom"/>
          </w:tcPr>
          <w:p w:rsidR="00220B65" w:rsidRPr="00220B65" w:rsidRDefault="00220B65" w:rsidP="00220B65">
            <w:pPr>
              <w:jc w:val="center"/>
              <w:rPr>
                <w:sz w:val="16"/>
                <w:szCs w:val="16"/>
              </w:rPr>
            </w:pPr>
            <w:r w:rsidRPr="00220B65">
              <w:rPr>
                <w:sz w:val="16"/>
                <w:szCs w:val="16"/>
              </w:rPr>
              <w:t>16.0</w:t>
            </w:r>
          </w:p>
        </w:tc>
        <w:tc>
          <w:tcPr>
            <w:tcW w:w="990" w:type="dxa"/>
            <w:shd w:val="clear" w:color="auto" w:fill="auto"/>
            <w:noWrap/>
            <w:vAlign w:val="bottom"/>
          </w:tcPr>
          <w:p w:rsidR="00220B65" w:rsidRPr="00220B65" w:rsidRDefault="00220B65" w:rsidP="00220B65">
            <w:pPr>
              <w:jc w:val="center"/>
              <w:rPr>
                <w:sz w:val="16"/>
                <w:szCs w:val="16"/>
              </w:rPr>
            </w:pPr>
            <w:r w:rsidRPr="00220B65">
              <w:rPr>
                <w:sz w:val="16"/>
                <w:szCs w:val="16"/>
              </w:rPr>
              <w:t>2.4</w:t>
            </w:r>
          </w:p>
        </w:tc>
      </w:tr>
      <w:tr w:rsidR="00220B65" w:rsidRPr="00220B65" w:rsidTr="00220B65">
        <w:trPr>
          <w:trHeight w:val="272"/>
          <w:jc w:val="center"/>
        </w:trPr>
        <w:tc>
          <w:tcPr>
            <w:tcW w:w="800" w:type="dxa"/>
            <w:vMerge w:val="restart"/>
            <w:shd w:val="clear" w:color="auto" w:fill="C0C0C0"/>
            <w:noWrap/>
            <w:vAlign w:val="center"/>
          </w:tcPr>
          <w:p w:rsidR="00220B65" w:rsidRPr="00220B65" w:rsidRDefault="00220B65" w:rsidP="003045E3">
            <w:pPr>
              <w:jc w:val="center"/>
              <w:rPr>
                <w:sz w:val="16"/>
                <w:szCs w:val="16"/>
              </w:rPr>
            </w:pPr>
            <w:r w:rsidRPr="00220B65">
              <w:rPr>
                <w:sz w:val="16"/>
                <w:szCs w:val="16"/>
              </w:rPr>
              <w:t>Dec -13</w:t>
            </w:r>
          </w:p>
          <w:p w:rsidR="00220B65" w:rsidRPr="00220B65" w:rsidRDefault="00220B65" w:rsidP="003045E3">
            <w:pPr>
              <w:jc w:val="center"/>
              <w:rPr>
                <w:sz w:val="16"/>
                <w:szCs w:val="16"/>
              </w:rPr>
            </w:pPr>
          </w:p>
        </w:tc>
        <w:tc>
          <w:tcPr>
            <w:tcW w:w="847" w:type="dxa"/>
            <w:shd w:val="clear" w:color="auto" w:fill="C0C0C0"/>
            <w:noWrap/>
            <w:vAlign w:val="bottom"/>
          </w:tcPr>
          <w:p w:rsidR="00220B65" w:rsidRPr="00220B65" w:rsidRDefault="00220B65" w:rsidP="00E76B99">
            <w:pPr>
              <w:jc w:val="center"/>
              <w:rPr>
                <w:sz w:val="16"/>
                <w:szCs w:val="16"/>
              </w:rPr>
            </w:pPr>
            <w:r w:rsidRPr="00220B65">
              <w:rPr>
                <w:sz w:val="16"/>
                <w:szCs w:val="16"/>
              </w:rPr>
              <w:t>AVG</w:t>
            </w:r>
          </w:p>
        </w:tc>
        <w:tc>
          <w:tcPr>
            <w:tcW w:w="1012" w:type="dxa"/>
            <w:shd w:val="clear" w:color="auto" w:fill="C0C0C0"/>
            <w:noWrap/>
            <w:vAlign w:val="bottom"/>
          </w:tcPr>
          <w:p w:rsidR="00220B65" w:rsidRPr="00220B65" w:rsidRDefault="00220B65" w:rsidP="00220B65">
            <w:pPr>
              <w:jc w:val="center"/>
              <w:rPr>
                <w:sz w:val="16"/>
                <w:szCs w:val="16"/>
              </w:rPr>
            </w:pPr>
            <w:r w:rsidRPr="00220B65">
              <w:rPr>
                <w:sz w:val="16"/>
                <w:szCs w:val="16"/>
              </w:rPr>
              <w:t>81.7</w:t>
            </w:r>
          </w:p>
        </w:tc>
        <w:tc>
          <w:tcPr>
            <w:tcW w:w="0" w:type="auto"/>
            <w:shd w:val="clear" w:color="auto" w:fill="C0C0C0"/>
            <w:noWrap/>
            <w:vAlign w:val="bottom"/>
          </w:tcPr>
          <w:p w:rsidR="00220B65" w:rsidRPr="00220B65" w:rsidRDefault="00220B65" w:rsidP="00220B65">
            <w:pPr>
              <w:jc w:val="center"/>
              <w:rPr>
                <w:sz w:val="16"/>
                <w:szCs w:val="16"/>
              </w:rPr>
            </w:pPr>
            <w:r w:rsidRPr="00220B65">
              <w:rPr>
                <w:sz w:val="16"/>
                <w:szCs w:val="16"/>
              </w:rPr>
              <w:t>29.0</w:t>
            </w:r>
          </w:p>
        </w:tc>
        <w:tc>
          <w:tcPr>
            <w:tcW w:w="968" w:type="dxa"/>
            <w:shd w:val="clear" w:color="auto" w:fill="C0C0C0"/>
            <w:noWrap/>
            <w:vAlign w:val="bottom"/>
          </w:tcPr>
          <w:p w:rsidR="00220B65" w:rsidRPr="00220B65" w:rsidRDefault="00220B65" w:rsidP="00220B65">
            <w:pPr>
              <w:jc w:val="center"/>
              <w:rPr>
                <w:sz w:val="16"/>
                <w:szCs w:val="16"/>
              </w:rPr>
            </w:pPr>
            <w:r w:rsidRPr="00220B65">
              <w:rPr>
                <w:sz w:val="16"/>
                <w:szCs w:val="16"/>
              </w:rPr>
              <w:t>0.0</w:t>
            </w:r>
          </w:p>
        </w:tc>
        <w:tc>
          <w:tcPr>
            <w:tcW w:w="968" w:type="dxa"/>
            <w:shd w:val="clear" w:color="auto" w:fill="C0C0C0"/>
            <w:noWrap/>
            <w:vAlign w:val="bottom"/>
          </w:tcPr>
          <w:p w:rsidR="00220B65" w:rsidRPr="00220B65" w:rsidRDefault="00220B65" w:rsidP="00220B65">
            <w:pPr>
              <w:jc w:val="center"/>
              <w:rPr>
                <w:sz w:val="16"/>
                <w:szCs w:val="16"/>
              </w:rPr>
            </w:pPr>
            <w:r w:rsidRPr="00220B65">
              <w:rPr>
                <w:sz w:val="16"/>
                <w:szCs w:val="16"/>
              </w:rPr>
              <w:t>38.0</w:t>
            </w:r>
          </w:p>
        </w:tc>
        <w:tc>
          <w:tcPr>
            <w:tcW w:w="968" w:type="dxa"/>
            <w:shd w:val="clear" w:color="auto" w:fill="C0C0C0"/>
            <w:noWrap/>
            <w:vAlign w:val="bottom"/>
          </w:tcPr>
          <w:p w:rsidR="00220B65" w:rsidRPr="00220B65" w:rsidRDefault="00220B65" w:rsidP="00220B65">
            <w:pPr>
              <w:jc w:val="center"/>
              <w:rPr>
                <w:sz w:val="16"/>
                <w:szCs w:val="16"/>
              </w:rPr>
            </w:pPr>
            <w:r w:rsidRPr="00220B65">
              <w:rPr>
                <w:sz w:val="16"/>
                <w:szCs w:val="16"/>
              </w:rPr>
              <w:t>160.0</w:t>
            </w:r>
          </w:p>
        </w:tc>
        <w:tc>
          <w:tcPr>
            <w:tcW w:w="994" w:type="dxa"/>
            <w:shd w:val="clear" w:color="auto" w:fill="C0C0C0"/>
            <w:noWrap/>
            <w:vAlign w:val="bottom"/>
          </w:tcPr>
          <w:p w:rsidR="00220B65" w:rsidRPr="00220B65" w:rsidRDefault="00220B65" w:rsidP="00220B65">
            <w:pPr>
              <w:jc w:val="center"/>
              <w:rPr>
                <w:sz w:val="16"/>
                <w:szCs w:val="16"/>
              </w:rPr>
            </w:pPr>
            <w:r w:rsidRPr="00220B65">
              <w:rPr>
                <w:sz w:val="16"/>
                <w:szCs w:val="16"/>
              </w:rPr>
              <w:t>0.4</w:t>
            </w:r>
          </w:p>
        </w:tc>
        <w:tc>
          <w:tcPr>
            <w:tcW w:w="1083" w:type="dxa"/>
            <w:shd w:val="clear" w:color="auto" w:fill="C0C0C0"/>
            <w:noWrap/>
            <w:vAlign w:val="bottom"/>
          </w:tcPr>
          <w:p w:rsidR="00220B65" w:rsidRPr="00220B65" w:rsidRDefault="00220B65" w:rsidP="00220B65">
            <w:pPr>
              <w:jc w:val="center"/>
              <w:rPr>
                <w:sz w:val="16"/>
                <w:szCs w:val="16"/>
              </w:rPr>
            </w:pPr>
            <w:r w:rsidRPr="00220B65">
              <w:rPr>
                <w:sz w:val="16"/>
                <w:szCs w:val="16"/>
              </w:rPr>
              <w:t>302.0</w:t>
            </w:r>
          </w:p>
        </w:tc>
        <w:tc>
          <w:tcPr>
            <w:tcW w:w="1021" w:type="dxa"/>
            <w:shd w:val="clear" w:color="auto" w:fill="C0C0C0"/>
            <w:noWrap/>
            <w:vAlign w:val="bottom"/>
          </w:tcPr>
          <w:p w:rsidR="00220B65" w:rsidRPr="00220B65" w:rsidRDefault="00220B65" w:rsidP="00220B65">
            <w:pPr>
              <w:jc w:val="center"/>
              <w:rPr>
                <w:sz w:val="16"/>
                <w:szCs w:val="16"/>
              </w:rPr>
            </w:pPr>
            <w:r w:rsidRPr="00220B65">
              <w:rPr>
                <w:sz w:val="16"/>
                <w:szCs w:val="16"/>
              </w:rPr>
              <w:t>16.7</w:t>
            </w:r>
          </w:p>
        </w:tc>
        <w:tc>
          <w:tcPr>
            <w:tcW w:w="990" w:type="dxa"/>
            <w:shd w:val="clear" w:color="auto" w:fill="C0C0C0"/>
            <w:noWrap/>
            <w:vAlign w:val="bottom"/>
          </w:tcPr>
          <w:p w:rsidR="00220B65" w:rsidRPr="00220B65" w:rsidRDefault="00220B65" w:rsidP="00220B65">
            <w:pPr>
              <w:jc w:val="center"/>
              <w:rPr>
                <w:sz w:val="16"/>
                <w:szCs w:val="16"/>
              </w:rPr>
            </w:pPr>
            <w:r w:rsidRPr="00220B65">
              <w:rPr>
                <w:sz w:val="16"/>
                <w:szCs w:val="16"/>
              </w:rPr>
              <w:t>2.8</w:t>
            </w:r>
          </w:p>
        </w:tc>
      </w:tr>
      <w:tr w:rsidR="00220B65" w:rsidRPr="00220B65" w:rsidTr="00220B65">
        <w:trPr>
          <w:trHeight w:val="272"/>
          <w:jc w:val="center"/>
        </w:trPr>
        <w:tc>
          <w:tcPr>
            <w:tcW w:w="800" w:type="dxa"/>
            <w:vMerge/>
            <w:shd w:val="clear" w:color="auto" w:fill="auto"/>
            <w:noWrap/>
            <w:vAlign w:val="bottom"/>
          </w:tcPr>
          <w:p w:rsidR="00220B65" w:rsidRPr="00220B65" w:rsidRDefault="00220B65" w:rsidP="00F02829">
            <w:pPr>
              <w:jc w:val="center"/>
              <w:rPr>
                <w:sz w:val="16"/>
                <w:szCs w:val="16"/>
              </w:rPr>
            </w:pPr>
          </w:p>
        </w:tc>
        <w:tc>
          <w:tcPr>
            <w:tcW w:w="847" w:type="dxa"/>
            <w:shd w:val="clear" w:color="auto" w:fill="auto"/>
            <w:noWrap/>
            <w:vAlign w:val="bottom"/>
          </w:tcPr>
          <w:p w:rsidR="00220B65" w:rsidRPr="00220B65" w:rsidRDefault="00220B65" w:rsidP="00F02829">
            <w:pPr>
              <w:jc w:val="center"/>
              <w:rPr>
                <w:b/>
                <w:sz w:val="16"/>
                <w:szCs w:val="16"/>
              </w:rPr>
            </w:pPr>
            <w:r w:rsidRPr="00220B65">
              <w:rPr>
                <w:sz w:val="16"/>
                <w:szCs w:val="16"/>
              </w:rPr>
              <w:t>Max</w:t>
            </w:r>
          </w:p>
        </w:tc>
        <w:tc>
          <w:tcPr>
            <w:tcW w:w="1012" w:type="dxa"/>
            <w:shd w:val="clear" w:color="auto" w:fill="auto"/>
            <w:noWrap/>
            <w:vAlign w:val="bottom"/>
          </w:tcPr>
          <w:p w:rsidR="00220B65" w:rsidRPr="00220B65" w:rsidRDefault="00220B65" w:rsidP="00220B65">
            <w:pPr>
              <w:jc w:val="center"/>
              <w:rPr>
                <w:sz w:val="16"/>
                <w:szCs w:val="16"/>
              </w:rPr>
            </w:pPr>
            <w:r w:rsidRPr="00220B65">
              <w:rPr>
                <w:sz w:val="16"/>
                <w:szCs w:val="16"/>
              </w:rPr>
              <w:t>88.7</w:t>
            </w:r>
          </w:p>
        </w:tc>
        <w:tc>
          <w:tcPr>
            <w:tcW w:w="0" w:type="auto"/>
            <w:shd w:val="clear" w:color="auto" w:fill="auto"/>
            <w:noWrap/>
            <w:vAlign w:val="bottom"/>
          </w:tcPr>
          <w:p w:rsidR="00220B65" w:rsidRPr="00220B65" w:rsidRDefault="00220B65" w:rsidP="00220B65">
            <w:pPr>
              <w:jc w:val="center"/>
              <w:rPr>
                <w:sz w:val="16"/>
                <w:szCs w:val="16"/>
              </w:rPr>
            </w:pPr>
            <w:r w:rsidRPr="00220B65">
              <w:rPr>
                <w:sz w:val="16"/>
                <w:szCs w:val="16"/>
              </w:rPr>
              <w:t>47.0</w:t>
            </w:r>
          </w:p>
        </w:tc>
        <w:tc>
          <w:tcPr>
            <w:tcW w:w="968" w:type="dxa"/>
            <w:shd w:val="clear" w:color="auto" w:fill="auto"/>
            <w:noWrap/>
            <w:vAlign w:val="bottom"/>
          </w:tcPr>
          <w:p w:rsidR="00220B65" w:rsidRPr="00220B65" w:rsidRDefault="00220B65" w:rsidP="00220B65">
            <w:pPr>
              <w:jc w:val="center"/>
              <w:rPr>
                <w:sz w:val="16"/>
                <w:szCs w:val="16"/>
              </w:rPr>
            </w:pPr>
            <w:r w:rsidRPr="00220B65">
              <w:rPr>
                <w:sz w:val="16"/>
                <w:szCs w:val="16"/>
              </w:rPr>
              <w:t>1.0</w:t>
            </w:r>
          </w:p>
        </w:tc>
        <w:tc>
          <w:tcPr>
            <w:tcW w:w="968" w:type="dxa"/>
            <w:shd w:val="clear" w:color="auto" w:fill="auto"/>
            <w:noWrap/>
            <w:vAlign w:val="bottom"/>
          </w:tcPr>
          <w:p w:rsidR="00220B65" w:rsidRPr="00220B65" w:rsidRDefault="00220B65" w:rsidP="00220B65">
            <w:pPr>
              <w:jc w:val="center"/>
              <w:rPr>
                <w:sz w:val="16"/>
                <w:szCs w:val="16"/>
              </w:rPr>
            </w:pPr>
            <w:r w:rsidRPr="00220B65">
              <w:rPr>
                <w:sz w:val="16"/>
                <w:szCs w:val="16"/>
              </w:rPr>
              <w:t>54.0</w:t>
            </w:r>
          </w:p>
        </w:tc>
        <w:tc>
          <w:tcPr>
            <w:tcW w:w="968" w:type="dxa"/>
            <w:shd w:val="clear" w:color="auto" w:fill="auto"/>
            <w:noWrap/>
            <w:vAlign w:val="bottom"/>
          </w:tcPr>
          <w:p w:rsidR="00220B65" w:rsidRPr="00220B65" w:rsidRDefault="00220B65" w:rsidP="00220B65">
            <w:pPr>
              <w:jc w:val="center"/>
              <w:rPr>
                <w:sz w:val="16"/>
                <w:szCs w:val="16"/>
              </w:rPr>
            </w:pPr>
            <w:r w:rsidRPr="00220B65">
              <w:rPr>
                <w:sz w:val="16"/>
                <w:szCs w:val="16"/>
              </w:rPr>
              <w:t>162.0</w:t>
            </w:r>
          </w:p>
        </w:tc>
        <w:tc>
          <w:tcPr>
            <w:tcW w:w="994" w:type="dxa"/>
            <w:shd w:val="clear" w:color="auto" w:fill="auto"/>
            <w:noWrap/>
            <w:vAlign w:val="bottom"/>
          </w:tcPr>
          <w:p w:rsidR="00220B65" w:rsidRPr="00220B65" w:rsidRDefault="00220B65" w:rsidP="00220B65">
            <w:pPr>
              <w:jc w:val="center"/>
              <w:rPr>
                <w:sz w:val="16"/>
                <w:szCs w:val="16"/>
              </w:rPr>
            </w:pPr>
            <w:r w:rsidRPr="00220B65">
              <w:rPr>
                <w:sz w:val="16"/>
                <w:szCs w:val="16"/>
              </w:rPr>
              <w:t>0.8</w:t>
            </w:r>
          </w:p>
        </w:tc>
        <w:tc>
          <w:tcPr>
            <w:tcW w:w="1083" w:type="dxa"/>
            <w:shd w:val="clear" w:color="auto" w:fill="auto"/>
            <w:noWrap/>
            <w:vAlign w:val="bottom"/>
          </w:tcPr>
          <w:p w:rsidR="00220B65" w:rsidRPr="00220B65" w:rsidRDefault="00220B65" w:rsidP="00220B65">
            <w:pPr>
              <w:jc w:val="center"/>
              <w:rPr>
                <w:sz w:val="16"/>
                <w:szCs w:val="16"/>
              </w:rPr>
            </w:pPr>
            <w:r w:rsidRPr="00220B65">
              <w:rPr>
                <w:sz w:val="16"/>
                <w:szCs w:val="16"/>
              </w:rPr>
              <w:t>305.0</w:t>
            </w:r>
          </w:p>
        </w:tc>
        <w:tc>
          <w:tcPr>
            <w:tcW w:w="1021" w:type="dxa"/>
            <w:shd w:val="clear" w:color="auto" w:fill="auto"/>
            <w:noWrap/>
            <w:vAlign w:val="bottom"/>
          </w:tcPr>
          <w:p w:rsidR="00220B65" w:rsidRPr="00220B65" w:rsidRDefault="00220B65" w:rsidP="00220B65">
            <w:pPr>
              <w:jc w:val="center"/>
              <w:rPr>
                <w:sz w:val="16"/>
                <w:szCs w:val="16"/>
              </w:rPr>
            </w:pPr>
            <w:r w:rsidRPr="00220B65">
              <w:rPr>
                <w:sz w:val="16"/>
                <w:szCs w:val="16"/>
              </w:rPr>
              <w:t>17.9</w:t>
            </w:r>
          </w:p>
        </w:tc>
        <w:tc>
          <w:tcPr>
            <w:tcW w:w="990" w:type="dxa"/>
            <w:shd w:val="clear" w:color="auto" w:fill="auto"/>
            <w:noWrap/>
            <w:vAlign w:val="bottom"/>
          </w:tcPr>
          <w:p w:rsidR="00220B65" w:rsidRPr="00220B65" w:rsidRDefault="00220B65" w:rsidP="00220B65">
            <w:pPr>
              <w:jc w:val="center"/>
              <w:rPr>
                <w:sz w:val="16"/>
                <w:szCs w:val="16"/>
              </w:rPr>
            </w:pPr>
            <w:r w:rsidRPr="00220B65">
              <w:rPr>
                <w:sz w:val="16"/>
                <w:szCs w:val="16"/>
              </w:rPr>
              <w:t>3.1</w:t>
            </w:r>
          </w:p>
        </w:tc>
      </w:tr>
      <w:tr w:rsidR="00220B65" w:rsidRPr="00220B65" w:rsidTr="00220B65">
        <w:trPr>
          <w:trHeight w:val="272"/>
          <w:jc w:val="center"/>
        </w:trPr>
        <w:tc>
          <w:tcPr>
            <w:tcW w:w="800" w:type="dxa"/>
            <w:vMerge/>
            <w:shd w:val="clear" w:color="auto" w:fill="auto"/>
            <w:noWrap/>
            <w:vAlign w:val="bottom"/>
          </w:tcPr>
          <w:p w:rsidR="00220B65" w:rsidRPr="00220B65" w:rsidRDefault="00220B65" w:rsidP="00F02829">
            <w:pPr>
              <w:jc w:val="center"/>
              <w:rPr>
                <w:sz w:val="16"/>
                <w:szCs w:val="16"/>
              </w:rPr>
            </w:pPr>
          </w:p>
        </w:tc>
        <w:tc>
          <w:tcPr>
            <w:tcW w:w="847" w:type="dxa"/>
            <w:shd w:val="clear" w:color="auto" w:fill="auto"/>
            <w:noWrap/>
            <w:vAlign w:val="bottom"/>
          </w:tcPr>
          <w:p w:rsidR="00220B65" w:rsidRPr="00220B65" w:rsidRDefault="00220B65" w:rsidP="00F02829">
            <w:pPr>
              <w:jc w:val="center"/>
              <w:rPr>
                <w:b/>
                <w:sz w:val="16"/>
                <w:szCs w:val="16"/>
              </w:rPr>
            </w:pPr>
            <w:r w:rsidRPr="00220B65">
              <w:rPr>
                <w:sz w:val="16"/>
                <w:szCs w:val="16"/>
              </w:rPr>
              <w:t>Min</w:t>
            </w:r>
          </w:p>
        </w:tc>
        <w:tc>
          <w:tcPr>
            <w:tcW w:w="1012" w:type="dxa"/>
            <w:shd w:val="clear" w:color="auto" w:fill="auto"/>
            <w:noWrap/>
            <w:vAlign w:val="bottom"/>
          </w:tcPr>
          <w:p w:rsidR="00220B65" w:rsidRPr="00220B65" w:rsidRDefault="00220B65" w:rsidP="00220B65">
            <w:pPr>
              <w:jc w:val="center"/>
              <w:rPr>
                <w:sz w:val="16"/>
                <w:szCs w:val="16"/>
              </w:rPr>
            </w:pPr>
            <w:r w:rsidRPr="00220B65">
              <w:rPr>
                <w:sz w:val="16"/>
                <w:szCs w:val="16"/>
              </w:rPr>
              <w:t>69.8</w:t>
            </w:r>
          </w:p>
        </w:tc>
        <w:tc>
          <w:tcPr>
            <w:tcW w:w="0" w:type="auto"/>
            <w:shd w:val="clear" w:color="auto" w:fill="auto"/>
            <w:noWrap/>
            <w:vAlign w:val="bottom"/>
          </w:tcPr>
          <w:p w:rsidR="00220B65" w:rsidRPr="00220B65" w:rsidRDefault="00220B65" w:rsidP="00220B65">
            <w:pPr>
              <w:jc w:val="center"/>
              <w:rPr>
                <w:sz w:val="16"/>
                <w:szCs w:val="16"/>
              </w:rPr>
            </w:pPr>
            <w:r w:rsidRPr="00220B65">
              <w:rPr>
                <w:sz w:val="16"/>
                <w:szCs w:val="16"/>
              </w:rPr>
              <w:t>15.0</w:t>
            </w:r>
          </w:p>
        </w:tc>
        <w:tc>
          <w:tcPr>
            <w:tcW w:w="968" w:type="dxa"/>
            <w:shd w:val="clear" w:color="auto" w:fill="auto"/>
            <w:noWrap/>
            <w:vAlign w:val="bottom"/>
          </w:tcPr>
          <w:p w:rsidR="00220B65" w:rsidRPr="00220B65" w:rsidRDefault="00220B65" w:rsidP="00220B65">
            <w:pPr>
              <w:jc w:val="center"/>
              <w:rPr>
                <w:sz w:val="16"/>
                <w:szCs w:val="16"/>
              </w:rPr>
            </w:pPr>
            <w:r w:rsidRPr="00220B65">
              <w:rPr>
                <w:sz w:val="16"/>
                <w:szCs w:val="16"/>
              </w:rPr>
              <w:t>0.0</w:t>
            </w:r>
          </w:p>
        </w:tc>
        <w:tc>
          <w:tcPr>
            <w:tcW w:w="968" w:type="dxa"/>
            <w:shd w:val="clear" w:color="auto" w:fill="auto"/>
            <w:noWrap/>
            <w:vAlign w:val="bottom"/>
          </w:tcPr>
          <w:p w:rsidR="00220B65" w:rsidRPr="00220B65" w:rsidRDefault="00220B65" w:rsidP="00220B65">
            <w:pPr>
              <w:jc w:val="center"/>
              <w:rPr>
                <w:sz w:val="16"/>
                <w:szCs w:val="16"/>
              </w:rPr>
            </w:pPr>
            <w:r w:rsidRPr="00220B65">
              <w:rPr>
                <w:sz w:val="16"/>
                <w:szCs w:val="16"/>
              </w:rPr>
              <w:t>22.0</w:t>
            </w:r>
          </w:p>
        </w:tc>
        <w:tc>
          <w:tcPr>
            <w:tcW w:w="968" w:type="dxa"/>
            <w:shd w:val="clear" w:color="auto" w:fill="auto"/>
            <w:noWrap/>
            <w:vAlign w:val="bottom"/>
          </w:tcPr>
          <w:p w:rsidR="00220B65" w:rsidRPr="00220B65" w:rsidRDefault="00220B65" w:rsidP="00220B65">
            <w:pPr>
              <w:jc w:val="center"/>
              <w:rPr>
                <w:sz w:val="16"/>
                <w:szCs w:val="16"/>
              </w:rPr>
            </w:pPr>
            <w:r w:rsidRPr="00220B65">
              <w:rPr>
                <w:sz w:val="16"/>
                <w:szCs w:val="16"/>
              </w:rPr>
              <w:t>154.0</w:t>
            </w:r>
          </w:p>
        </w:tc>
        <w:tc>
          <w:tcPr>
            <w:tcW w:w="994" w:type="dxa"/>
            <w:shd w:val="clear" w:color="auto" w:fill="auto"/>
            <w:noWrap/>
            <w:vAlign w:val="bottom"/>
          </w:tcPr>
          <w:p w:rsidR="00220B65" w:rsidRPr="00220B65" w:rsidRDefault="00220B65" w:rsidP="00220B65">
            <w:pPr>
              <w:jc w:val="center"/>
              <w:rPr>
                <w:sz w:val="16"/>
                <w:szCs w:val="16"/>
              </w:rPr>
            </w:pPr>
            <w:r w:rsidRPr="00220B65">
              <w:rPr>
                <w:sz w:val="16"/>
                <w:szCs w:val="16"/>
              </w:rPr>
              <w:t>0.1</w:t>
            </w:r>
          </w:p>
        </w:tc>
        <w:tc>
          <w:tcPr>
            <w:tcW w:w="1083" w:type="dxa"/>
            <w:shd w:val="clear" w:color="auto" w:fill="auto"/>
            <w:noWrap/>
            <w:vAlign w:val="bottom"/>
          </w:tcPr>
          <w:p w:rsidR="00220B65" w:rsidRPr="00220B65" w:rsidRDefault="00220B65" w:rsidP="00220B65">
            <w:pPr>
              <w:jc w:val="center"/>
              <w:rPr>
                <w:sz w:val="16"/>
                <w:szCs w:val="16"/>
              </w:rPr>
            </w:pPr>
            <w:r w:rsidRPr="00220B65">
              <w:rPr>
                <w:sz w:val="16"/>
                <w:szCs w:val="16"/>
              </w:rPr>
              <w:t>299.0</w:t>
            </w:r>
          </w:p>
        </w:tc>
        <w:tc>
          <w:tcPr>
            <w:tcW w:w="1021" w:type="dxa"/>
            <w:shd w:val="clear" w:color="auto" w:fill="auto"/>
            <w:noWrap/>
            <w:vAlign w:val="bottom"/>
          </w:tcPr>
          <w:p w:rsidR="00220B65" w:rsidRPr="00220B65" w:rsidRDefault="00220B65" w:rsidP="00220B65">
            <w:pPr>
              <w:jc w:val="center"/>
              <w:rPr>
                <w:sz w:val="16"/>
                <w:szCs w:val="16"/>
              </w:rPr>
            </w:pPr>
            <w:r w:rsidRPr="00220B65">
              <w:rPr>
                <w:sz w:val="16"/>
                <w:szCs w:val="16"/>
              </w:rPr>
              <w:t>16.3</w:t>
            </w:r>
          </w:p>
        </w:tc>
        <w:tc>
          <w:tcPr>
            <w:tcW w:w="990" w:type="dxa"/>
            <w:shd w:val="clear" w:color="auto" w:fill="auto"/>
            <w:noWrap/>
            <w:vAlign w:val="bottom"/>
          </w:tcPr>
          <w:p w:rsidR="00220B65" w:rsidRPr="00220B65" w:rsidRDefault="00220B65" w:rsidP="00220B65">
            <w:pPr>
              <w:jc w:val="center"/>
              <w:rPr>
                <w:sz w:val="16"/>
                <w:szCs w:val="16"/>
              </w:rPr>
            </w:pPr>
            <w:r w:rsidRPr="00220B65">
              <w:rPr>
                <w:sz w:val="16"/>
                <w:szCs w:val="16"/>
              </w:rPr>
              <w:t>2.4</w:t>
            </w:r>
          </w:p>
        </w:tc>
      </w:tr>
      <w:tr w:rsidR="00220B65" w:rsidRPr="00220B65" w:rsidTr="00220B65">
        <w:trPr>
          <w:trHeight w:val="272"/>
          <w:jc w:val="center"/>
        </w:trPr>
        <w:tc>
          <w:tcPr>
            <w:tcW w:w="1647" w:type="dxa"/>
            <w:gridSpan w:val="2"/>
            <w:shd w:val="clear" w:color="auto" w:fill="FFF7E7"/>
            <w:noWrap/>
            <w:vAlign w:val="center"/>
          </w:tcPr>
          <w:p w:rsidR="00220B65" w:rsidRPr="00220B65" w:rsidRDefault="00220B65" w:rsidP="00F02829">
            <w:pPr>
              <w:rPr>
                <w:b/>
                <w:sz w:val="16"/>
                <w:szCs w:val="16"/>
              </w:rPr>
            </w:pPr>
            <w:r w:rsidRPr="00220B65">
              <w:rPr>
                <w:b/>
                <w:sz w:val="16"/>
                <w:szCs w:val="16"/>
              </w:rPr>
              <w:t>Quarter Average</w:t>
            </w:r>
          </w:p>
        </w:tc>
        <w:tc>
          <w:tcPr>
            <w:tcW w:w="1012" w:type="dxa"/>
            <w:shd w:val="clear" w:color="auto" w:fill="FFF7E7"/>
            <w:noWrap/>
            <w:vAlign w:val="bottom"/>
          </w:tcPr>
          <w:p w:rsidR="00220B65" w:rsidRPr="00220B65" w:rsidRDefault="00220B65" w:rsidP="00220B65">
            <w:pPr>
              <w:jc w:val="center"/>
              <w:rPr>
                <w:sz w:val="16"/>
                <w:szCs w:val="16"/>
              </w:rPr>
            </w:pPr>
            <w:r w:rsidRPr="00220B65">
              <w:rPr>
                <w:sz w:val="16"/>
                <w:szCs w:val="16"/>
              </w:rPr>
              <w:t>84.4</w:t>
            </w:r>
          </w:p>
        </w:tc>
        <w:tc>
          <w:tcPr>
            <w:tcW w:w="0" w:type="auto"/>
            <w:shd w:val="clear" w:color="auto" w:fill="FFF7E7"/>
            <w:noWrap/>
            <w:vAlign w:val="bottom"/>
          </w:tcPr>
          <w:p w:rsidR="00220B65" w:rsidRPr="00220B65" w:rsidRDefault="00220B65" w:rsidP="00220B65">
            <w:pPr>
              <w:jc w:val="center"/>
              <w:rPr>
                <w:sz w:val="16"/>
                <w:szCs w:val="16"/>
              </w:rPr>
            </w:pPr>
            <w:r w:rsidRPr="00220B65">
              <w:rPr>
                <w:sz w:val="16"/>
                <w:szCs w:val="16"/>
              </w:rPr>
              <w:t>44.7</w:t>
            </w:r>
          </w:p>
        </w:tc>
        <w:tc>
          <w:tcPr>
            <w:tcW w:w="968" w:type="dxa"/>
            <w:shd w:val="clear" w:color="auto" w:fill="FFF7E7"/>
            <w:noWrap/>
            <w:vAlign w:val="bottom"/>
          </w:tcPr>
          <w:p w:rsidR="00220B65" w:rsidRPr="00220B65" w:rsidRDefault="00220B65" w:rsidP="00220B65">
            <w:pPr>
              <w:jc w:val="center"/>
              <w:rPr>
                <w:sz w:val="16"/>
                <w:szCs w:val="16"/>
              </w:rPr>
            </w:pPr>
            <w:r w:rsidRPr="00220B65">
              <w:rPr>
                <w:sz w:val="16"/>
                <w:szCs w:val="16"/>
              </w:rPr>
              <w:t>0.7</w:t>
            </w:r>
          </w:p>
        </w:tc>
        <w:tc>
          <w:tcPr>
            <w:tcW w:w="968" w:type="dxa"/>
            <w:shd w:val="clear" w:color="auto" w:fill="FFF7E7"/>
            <w:noWrap/>
            <w:vAlign w:val="bottom"/>
          </w:tcPr>
          <w:p w:rsidR="00220B65" w:rsidRPr="00220B65" w:rsidRDefault="00220B65" w:rsidP="00220B65">
            <w:pPr>
              <w:jc w:val="center"/>
              <w:rPr>
                <w:sz w:val="16"/>
                <w:szCs w:val="16"/>
              </w:rPr>
            </w:pPr>
            <w:r w:rsidRPr="00220B65">
              <w:rPr>
                <w:sz w:val="16"/>
                <w:szCs w:val="16"/>
              </w:rPr>
              <w:t>36.7</w:t>
            </w:r>
          </w:p>
        </w:tc>
        <w:tc>
          <w:tcPr>
            <w:tcW w:w="968" w:type="dxa"/>
            <w:shd w:val="clear" w:color="auto" w:fill="FFF7E7"/>
            <w:noWrap/>
            <w:vAlign w:val="bottom"/>
          </w:tcPr>
          <w:p w:rsidR="00220B65" w:rsidRPr="00220B65" w:rsidRDefault="00220B65" w:rsidP="00220B65">
            <w:pPr>
              <w:jc w:val="center"/>
              <w:rPr>
                <w:sz w:val="16"/>
                <w:szCs w:val="16"/>
              </w:rPr>
            </w:pPr>
            <w:r w:rsidRPr="00220B65">
              <w:rPr>
                <w:sz w:val="16"/>
                <w:szCs w:val="16"/>
              </w:rPr>
              <w:t>170.3</w:t>
            </w:r>
          </w:p>
        </w:tc>
        <w:tc>
          <w:tcPr>
            <w:tcW w:w="994" w:type="dxa"/>
            <w:shd w:val="clear" w:color="auto" w:fill="FFF7E7"/>
            <w:noWrap/>
            <w:vAlign w:val="bottom"/>
          </w:tcPr>
          <w:p w:rsidR="00220B65" w:rsidRPr="00220B65" w:rsidRDefault="00220B65" w:rsidP="00220B65">
            <w:pPr>
              <w:jc w:val="center"/>
              <w:rPr>
                <w:sz w:val="16"/>
                <w:szCs w:val="16"/>
              </w:rPr>
            </w:pPr>
            <w:r w:rsidRPr="00220B65">
              <w:rPr>
                <w:sz w:val="16"/>
                <w:szCs w:val="16"/>
              </w:rPr>
              <w:t>0.3</w:t>
            </w:r>
          </w:p>
        </w:tc>
        <w:tc>
          <w:tcPr>
            <w:tcW w:w="1083" w:type="dxa"/>
            <w:shd w:val="clear" w:color="auto" w:fill="FFF7E7"/>
            <w:noWrap/>
            <w:vAlign w:val="bottom"/>
          </w:tcPr>
          <w:p w:rsidR="00220B65" w:rsidRPr="00220B65" w:rsidRDefault="00220B65" w:rsidP="00220B65">
            <w:pPr>
              <w:jc w:val="center"/>
              <w:rPr>
                <w:sz w:val="16"/>
                <w:szCs w:val="16"/>
              </w:rPr>
            </w:pPr>
            <w:r w:rsidRPr="00220B65">
              <w:rPr>
                <w:sz w:val="16"/>
                <w:szCs w:val="16"/>
              </w:rPr>
              <w:t>302.0</w:t>
            </w:r>
          </w:p>
        </w:tc>
        <w:tc>
          <w:tcPr>
            <w:tcW w:w="1021" w:type="dxa"/>
            <w:shd w:val="clear" w:color="auto" w:fill="FFF7E7"/>
            <w:noWrap/>
            <w:vAlign w:val="bottom"/>
          </w:tcPr>
          <w:p w:rsidR="00220B65" w:rsidRPr="00220B65" w:rsidRDefault="00220B65" w:rsidP="00220B65">
            <w:pPr>
              <w:jc w:val="center"/>
              <w:rPr>
                <w:sz w:val="16"/>
                <w:szCs w:val="16"/>
              </w:rPr>
            </w:pPr>
            <w:r w:rsidRPr="00220B65">
              <w:rPr>
                <w:sz w:val="16"/>
                <w:szCs w:val="16"/>
              </w:rPr>
              <w:t>16.5</w:t>
            </w:r>
          </w:p>
        </w:tc>
        <w:tc>
          <w:tcPr>
            <w:tcW w:w="990" w:type="dxa"/>
            <w:shd w:val="clear" w:color="auto" w:fill="FFF7E7"/>
            <w:noWrap/>
            <w:vAlign w:val="bottom"/>
          </w:tcPr>
          <w:p w:rsidR="00220B65" w:rsidRPr="00220B65" w:rsidRDefault="00220B65" w:rsidP="00220B65">
            <w:pPr>
              <w:jc w:val="center"/>
              <w:rPr>
                <w:sz w:val="16"/>
                <w:szCs w:val="16"/>
              </w:rPr>
            </w:pPr>
            <w:r w:rsidRPr="00220B65">
              <w:rPr>
                <w:sz w:val="16"/>
                <w:szCs w:val="16"/>
              </w:rPr>
              <w:t>3.0</w:t>
            </w:r>
          </w:p>
        </w:tc>
      </w:tr>
      <w:tr w:rsidR="00220B65" w:rsidRPr="00220B65" w:rsidTr="00220B65">
        <w:trPr>
          <w:trHeight w:val="272"/>
          <w:jc w:val="center"/>
        </w:trPr>
        <w:tc>
          <w:tcPr>
            <w:tcW w:w="1647" w:type="dxa"/>
            <w:gridSpan w:val="2"/>
            <w:shd w:val="clear" w:color="auto" w:fill="auto"/>
            <w:noWrap/>
            <w:vAlign w:val="center"/>
          </w:tcPr>
          <w:p w:rsidR="00220B65" w:rsidRPr="00220B65" w:rsidRDefault="00220B65" w:rsidP="00F02829">
            <w:pPr>
              <w:rPr>
                <w:b/>
                <w:sz w:val="16"/>
                <w:szCs w:val="16"/>
              </w:rPr>
            </w:pPr>
            <w:r w:rsidRPr="00220B65">
              <w:rPr>
                <w:b/>
                <w:sz w:val="16"/>
                <w:szCs w:val="16"/>
              </w:rPr>
              <w:t>Quarter Max Value</w:t>
            </w:r>
          </w:p>
        </w:tc>
        <w:tc>
          <w:tcPr>
            <w:tcW w:w="1012" w:type="dxa"/>
            <w:shd w:val="clear" w:color="auto" w:fill="auto"/>
            <w:noWrap/>
            <w:vAlign w:val="bottom"/>
          </w:tcPr>
          <w:p w:rsidR="00220B65" w:rsidRPr="00220B65" w:rsidRDefault="00220B65" w:rsidP="00220B65">
            <w:pPr>
              <w:jc w:val="center"/>
              <w:rPr>
                <w:sz w:val="16"/>
                <w:szCs w:val="16"/>
              </w:rPr>
            </w:pPr>
            <w:bookmarkStart w:id="132" w:name="RANGE!D35"/>
            <w:r w:rsidRPr="00220B65">
              <w:rPr>
                <w:sz w:val="16"/>
                <w:szCs w:val="16"/>
              </w:rPr>
              <w:t>92.3</w:t>
            </w:r>
            <w:bookmarkEnd w:id="132"/>
          </w:p>
        </w:tc>
        <w:tc>
          <w:tcPr>
            <w:tcW w:w="0" w:type="auto"/>
            <w:shd w:val="clear" w:color="auto" w:fill="auto"/>
            <w:noWrap/>
            <w:vAlign w:val="bottom"/>
          </w:tcPr>
          <w:p w:rsidR="00220B65" w:rsidRPr="00220B65" w:rsidRDefault="00220B65" w:rsidP="00220B65">
            <w:pPr>
              <w:jc w:val="center"/>
              <w:rPr>
                <w:sz w:val="16"/>
                <w:szCs w:val="16"/>
              </w:rPr>
            </w:pPr>
            <w:r w:rsidRPr="00220B65">
              <w:rPr>
                <w:sz w:val="16"/>
                <w:szCs w:val="16"/>
              </w:rPr>
              <w:t>91.0</w:t>
            </w:r>
          </w:p>
        </w:tc>
        <w:tc>
          <w:tcPr>
            <w:tcW w:w="968" w:type="dxa"/>
            <w:shd w:val="clear" w:color="auto" w:fill="auto"/>
            <w:noWrap/>
            <w:vAlign w:val="bottom"/>
          </w:tcPr>
          <w:p w:rsidR="00220B65" w:rsidRPr="00220B65" w:rsidRDefault="00220B65" w:rsidP="00220B65">
            <w:pPr>
              <w:jc w:val="center"/>
              <w:rPr>
                <w:sz w:val="16"/>
                <w:szCs w:val="16"/>
              </w:rPr>
            </w:pPr>
            <w:r w:rsidRPr="00220B65">
              <w:rPr>
                <w:sz w:val="16"/>
                <w:szCs w:val="16"/>
              </w:rPr>
              <w:t>8.0</w:t>
            </w:r>
          </w:p>
        </w:tc>
        <w:tc>
          <w:tcPr>
            <w:tcW w:w="968" w:type="dxa"/>
            <w:shd w:val="clear" w:color="auto" w:fill="auto"/>
            <w:noWrap/>
            <w:vAlign w:val="bottom"/>
          </w:tcPr>
          <w:p w:rsidR="00220B65" w:rsidRPr="00220B65" w:rsidRDefault="00220B65" w:rsidP="00220B65">
            <w:pPr>
              <w:jc w:val="center"/>
              <w:rPr>
                <w:sz w:val="16"/>
                <w:szCs w:val="16"/>
              </w:rPr>
            </w:pPr>
            <w:r w:rsidRPr="00220B65">
              <w:rPr>
                <w:sz w:val="16"/>
                <w:szCs w:val="16"/>
              </w:rPr>
              <w:t>54.0</w:t>
            </w:r>
          </w:p>
        </w:tc>
        <w:tc>
          <w:tcPr>
            <w:tcW w:w="968" w:type="dxa"/>
            <w:shd w:val="clear" w:color="auto" w:fill="auto"/>
            <w:noWrap/>
            <w:vAlign w:val="bottom"/>
          </w:tcPr>
          <w:p w:rsidR="00220B65" w:rsidRPr="00220B65" w:rsidRDefault="00220B65" w:rsidP="00220B65">
            <w:pPr>
              <w:jc w:val="center"/>
              <w:rPr>
                <w:sz w:val="16"/>
                <w:szCs w:val="16"/>
              </w:rPr>
            </w:pPr>
            <w:r w:rsidRPr="00220B65">
              <w:rPr>
                <w:sz w:val="16"/>
                <w:szCs w:val="16"/>
              </w:rPr>
              <w:t>189.0</w:t>
            </w:r>
          </w:p>
        </w:tc>
        <w:tc>
          <w:tcPr>
            <w:tcW w:w="994" w:type="dxa"/>
            <w:shd w:val="clear" w:color="auto" w:fill="auto"/>
            <w:noWrap/>
            <w:vAlign w:val="bottom"/>
          </w:tcPr>
          <w:p w:rsidR="00220B65" w:rsidRPr="00220B65" w:rsidRDefault="00220B65" w:rsidP="00220B65">
            <w:pPr>
              <w:jc w:val="center"/>
              <w:rPr>
                <w:sz w:val="16"/>
                <w:szCs w:val="16"/>
              </w:rPr>
            </w:pPr>
            <w:r w:rsidRPr="00220B65">
              <w:rPr>
                <w:sz w:val="16"/>
                <w:szCs w:val="16"/>
              </w:rPr>
              <w:t>0.9</w:t>
            </w:r>
          </w:p>
        </w:tc>
        <w:tc>
          <w:tcPr>
            <w:tcW w:w="1083" w:type="dxa"/>
            <w:shd w:val="clear" w:color="auto" w:fill="auto"/>
            <w:noWrap/>
            <w:vAlign w:val="bottom"/>
          </w:tcPr>
          <w:p w:rsidR="00220B65" w:rsidRPr="00220B65" w:rsidRDefault="00220B65" w:rsidP="00220B65">
            <w:pPr>
              <w:jc w:val="center"/>
              <w:rPr>
                <w:sz w:val="16"/>
                <w:szCs w:val="16"/>
              </w:rPr>
            </w:pPr>
            <w:r w:rsidRPr="00220B65">
              <w:rPr>
                <w:sz w:val="16"/>
                <w:szCs w:val="16"/>
              </w:rPr>
              <w:t>310.0</w:t>
            </w:r>
          </w:p>
        </w:tc>
        <w:tc>
          <w:tcPr>
            <w:tcW w:w="1021" w:type="dxa"/>
            <w:shd w:val="clear" w:color="auto" w:fill="auto"/>
            <w:noWrap/>
            <w:vAlign w:val="bottom"/>
          </w:tcPr>
          <w:p w:rsidR="00220B65" w:rsidRPr="00220B65" w:rsidRDefault="00220B65" w:rsidP="00220B65">
            <w:pPr>
              <w:jc w:val="center"/>
              <w:rPr>
                <w:sz w:val="16"/>
                <w:szCs w:val="16"/>
              </w:rPr>
            </w:pPr>
            <w:r w:rsidRPr="00220B65">
              <w:rPr>
                <w:sz w:val="16"/>
                <w:szCs w:val="16"/>
              </w:rPr>
              <w:t>17.9</w:t>
            </w:r>
          </w:p>
        </w:tc>
        <w:tc>
          <w:tcPr>
            <w:tcW w:w="990" w:type="dxa"/>
            <w:shd w:val="clear" w:color="auto" w:fill="auto"/>
            <w:noWrap/>
            <w:vAlign w:val="bottom"/>
          </w:tcPr>
          <w:p w:rsidR="00220B65" w:rsidRPr="00220B65" w:rsidRDefault="00220B65" w:rsidP="00220B65">
            <w:pPr>
              <w:jc w:val="center"/>
              <w:rPr>
                <w:sz w:val="16"/>
                <w:szCs w:val="16"/>
              </w:rPr>
            </w:pPr>
            <w:r w:rsidRPr="00220B65">
              <w:rPr>
                <w:sz w:val="16"/>
                <w:szCs w:val="16"/>
              </w:rPr>
              <w:t>3.5</w:t>
            </w:r>
          </w:p>
        </w:tc>
      </w:tr>
      <w:tr w:rsidR="00220B65" w:rsidRPr="00220B65" w:rsidTr="00220B65">
        <w:trPr>
          <w:trHeight w:val="272"/>
          <w:jc w:val="center"/>
        </w:trPr>
        <w:tc>
          <w:tcPr>
            <w:tcW w:w="1647" w:type="dxa"/>
            <w:gridSpan w:val="2"/>
            <w:shd w:val="clear" w:color="auto" w:fill="FFF7E7"/>
            <w:noWrap/>
            <w:vAlign w:val="center"/>
          </w:tcPr>
          <w:p w:rsidR="00220B65" w:rsidRPr="00220B65" w:rsidRDefault="00220B65" w:rsidP="00F02829">
            <w:pPr>
              <w:rPr>
                <w:b/>
                <w:sz w:val="16"/>
                <w:szCs w:val="16"/>
              </w:rPr>
            </w:pPr>
            <w:r w:rsidRPr="00220B65">
              <w:rPr>
                <w:b/>
                <w:sz w:val="16"/>
                <w:szCs w:val="16"/>
              </w:rPr>
              <w:t>Quarter Min Value</w:t>
            </w:r>
          </w:p>
        </w:tc>
        <w:tc>
          <w:tcPr>
            <w:tcW w:w="1012" w:type="dxa"/>
            <w:shd w:val="clear" w:color="auto" w:fill="FFF7E7"/>
            <w:noWrap/>
            <w:vAlign w:val="bottom"/>
          </w:tcPr>
          <w:p w:rsidR="00220B65" w:rsidRPr="00220B65" w:rsidRDefault="00220B65" w:rsidP="00220B65">
            <w:pPr>
              <w:jc w:val="center"/>
              <w:rPr>
                <w:sz w:val="16"/>
                <w:szCs w:val="16"/>
              </w:rPr>
            </w:pPr>
            <w:r w:rsidRPr="00220B65">
              <w:rPr>
                <w:sz w:val="16"/>
                <w:szCs w:val="16"/>
              </w:rPr>
              <w:t>58.7</w:t>
            </w:r>
          </w:p>
        </w:tc>
        <w:tc>
          <w:tcPr>
            <w:tcW w:w="0" w:type="auto"/>
            <w:shd w:val="clear" w:color="auto" w:fill="FFF7E7"/>
            <w:noWrap/>
            <w:vAlign w:val="bottom"/>
          </w:tcPr>
          <w:p w:rsidR="00220B65" w:rsidRPr="00220B65" w:rsidRDefault="00220B65" w:rsidP="00220B65">
            <w:pPr>
              <w:jc w:val="center"/>
              <w:rPr>
                <w:sz w:val="16"/>
                <w:szCs w:val="16"/>
              </w:rPr>
            </w:pPr>
            <w:r w:rsidRPr="00220B65">
              <w:rPr>
                <w:sz w:val="16"/>
                <w:szCs w:val="16"/>
              </w:rPr>
              <w:t>15.0</w:t>
            </w:r>
          </w:p>
        </w:tc>
        <w:tc>
          <w:tcPr>
            <w:tcW w:w="968" w:type="dxa"/>
            <w:shd w:val="clear" w:color="auto" w:fill="FFF7E7"/>
            <w:noWrap/>
            <w:vAlign w:val="bottom"/>
          </w:tcPr>
          <w:p w:rsidR="00220B65" w:rsidRPr="00220B65" w:rsidRDefault="00220B65" w:rsidP="00220B65">
            <w:pPr>
              <w:jc w:val="center"/>
              <w:rPr>
                <w:sz w:val="16"/>
                <w:szCs w:val="16"/>
              </w:rPr>
            </w:pPr>
            <w:r w:rsidRPr="00220B65">
              <w:rPr>
                <w:sz w:val="16"/>
                <w:szCs w:val="16"/>
              </w:rPr>
              <w:t>0.0</w:t>
            </w:r>
          </w:p>
        </w:tc>
        <w:tc>
          <w:tcPr>
            <w:tcW w:w="968" w:type="dxa"/>
            <w:shd w:val="clear" w:color="auto" w:fill="FFF7E7"/>
            <w:noWrap/>
            <w:vAlign w:val="bottom"/>
          </w:tcPr>
          <w:p w:rsidR="00220B65" w:rsidRPr="00220B65" w:rsidRDefault="00220B65" w:rsidP="00220B65">
            <w:pPr>
              <w:jc w:val="center"/>
              <w:rPr>
                <w:sz w:val="16"/>
                <w:szCs w:val="16"/>
              </w:rPr>
            </w:pPr>
            <w:r w:rsidRPr="00220B65">
              <w:rPr>
                <w:sz w:val="16"/>
                <w:szCs w:val="16"/>
              </w:rPr>
              <w:t>9.0</w:t>
            </w:r>
          </w:p>
        </w:tc>
        <w:tc>
          <w:tcPr>
            <w:tcW w:w="968" w:type="dxa"/>
            <w:shd w:val="clear" w:color="auto" w:fill="FFF7E7"/>
            <w:noWrap/>
            <w:vAlign w:val="bottom"/>
          </w:tcPr>
          <w:p w:rsidR="00220B65" w:rsidRPr="00220B65" w:rsidRDefault="00220B65" w:rsidP="00220B65">
            <w:pPr>
              <w:jc w:val="center"/>
              <w:rPr>
                <w:sz w:val="16"/>
                <w:szCs w:val="16"/>
              </w:rPr>
            </w:pPr>
            <w:r w:rsidRPr="00220B65">
              <w:rPr>
                <w:sz w:val="16"/>
                <w:szCs w:val="16"/>
              </w:rPr>
              <w:t>154.0</w:t>
            </w:r>
          </w:p>
        </w:tc>
        <w:tc>
          <w:tcPr>
            <w:tcW w:w="994" w:type="dxa"/>
            <w:shd w:val="clear" w:color="auto" w:fill="FFF7E7"/>
            <w:noWrap/>
            <w:vAlign w:val="bottom"/>
          </w:tcPr>
          <w:p w:rsidR="00220B65" w:rsidRPr="00220B65" w:rsidRDefault="00220B65" w:rsidP="00220B65">
            <w:pPr>
              <w:jc w:val="center"/>
              <w:rPr>
                <w:sz w:val="16"/>
                <w:szCs w:val="16"/>
              </w:rPr>
            </w:pPr>
            <w:r w:rsidRPr="00220B65">
              <w:rPr>
                <w:sz w:val="16"/>
                <w:szCs w:val="16"/>
              </w:rPr>
              <w:t>0.0</w:t>
            </w:r>
          </w:p>
        </w:tc>
        <w:tc>
          <w:tcPr>
            <w:tcW w:w="1083" w:type="dxa"/>
            <w:shd w:val="clear" w:color="auto" w:fill="FFF7E7"/>
            <w:noWrap/>
            <w:vAlign w:val="bottom"/>
          </w:tcPr>
          <w:p w:rsidR="00220B65" w:rsidRPr="00220B65" w:rsidRDefault="00220B65" w:rsidP="00220B65">
            <w:pPr>
              <w:jc w:val="center"/>
              <w:rPr>
                <w:sz w:val="16"/>
                <w:szCs w:val="16"/>
              </w:rPr>
            </w:pPr>
            <w:r w:rsidRPr="00220B65">
              <w:rPr>
                <w:sz w:val="16"/>
                <w:szCs w:val="16"/>
              </w:rPr>
              <w:t>299.0</w:t>
            </w:r>
          </w:p>
        </w:tc>
        <w:tc>
          <w:tcPr>
            <w:tcW w:w="1021" w:type="dxa"/>
            <w:shd w:val="clear" w:color="auto" w:fill="FFF7E7"/>
            <w:noWrap/>
            <w:vAlign w:val="bottom"/>
          </w:tcPr>
          <w:p w:rsidR="00220B65" w:rsidRPr="00220B65" w:rsidRDefault="00220B65" w:rsidP="00220B65">
            <w:pPr>
              <w:jc w:val="center"/>
              <w:rPr>
                <w:sz w:val="16"/>
                <w:szCs w:val="16"/>
              </w:rPr>
            </w:pPr>
            <w:r w:rsidRPr="00220B65">
              <w:rPr>
                <w:sz w:val="16"/>
                <w:szCs w:val="16"/>
              </w:rPr>
              <w:t>16.0</w:t>
            </w:r>
          </w:p>
        </w:tc>
        <w:tc>
          <w:tcPr>
            <w:tcW w:w="990" w:type="dxa"/>
            <w:shd w:val="clear" w:color="auto" w:fill="FFF7E7"/>
            <w:noWrap/>
            <w:vAlign w:val="bottom"/>
          </w:tcPr>
          <w:p w:rsidR="00220B65" w:rsidRPr="00220B65" w:rsidRDefault="00220B65" w:rsidP="00220B65">
            <w:pPr>
              <w:jc w:val="center"/>
              <w:rPr>
                <w:sz w:val="16"/>
                <w:szCs w:val="16"/>
              </w:rPr>
            </w:pPr>
            <w:r w:rsidRPr="00220B65">
              <w:rPr>
                <w:sz w:val="16"/>
                <w:szCs w:val="16"/>
              </w:rPr>
              <w:t>2.4</w:t>
            </w:r>
          </w:p>
        </w:tc>
      </w:tr>
      <w:tr w:rsidR="00220B65" w:rsidRPr="00220B65" w:rsidTr="00220B65">
        <w:trPr>
          <w:trHeight w:val="272"/>
          <w:jc w:val="center"/>
        </w:trPr>
        <w:tc>
          <w:tcPr>
            <w:tcW w:w="1647" w:type="dxa"/>
            <w:gridSpan w:val="2"/>
            <w:shd w:val="clear" w:color="auto" w:fill="auto"/>
            <w:noWrap/>
            <w:vAlign w:val="center"/>
          </w:tcPr>
          <w:p w:rsidR="00220B65" w:rsidRPr="00220B65" w:rsidRDefault="00220B65" w:rsidP="00F02829">
            <w:pPr>
              <w:rPr>
                <w:b/>
                <w:sz w:val="16"/>
                <w:szCs w:val="16"/>
              </w:rPr>
            </w:pPr>
            <w:r w:rsidRPr="00220B65">
              <w:rPr>
                <w:b/>
                <w:sz w:val="16"/>
                <w:szCs w:val="16"/>
              </w:rPr>
              <w:t>Limits:</w:t>
            </w:r>
          </w:p>
        </w:tc>
        <w:tc>
          <w:tcPr>
            <w:tcW w:w="1012" w:type="dxa"/>
            <w:shd w:val="clear" w:color="auto" w:fill="auto"/>
            <w:noWrap/>
            <w:vAlign w:val="bottom"/>
          </w:tcPr>
          <w:p w:rsidR="00220B65" w:rsidRPr="00220B65" w:rsidRDefault="00220B65" w:rsidP="00742415">
            <w:pPr>
              <w:jc w:val="center"/>
              <w:rPr>
                <w:sz w:val="16"/>
                <w:szCs w:val="16"/>
              </w:rPr>
            </w:pPr>
            <w:r w:rsidRPr="00220B65">
              <w:rPr>
                <w:sz w:val="16"/>
                <w:szCs w:val="16"/>
              </w:rPr>
              <w:t>NA</w:t>
            </w:r>
          </w:p>
        </w:tc>
        <w:tc>
          <w:tcPr>
            <w:tcW w:w="0" w:type="auto"/>
            <w:shd w:val="clear" w:color="auto" w:fill="auto"/>
            <w:noWrap/>
            <w:vAlign w:val="bottom"/>
          </w:tcPr>
          <w:p w:rsidR="00220B65" w:rsidRPr="00220B65" w:rsidRDefault="00220B65" w:rsidP="00742415">
            <w:pPr>
              <w:jc w:val="center"/>
              <w:rPr>
                <w:sz w:val="16"/>
                <w:szCs w:val="16"/>
              </w:rPr>
            </w:pPr>
            <w:r w:rsidRPr="00220B65">
              <w:rPr>
                <w:sz w:val="16"/>
                <w:szCs w:val="16"/>
              </w:rPr>
              <w:t>NA</w:t>
            </w:r>
          </w:p>
        </w:tc>
        <w:tc>
          <w:tcPr>
            <w:tcW w:w="968" w:type="dxa"/>
            <w:shd w:val="clear" w:color="auto" w:fill="auto"/>
            <w:noWrap/>
            <w:vAlign w:val="bottom"/>
          </w:tcPr>
          <w:p w:rsidR="00220B65" w:rsidRPr="00220B65" w:rsidRDefault="00220B65" w:rsidP="00742415">
            <w:pPr>
              <w:jc w:val="center"/>
              <w:rPr>
                <w:sz w:val="16"/>
                <w:szCs w:val="16"/>
              </w:rPr>
            </w:pPr>
            <w:r w:rsidRPr="00220B65">
              <w:rPr>
                <w:sz w:val="16"/>
                <w:szCs w:val="16"/>
              </w:rPr>
              <w:t>29</w:t>
            </w:r>
          </w:p>
        </w:tc>
        <w:tc>
          <w:tcPr>
            <w:tcW w:w="968" w:type="dxa"/>
            <w:shd w:val="clear" w:color="auto" w:fill="auto"/>
            <w:noWrap/>
            <w:vAlign w:val="bottom"/>
          </w:tcPr>
          <w:p w:rsidR="00220B65" w:rsidRPr="00220B65" w:rsidRDefault="00220B65" w:rsidP="00742415">
            <w:pPr>
              <w:jc w:val="center"/>
              <w:rPr>
                <w:sz w:val="16"/>
                <w:szCs w:val="16"/>
              </w:rPr>
            </w:pPr>
            <w:r w:rsidRPr="00220B65">
              <w:rPr>
                <w:sz w:val="16"/>
                <w:szCs w:val="16"/>
              </w:rPr>
              <w:t>100</w:t>
            </w:r>
          </w:p>
        </w:tc>
        <w:tc>
          <w:tcPr>
            <w:tcW w:w="968" w:type="dxa"/>
            <w:shd w:val="clear" w:color="auto" w:fill="auto"/>
            <w:noWrap/>
            <w:vAlign w:val="bottom"/>
          </w:tcPr>
          <w:p w:rsidR="00220B65" w:rsidRPr="00220B65" w:rsidRDefault="00220B65" w:rsidP="00742415">
            <w:pPr>
              <w:jc w:val="center"/>
              <w:rPr>
                <w:sz w:val="16"/>
                <w:szCs w:val="16"/>
              </w:rPr>
            </w:pPr>
            <w:r w:rsidRPr="00220B65">
              <w:rPr>
                <w:sz w:val="16"/>
                <w:szCs w:val="16"/>
              </w:rPr>
              <w:t>205</w:t>
            </w:r>
          </w:p>
        </w:tc>
        <w:tc>
          <w:tcPr>
            <w:tcW w:w="994" w:type="dxa"/>
            <w:shd w:val="clear" w:color="auto" w:fill="auto"/>
            <w:noWrap/>
            <w:vAlign w:val="bottom"/>
          </w:tcPr>
          <w:p w:rsidR="00220B65" w:rsidRPr="00220B65" w:rsidRDefault="00220B65" w:rsidP="00742415">
            <w:pPr>
              <w:jc w:val="center"/>
              <w:rPr>
                <w:sz w:val="16"/>
                <w:szCs w:val="16"/>
              </w:rPr>
            </w:pPr>
            <w:r w:rsidRPr="00220B65">
              <w:rPr>
                <w:sz w:val="16"/>
                <w:szCs w:val="16"/>
              </w:rPr>
              <w:t>10</w:t>
            </w:r>
          </w:p>
        </w:tc>
        <w:tc>
          <w:tcPr>
            <w:tcW w:w="1083" w:type="dxa"/>
            <w:shd w:val="clear" w:color="auto" w:fill="auto"/>
            <w:noWrap/>
            <w:vAlign w:val="bottom"/>
          </w:tcPr>
          <w:p w:rsidR="00220B65" w:rsidRPr="00220B65" w:rsidRDefault="00220B65" w:rsidP="00742415">
            <w:pPr>
              <w:jc w:val="center"/>
              <w:rPr>
                <w:sz w:val="16"/>
                <w:szCs w:val="16"/>
              </w:rPr>
            </w:pPr>
            <w:r w:rsidRPr="00220B65">
              <w:rPr>
                <w:sz w:val="16"/>
                <w:szCs w:val="16"/>
              </w:rPr>
              <w:t>320</w:t>
            </w:r>
          </w:p>
        </w:tc>
        <w:tc>
          <w:tcPr>
            <w:tcW w:w="1021" w:type="dxa"/>
            <w:shd w:val="clear" w:color="auto" w:fill="auto"/>
            <w:noWrap/>
            <w:vAlign w:val="bottom"/>
          </w:tcPr>
          <w:p w:rsidR="00220B65" w:rsidRPr="00220B65" w:rsidRDefault="00220B65" w:rsidP="00742415">
            <w:pPr>
              <w:jc w:val="center"/>
              <w:rPr>
                <w:sz w:val="16"/>
                <w:szCs w:val="16"/>
              </w:rPr>
            </w:pPr>
            <w:r w:rsidRPr="00220B65">
              <w:rPr>
                <w:sz w:val="16"/>
                <w:szCs w:val="16"/>
              </w:rPr>
              <w:t>16(a)</w:t>
            </w:r>
          </w:p>
        </w:tc>
        <w:tc>
          <w:tcPr>
            <w:tcW w:w="990" w:type="dxa"/>
            <w:shd w:val="clear" w:color="auto" w:fill="auto"/>
            <w:noWrap/>
            <w:vAlign w:val="bottom"/>
          </w:tcPr>
          <w:p w:rsidR="00220B65" w:rsidRPr="00220B65" w:rsidRDefault="00220B65" w:rsidP="00742415">
            <w:pPr>
              <w:rPr>
                <w:sz w:val="16"/>
                <w:szCs w:val="16"/>
              </w:rPr>
            </w:pPr>
          </w:p>
        </w:tc>
      </w:tr>
    </w:tbl>
    <w:p w:rsidR="00684A08" w:rsidRPr="00265A45" w:rsidRDefault="00684A08" w:rsidP="00AF02B3">
      <w:pPr>
        <w:jc w:val="both"/>
      </w:pPr>
      <w:bookmarkStart w:id="133" w:name="_Toc48619946"/>
      <w:bookmarkStart w:id="134" w:name="_Toc69611707"/>
      <w:bookmarkStart w:id="135" w:name="_Toc69611708"/>
      <w:bookmarkStart w:id="136" w:name="_Toc70749803"/>
      <w:bookmarkStart w:id="137" w:name="_Toc70749804"/>
      <w:bookmarkStart w:id="138" w:name="_Toc78075546"/>
      <w:bookmarkStart w:id="139" w:name="_Toc78075547"/>
      <w:bookmarkEnd w:id="128"/>
      <w:bookmarkEnd w:id="129"/>
      <w:bookmarkEnd w:id="130"/>
    </w:p>
    <w:p w:rsidR="00560C31" w:rsidRPr="00F45CDF" w:rsidRDefault="00560C31" w:rsidP="00AF02B3">
      <w:pPr>
        <w:jc w:val="both"/>
        <w:rPr>
          <w:sz w:val="18"/>
          <w:szCs w:val="18"/>
        </w:rPr>
      </w:pPr>
      <w:bookmarkStart w:id="140" w:name="_Toc211845428"/>
      <w:r w:rsidRPr="00F45CDF">
        <w:rPr>
          <w:sz w:val="18"/>
          <w:szCs w:val="18"/>
        </w:rPr>
        <w:t>(a)   Carbon flow limit is a minimum value</w:t>
      </w:r>
    </w:p>
    <w:p w:rsidR="00560C31" w:rsidRPr="00F45CDF" w:rsidRDefault="00560C31" w:rsidP="00AF02B3">
      <w:pPr>
        <w:jc w:val="both"/>
        <w:rPr>
          <w:sz w:val="18"/>
          <w:szCs w:val="18"/>
        </w:rPr>
      </w:pPr>
    </w:p>
    <w:p w:rsidR="00560C31" w:rsidRPr="00F45CDF" w:rsidRDefault="00560C31" w:rsidP="00AF02B3">
      <w:pPr>
        <w:jc w:val="both"/>
        <w:rPr>
          <w:sz w:val="18"/>
          <w:szCs w:val="18"/>
        </w:rPr>
      </w:pPr>
      <w:r w:rsidRPr="00F45CDF">
        <w:rPr>
          <w:sz w:val="18"/>
          <w:szCs w:val="18"/>
        </w:rPr>
        <w:t>* Note: The data reported herein represent 24 hour average data for all parameters.  Emissions excursions that are measured on shorter time intervals (ie., 4-hour block averages for CO) do not correlate with the 24 hour average data reported above.</w:t>
      </w:r>
    </w:p>
    <w:p w:rsidR="000A348F" w:rsidRDefault="000A348F" w:rsidP="00691113">
      <w:pPr>
        <w:pStyle w:val="TableFigureCaption"/>
        <w:ind w:firstLine="720"/>
      </w:pPr>
    </w:p>
    <w:p w:rsidR="00742415" w:rsidRDefault="00742415" w:rsidP="00691113">
      <w:pPr>
        <w:pStyle w:val="TableFigureCaption"/>
        <w:ind w:firstLine="720"/>
      </w:pPr>
    </w:p>
    <w:p w:rsidR="0003240B" w:rsidRDefault="008628EA" w:rsidP="00691113">
      <w:pPr>
        <w:pStyle w:val="TableFigureCaption"/>
        <w:ind w:firstLine="720"/>
      </w:pPr>
      <w:r>
        <w:br w:type="page"/>
      </w:r>
    </w:p>
    <w:p w:rsidR="0003240B" w:rsidRDefault="0003240B" w:rsidP="00691113">
      <w:pPr>
        <w:pStyle w:val="TableFigureCaption"/>
        <w:ind w:firstLine="720"/>
      </w:pPr>
    </w:p>
    <w:p w:rsidR="00CB2DAA" w:rsidRPr="00265A45" w:rsidRDefault="00283F5C" w:rsidP="00691113">
      <w:pPr>
        <w:pStyle w:val="TableFigureCaption"/>
        <w:ind w:firstLine="720"/>
      </w:pPr>
      <w:bookmarkStart w:id="141" w:name="_Toc378681520"/>
      <w:r w:rsidRPr="00265A45">
        <w:t xml:space="preserve">Table </w:t>
      </w:r>
      <w:r w:rsidR="004E23BC">
        <w:fldChar w:fldCharType="begin"/>
      </w:r>
      <w:r w:rsidR="00012CE3">
        <w:instrText xml:space="preserve"> SEQ Table \* ARABIC </w:instrText>
      </w:r>
      <w:r w:rsidR="004E23BC">
        <w:fldChar w:fldCharType="separate"/>
      </w:r>
      <w:r w:rsidR="009478E2">
        <w:rPr>
          <w:noProof/>
        </w:rPr>
        <w:t>12</w:t>
      </w:r>
      <w:r w:rsidR="004E23BC">
        <w:rPr>
          <w:noProof/>
        </w:rPr>
        <w:fldChar w:fldCharType="end"/>
      </w:r>
      <w:r w:rsidRPr="00265A45">
        <w:t xml:space="preserve">: </w:t>
      </w:r>
      <w:r w:rsidR="00B7249B">
        <w:t xml:space="preserve"> </w:t>
      </w:r>
      <w:r w:rsidRPr="00265A45">
        <w:t>Unit #2 Monthly Summary</w:t>
      </w:r>
      <w:r w:rsidR="00CB2DAA" w:rsidRPr="00265A45">
        <w:t xml:space="preserve"> for Reportable Emissions Data</w:t>
      </w:r>
      <w:bookmarkEnd w:id="140"/>
      <w:bookmarkEnd w:id="141"/>
    </w:p>
    <w:tbl>
      <w:tblPr>
        <w:tblW w:w="10583" w:type="dxa"/>
        <w:jc w:val="center"/>
        <w:tblInd w:w="-1133" w:type="dxa"/>
        <w:tblLook w:val="0000" w:firstRow="0" w:lastRow="0" w:firstColumn="0" w:lastColumn="0" w:noHBand="0" w:noVBand="0"/>
      </w:tblPr>
      <w:tblGrid>
        <w:gridCol w:w="800"/>
        <w:gridCol w:w="847"/>
        <w:gridCol w:w="1012"/>
        <w:gridCol w:w="932"/>
        <w:gridCol w:w="968"/>
        <w:gridCol w:w="968"/>
        <w:gridCol w:w="968"/>
        <w:gridCol w:w="994"/>
        <w:gridCol w:w="1083"/>
        <w:gridCol w:w="1021"/>
        <w:gridCol w:w="990"/>
      </w:tblGrid>
      <w:tr w:rsidR="003B65A3" w:rsidRPr="00220B65" w:rsidTr="00220B65">
        <w:trPr>
          <w:trHeight w:val="273"/>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395E56"/>
            <w:noWrap/>
            <w:vAlign w:val="center"/>
          </w:tcPr>
          <w:bookmarkEnd w:id="133"/>
          <w:bookmarkEnd w:id="134"/>
          <w:bookmarkEnd w:id="135"/>
          <w:bookmarkEnd w:id="136"/>
          <w:bookmarkEnd w:id="137"/>
          <w:bookmarkEnd w:id="138"/>
          <w:bookmarkEnd w:id="139"/>
          <w:p w:rsidR="003B65A3" w:rsidRPr="00220B65" w:rsidRDefault="003B65A3" w:rsidP="00F02829">
            <w:pPr>
              <w:jc w:val="center"/>
              <w:rPr>
                <w:b/>
                <w:color w:val="FFFFFF"/>
                <w:sz w:val="16"/>
                <w:szCs w:val="16"/>
              </w:rPr>
            </w:pPr>
            <w:r w:rsidRPr="00220B65">
              <w:rPr>
                <w:b/>
                <w:color w:val="FFFFFF"/>
                <w:sz w:val="16"/>
                <w:szCs w:val="16"/>
              </w:rPr>
              <w:t>Group#-Channel#</w:t>
            </w:r>
          </w:p>
        </w:tc>
        <w:tc>
          <w:tcPr>
            <w:tcW w:w="101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G8-C35</w:t>
            </w:r>
          </w:p>
        </w:tc>
        <w:tc>
          <w:tcPr>
            <w:tcW w:w="93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G8-C28</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G8-C8</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G8-C4</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G8-C12</w:t>
            </w:r>
          </w:p>
        </w:tc>
        <w:tc>
          <w:tcPr>
            <w:tcW w:w="994"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G8-C34</w:t>
            </w:r>
          </w:p>
        </w:tc>
        <w:tc>
          <w:tcPr>
            <w:tcW w:w="1083"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G8-C37</w:t>
            </w:r>
          </w:p>
        </w:tc>
        <w:tc>
          <w:tcPr>
            <w:tcW w:w="1021"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G8-C40</w:t>
            </w:r>
          </w:p>
        </w:tc>
        <w:tc>
          <w:tcPr>
            <w:tcW w:w="990"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G8-C39</w:t>
            </w:r>
          </w:p>
        </w:tc>
      </w:tr>
      <w:tr w:rsidR="003B65A3" w:rsidRPr="00220B65" w:rsidTr="00220B65">
        <w:trPr>
          <w:trHeight w:val="273"/>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Long Descrip.</w:t>
            </w:r>
          </w:p>
        </w:tc>
        <w:tc>
          <w:tcPr>
            <w:tcW w:w="101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U-2 Steam</w:t>
            </w:r>
          </w:p>
        </w:tc>
        <w:tc>
          <w:tcPr>
            <w:tcW w:w="93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U-2 Econ</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U-2 Stack</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U-2 Stack</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U-2 Stack</w:t>
            </w:r>
          </w:p>
        </w:tc>
        <w:tc>
          <w:tcPr>
            <w:tcW w:w="994"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U-2 Opaci</w:t>
            </w:r>
          </w:p>
        </w:tc>
        <w:tc>
          <w:tcPr>
            <w:tcW w:w="1083"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U-2 FF In</w:t>
            </w:r>
          </w:p>
        </w:tc>
        <w:tc>
          <w:tcPr>
            <w:tcW w:w="1021"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U-2 Carbo</w:t>
            </w:r>
          </w:p>
        </w:tc>
        <w:tc>
          <w:tcPr>
            <w:tcW w:w="990"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U-2 Lime</w:t>
            </w:r>
          </w:p>
        </w:tc>
      </w:tr>
      <w:tr w:rsidR="003B65A3" w:rsidRPr="00220B65" w:rsidTr="00220B65">
        <w:trPr>
          <w:trHeight w:val="273"/>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Short Descrip.</w:t>
            </w:r>
          </w:p>
        </w:tc>
        <w:tc>
          <w:tcPr>
            <w:tcW w:w="101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SteamFl</w:t>
            </w:r>
          </w:p>
        </w:tc>
        <w:tc>
          <w:tcPr>
            <w:tcW w:w="93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F668B2" w:rsidP="00F02829">
            <w:pPr>
              <w:jc w:val="center"/>
              <w:rPr>
                <w:b/>
                <w:color w:val="FFFFFF"/>
                <w:sz w:val="16"/>
                <w:szCs w:val="16"/>
              </w:rPr>
            </w:pPr>
            <w:r w:rsidRPr="00220B65">
              <w:rPr>
                <w:b/>
                <w:color w:val="FFFFFF"/>
                <w:sz w:val="16"/>
                <w:szCs w:val="16"/>
              </w:rPr>
              <w:t>SO</w:t>
            </w:r>
            <w:r w:rsidRPr="00220B65">
              <w:rPr>
                <w:b/>
                <w:color w:val="FFFFFF"/>
                <w:sz w:val="16"/>
                <w:szCs w:val="16"/>
                <w:vertAlign w:val="subscript"/>
              </w:rPr>
              <w:t>2</w:t>
            </w:r>
            <w:r w:rsidR="003B65A3" w:rsidRPr="00220B65">
              <w:rPr>
                <w:b/>
                <w:color w:val="FFFFFF"/>
                <w:sz w:val="16"/>
                <w:szCs w:val="16"/>
              </w:rPr>
              <w:t>ec</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F668B2" w:rsidP="00F02829">
            <w:pPr>
              <w:jc w:val="center"/>
              <w:rPr>
                <w:b/>
                <w:color w:val="FFFFFF"/>
                <w:sz w:val="16"/>
                <w:szCs w:val="16"/>
              </w:rPr>
            </w:pPr>
            <w:r w:rsidRPr="00220B65">
              <w:rPr>
                <w:b/>
                <w:color w:val="FFFFFF"/>
                <w:sz w:val="16"/>
                <w:szCs w:val="16"/>
              </w:rPr>
              <w:t>SO</w:t>
            </w:r>
            <w:r w:rsidRPr="00220B65">
              <w:rPr>
                <w:b/>
                <w:color w:val="FFFFFF"/>
                <w:sz w:val="16"/>
                <w:szCs w:val="16"/>
                <w:vertAlign w:val="subscript"/>
              </w:rPr>
              <w:t>2</w:t>
            </w:r>
            <w:r w:rsidR="003B65A3" w:rsidRPr="00220B65">
              <w:rPr>
                <w:b/>
                <w:color w:val="FFFFFF"/>
                <w:sz w:val="16"/>
                <w:szCs w:val="16"/>
              </w:rPr>
              <w:t>sc</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COsc</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2F6CBE" w:rsidP="00F02829">
            <w:pPr>
              <w:jc w:val="center"/>
              <w:rPr>
                <w:b/>
                <w:color w:val="FFFFFF"/>
                <w:sz w:val="16"/>
                <w:szCs w:val="16"/>
              </w:rPr>
            </w:pPr>
            <w:r w:rsidRPr="00220B65">
              <w:rPr>
                <w:b/>
                <w:color w:val="FFFFFF"/>
                <w:sz w:val="16"/>
                <w:szCs w:val="16"/>
              </w:rPr>
              <w:t>NO</w:t>
            </w:r>
            <w:r w:rsidRPr="00220B65">
              <w:rPr>
                <w:b/>
                <w:color w:val="FFFFFF"/>
                <w:sz w:val="16"/>
                <w:szCs w:val="16"/>
                <w:vertAlign w:val="subscript"/>
              </w:rPr>
              <w:t>x</w:t>
            </w:r>
            <w:r w:rsidR="003B65A3" w:rsidRPr="00220B65">
              <w:rPr>
                <w:b/>
                <w:color w:val="FFFFFF"/>
                <w:sz w:val="16"/>
                <w:szCs w:val="16"/>
              </w:rPr>
              <w:t>sc</w:t>
            </w:r>
          </w:p>
        </w:tc>
        <w:tc>
          <w:tcPr>
            <w:tcW w:w="994"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Opacity</w:t>
            </w:r>
          </w:p>
        </w:tc>
        <w:tc>
          <w:tcPr>
            <w:tcW w:w="1083"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FF InTemp</w:t>
            </w:r>
          </w:p>
        </w:tc>
        <w:tc>
          <w:tcPr>
            <w:tcW w:w="1021"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CarbInj</w:t>
            </w:r>
          </w:p>
        </w:tc>
        <w:tc>
          <w:tcPr>
            <w:tcW w:w="990"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220B65" w:rsidRDefault="003B65A3" w:rsidP="00F02829">
            <w:pPr>
              <w:jc w:val="center"/>
              <w:rPr>
                <w:b/>
                <w:color w:val="FFFFFF"/>
                <w:sz w:val="16"/>
                <w:szCs w:val="16"/>
              </w:rPr>
            </w:pPr>
            <w:r w:rsidRPr="00220B65">
              <w:rPr>
                <w:b/>
                <w:color w:val="FFFFFF"/>
                <w:sz w:val="16"/>
                <w:szCs w:val="16"/>
              </w:rPr>
              <w:t>LimeFlow</w:t>
            </w:r>
          </w:p>
        </w:tc>
      </w:tr>
      <w:tr w:rsidR="00F45CDF" w:rsidRPr="00220B65" w:rsidTr="00220B65">
        <w:trPr>
          <w:trHeight w:val="273"/>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220B65" w:rsidRDefault="00F45CDF" w:rsidP="00F02829">
            <w:pPr>
              <w:jc w:val="center"/>
              <w:rPr>
                <w:b/>
                <w:color w:val="FFFFFF"/>
                <w:sz w:val="16"/>
                <w:szCs w:val="16"/>
              </w:rPr>
            </w:pPr>
            <w:r w:rsidRPr="00220B65">
              <w:rPr>
                <w:b/>
                <w:color w:val="FFFFFF"/>
                <w:sz w:val="16"/>
                <w:szCs w:val="16"/>
              </w:rPr>
              <w:t>Units</w:t>
            </w:r>
          </w:p>
        </w:tc>
        <w:tc>
          <w:tcPr>
            <w:tcW w:w="101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220B65" w:rsidRDefault="00F45CDF" w:rsidP="00F02829">
            <w:pPr>
              <w:jc w:val="center"/>
              <w:rPr>
                <w:b/>
                <w:color w:val="FFFFFF"/>
                <w:sz w:val="16"/>
                <w:szCs w:val="16"/>
              </w:rPr>
            </w:pPr>
            <w:r w:rsidRPr="00220B65">
              <w:rPr>
                <w:b/>
                <w:color w:val="FFFFFF"/>
                <w:sz w:val="16"/>
                <w:szCs w:val="16"/>
              </w:rPr>
              <w:t>K#/Hr</w:t>
            </w:r>
          </w:p>
        </w:tc>
        <w:tc>
          <w:tcPr>
            <w:tcW w:w="93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220B65" w:rsidRDefault="00F45CDF" w:rsidP="00F02829">
            <w:pPr>
              <w:jc w:val="center"/>
              <w:rPr>
                <w:b/>
                <w:color w:val="FFFFFF"/>
                <w:sz w:val="16"/>
                <w:szCs w:val="16"/>
              </w:rPr>
            </w:pPr>
            <w:r w:rsidRPr="00220B65">
              <w:rPr>
                <w:b/>
                <w:color w:val="FFFFFF"/>
                <w:sz w:val="16"/>
                <w:szCs w:val="16"/>
              </w:rPr>
              <w:t>ppmc</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220B65" w:rsidRDefault="00F45CDF" w:rsidP="00F02829">
            <w:pPr>
              <w:jc w:val="center"/>
              <w:rPr>
                <w:b/>
                <w:color w:val="FFFFFF"/>
                <w:sz w:val="16"/>
                <w:szCs w:val="16"/>
              </w:rPr>
            </w:pPr>
            <w:r w:rsidRPr="00220B65">
              <w:rPr>
                <w:b/>
                <w:color w:val="FFFFFF"/>
                <w:sz w:val="16"/>
                <w:szCs w:val="16"/>
              </w:rPr>
              <w:t>ppm</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220B65" w:rsidRDefault="00F45CDF" w:rsidP="00F02829">
            <w:pPr>
              <w:jc w:val="center"/>
              <w:rPr>
                <w:b/>
                <w:color w:val="FFFFFF"/>
                <w:sz w:val="16"/>
                <w:szCs w:val="16"/>
              </w:rPr>
            </w:pPr>
            <w:r w:rsidRPr="00220B65">
              <w:rPr>
                <w:b/>
                <w:color w:val="FFFFFF"/>
                <w:sz w:val="16"/>
                <w:szCs w:val="16"/>
              </w:rPr>
              <w:t>ppmc</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220B65" w:rsidRDefault="00F45CDF" w:rsidP="00F02829">
            <w:pPr>
              <w:jc w:val="center"/>
              <w:rPr>
                <w:b/>
                <w:color w:val="FFFFFF"/>
                <w:sz w:val="16"/>
                <w:szCs w:val="16"/>
              </w:rPr>
            </w:pPr>
            <w:r w:rsidRPr="00220B65">
              <w:rPr>
                <w:b/>
                <w:color w:val="FFFFFF"/>
                <w:sz w:val="16"/>
                <w:szCs w:val="16"/>
              </w:rPr>
              <w:t>ppmc</w:t>
            </w:r>
          </w:p>
        </w:tc>
        <w:tc>
          <w:tcPr>
            <w:tcW w:w="994"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220B65" w:rsidRDefault="00F45CDF" w:rsidP="00F02829">
            <w:pPr>
              <w:jc w:val="center"/>
              <w:rPr>
                <w:b/>
                <w:color w:val="FFFFFF"/>
                <w:sz w:val="16"/>
                <w:szCs w:val="16"/>
              </w:rPr>
            </w:pPr>
            <w:r w:rsidRPr="00220B65">
              <w:rPr>
                <w:b/>
                <w:color w:val="FFFFFF"/>
                <w:sz w:val="16"/>
                <w:szCs w:val="16"/>
              </w:rPr>
              <w:t>%</w:t>
            </w:r>
          </w:p>
        </w:tc>
        <w:tc>
          <w:tcPr>
            <w:tcW w:w="1083"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220B65" w:rsidRDefault="00F45CDF" w:rsidP="00F02829">
            <w:pPr>
              <w:jc w:val="center"/>
              <w:rPr>
                <w:b/>
                <w:color w:val="FFFFFF"/>
                <w:sz w:val="16"/>
                <w:szCs w:val="16"/>
              </w:rPr>
            </w:pPr>
            <w:r w:rsidRPr="00220B65">
              <w:rPr>
                <w:b/>
                <w:color w:val="FFFFFF"/>
                <w:sz w:val="16"/>
                <w:szCs w:val="16"/>
              </w:rPr>
              <w:t>deg F</w:t>
            </w:r>
          </w:p>
        </w:tc>
        <w:tc>
          <w:tcPr>
            <w:tcW w:w="1021"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220B65" w:rsidRDefault="00F45CDF" w:rsidP="00F02829">
            <w:pPr>
              <w:jc w:val="center"/>
              <w:rPr>
                <w:b/>
                <w:color w:val="FFFFFF"/>
                <w:sz w:val="16"/>
                <w:szCs w:val="16"/>
              </w:rPr>
            </w:pPr>
            <w:r w:rsidRPr="00220B65">
              <w:rPr>
                <w:b/>
                <w:color w:val="FFFFFF"/>
                <w:sz w:val="16"/>
                <w:szCs w:val="16"/>
              </w:rPr>
              <w:t>#/hr</w:t>
            </w:r>
          </w:p>
        </w:tc>
        <w:tc>
          <w:tcPr>
            <w:tcW w:w="990"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220B65" w:rsidRDefault="00F45CDF" w:rsidP="00F02829">
            <w:pPr>
              <w:jc w:val="center"/>
              <w:rPr>
                <w:b/>
                <w:color w:val="FFFFFF"/>
                <w:sz w:val="16"/>
                <w:szCs w:val="16"/>
              </w:rPr>
            </w:pPr>
            <w:r w:rsidRPr="00220B65">
              <w:rPr>
                <w:b/>
                <w:color w:val="FFFFFF"/>
                <w:sz w:val="16"/>
                <w:szCs w:val="16"/>
              </w:rPr>
              <w:t>gpm</w:t>
            </w:r>
          </w:p>
        </w:tc>
      </w:tr>
      <w:tr w:rsidR="00F45CDF" w:rsidRPr="00220B65" w:rsidTr="00220B65">
        <w:trPr>
          <w:trHeight w:val="273"/>
          <w:jc w:val="center"/>
        </w:trPr>
        <w:tc>
          <w:tcPr>
            <w:tcW w:w="1647" w:type="dxa"/>
            <w:gridSpan w:val="2"/>
            <w:tcBorders>
              <w:top w:val="single" w:sz="4" w:space="0" w:color="FFFFFF"/>
              <w:left w:val="single" w:sz="4" w:space="0" w:color="FFFFFF"/>
              <w:bottom w:val="single" w:sz="4" w:space="0" w:color="auto"/>
              <w:right w:val="single" w:sz="4" w:space="0" w:color="FFFFFF"/>
            </w:tcBorders>
            <w:shd w:val="clear" w:color="auto" w:fill="395E56"/>
            <w:noWrap/>
            <w:vAlign w:val="center"/>
          </w:tcPr>
          <w:p w:rsidR="00F45CDF" w:rsidRPr="00220B65" w:rsidRDefault="00F45CDF" w:rsidP="00F02829">
            <w:pPr>
              <w:jc w:val="center"/>
              <w:rPr>
                <w:b/>
                <w:color w:val="FFFFFF"/>
                <w:sz w:val="16"/>
                <w:szCs w:val="16"/>
              </w:rPr>
            </w:pPr>
            <w:r w:rsidRPr="00220B65">
              <w:rPr>
                <w:b/>
                <w:color w:val="FFFFFF"/>
                <w:sz w:val="16"/>
                <w:szCs w:val="16"/>
              </w:rPr>
              <w:t>Range</w:t>
            </w:r>
          </w:p>
        </w:tc>
        <w:tc>
          <w:tcPr>
            <w:tcW w:w="1012" w:type="dxa"/>
            <w:tcBorders>
              <w:top w:val="single" w:sz="4" w:space="0" w:color="FFFFFF"/>
              <w:left w:val="single" w:sz="4" w:space="0" w:color="FFFFFF"/>
              <w:bottom w:val="single" w:sz="4" w:space="0" w:color="auto"/>
              <w:right w:val="single" w:sz="4" w:space="0" w:color="FFFFFF"/>
            </w:tcBorders>
            <w:shd w:val="clear" w:color="auto" w:fill="395E56"/>
            <w:noWrap/>
            <w:vAlign w:val="center"/>
          </w:tcPr>
          <w:p w:rsidR="00F45CDF" w:rsidRPr="00220B65" w:rsidRDefault="00F45CDF" w:rsidP="00F02829">
            <w:pPr>
              <w:jc w:val="center"/>
              <w:rPr>
                <w:b/>
                <w:color w:val="FFFFFF"/>
                <w:sz w:val="16"/>
                <w:szCs w:val="16"/>
              </w:rPr>
            </w:pPr>
            <w:r w:rsidRPr="00220B65">
              <w:rPr>
                <w:b/>
                <w:color w:val="FFFFFF"/>
                <w:sz w:val="16"/>
                <w:szCs w:val="16"/>
              </w:rPr>
              <w:t>0-100</w:t>
            </w:r>
          </w:p>
        </w:tc>
        <w:tc>
          <w:tcPr>
            <w:tcW w:w="932" w:type="dxa"/>
            <w:tcBorders>
              <w:top w:val="single" w:sz="4" w:space="0" w:color="FFFFFF"/>
              <w:left w:val="single" w:sz="4" w:space="0" w:color="FFFFFF"/>
              <w:bottom w:val="single" w:sz="4" w:space="0" w:color="auto"/>
              <w:right w:val="single" w:sz="4" w:space="0" w:color="FFFFFF"/>
            </w:tcBorders>
            <w:shd w:val="clear" w:color="auto" w:fill="395E56"/>
            <w:noWrap/>
            <w:vAlign w:val="center"/>
          </w:tcPr>
          <w:p w:rsidR="00F45CDF" w:rsidRPr="00220B65" w:rsidRDefault="00F45CDF" w:rsidP="00F02829">
            <w:pPr>
              <w:jc w:val="center"/>
              <w:rPr>
                <w:b/>
                <w:color w:val="FFFFFF"/>
                <w:sz w:val="16"/>
                <w:szCs w:val="16"/>
              </w:rPr>
            </w:pPr>
            <w:r w:rsidRPr="00220B65">
              <w:rPr>
                <w:b/>
                <w:color w:val="FFFFFF"/>
                <w:sz w:val="16"/>
                <w:szCs w:val="16"/>
              </w:rPr>
              <w:t>0-2000</w:t>
            </w:r>
          </w:p>
        </w:tc>
        <w:tc>
          <w:tcPr>
            <w:tcW w:w="968" w:type="dxa"/>
            <w:tcBorders>
              <w:top w:val="single" w:sz="4" w:space="0" w:color="FFFFFF"/>
              <w:left w:val="single" w:sz="4" w:space="0" w:color="FFFFFF"/>
              <w:bottom w:val="single" w:sz="4" w:space="0" w:color="auto"/>
              <w:right w:val="single" w:sz="4" w:space="0" w:color="FFFFFF"/>
            </w:tcBorders>
            <w:shd w:val="clear" w:color="auto" w:fill="395E56"/>
            <w:noWrap/>
            <w:vAlign w:val="center"/>
          </w:tcPr>
          <w:p w:rsidR="00F45CDF" w:rsidRPr="00220B65" w:rsidRDefault="00F45CDF" w:rsidP="00F02829">
            <w:pPr>
              <w:jc w:val="center"/>
              <w:rPr>
                <w:b/>
                <w:color w:val="FFFFFF"/>
                <w:sz w:val="16"/>
                <w:szCs w:val="16"/>
              </w:rPr>
            </w:pPr>
            <w:r w:rsidRPr="00220B65">
              <w:rPr>
                <w:b/>
                <w:color w:val="FFFFFF"/>
                <w:sz w:val="16"/>
                <w:szCs w:val="16"/>
              </w:rPr>
              <w:t>0-500</w:t>
            </w:r>
          </w:p>
        </w:tc>
        <w:tc>
          <w:tcPr>
            <w:tcW w:w="968" w:type="dxa"/>
            <w:tcBorders>
              <w:top w:val="single" w:sz="4" w:space="0" w:color="FFFFFF"/>
              <w:left w:val="single" w:sz="4" w:space="0" w:color="FFFFFF"/>
              <w:bottom w:val="single" w:sz="4" w:space="0" w:color="auto"/>
              <w:right w:val="single" w:sz="4" w:space="0" w:color="FFFFFF"/>
            </w:tcBorders>
            <w:shd w:val="clear" w:color="auto" w:fill="395E56"/>
            <w:noWrap/>
            <w:vAlign w:val="center"/>
          </w:tcPr>
          <w:p w:rsidR="00F45CDF" w:rsidRPr="00220B65" w:rsidRDefault="00F45CDF" w:rsidP="00F02829">
            <w:pPr>
              <w:jc w:val="center"/>
              <w:rPr>
                <w:b/>
                <w:color w:val="FFFFFF"/>
                <w:sz w:val="16"/>
                <w:szCs w:val="16"/>
              </w:rPr>
            </w:pPr>
            <w:r w:rsidRPr="00220B65">
              <w:rPr>
                <w:b/>
                <w:color w:val="FFFFFF"/>
                <w:sz w:val="16"/>
                <w:szCs w:val="16"/>
              </w:rPr>
              <w:t>0-4000</w:t>
            </w:r>
          </w:p>
        </w:tc>
        <w:tc>
          <w:tcPr>
            <w:tcW w:w="968" w:type="dxa"/>
            <w:tcBorders>
              <w:top w:val="single" w:sz="4" w:space="0" w:color="FFFFFF"/>
              <w:left w:val="single" w:sz="4" w:space="0" w:color="FFFFFF"/>
              <w:bottom w:val="single" w:sz="4" w:space="0" w:color="auto"/>
              <w:right w:val="single" w:sz="4" w:space="0" w:color="FFFFFF"/>
            </w:tcBorders>
            <w:shd w:val="clear" w:color="auto" w:fill="395E56"/>
            <w:noWrap/>
            <w:vAlign w:val="center"/>
          </w:tcPr>
          <w:p w:rsidR="00F45CDF" w:rsidRPr="00220B65" w:rsidRDefault="00F45CDF" w:rsidP="00F02829">
            <w:pPr>
              <w:jc w:val="center"/>
              <w:rPr>
                <w:b/>
                <w:color w:val="FFFFFF"/>
                <w:sz w:val="16"/>
                <w:szCs w:val="16"/>
              </w:rPr>
            </w:pPr>
            <w:r w:rsidRPr="00220B65">
              <w:rPr>
                <w:b/>
                <w:color w:val="FFFFFF"/>
                <w:sz w:val="16"/>
                <w:szCs w:val="16"/>
              </w:rPr>
              <w:t>0-1000</w:t>
            </w:r>
          </w:p>
        </w:tc>
        <w:tc>
          <w:tcPr>
            <w:tcW w:w="994" w:type="dxa"/>
            <w:tcBorders>
              <w:top w:val="single" w:sz="4" w:space="0" w:color="FFFFFF"/>
              <w:left w:val="single" w:sz="4" w:space="0" w:color="FFFFFF"/>
              <w:bottom w:val="single" w:sz="4" w:space="0" w:color="auto"/>
              <w:right w:val="single" w:sz="4" w:space="0" w:color="FFFFFF"/>
            </w:tcBorders>
            <w:shd w:val="clear" w:color="auto" w:fill="395E56"/>
            <w:noWrap/>
            <w:vAlign w:val="center"/>
          </w:tcPr>
          <w:p w:rsidR="00F45CDF" w:rsidRPr="00220B65" w:rsidRDefault="00F45CDF" w:rsidP="00F02829">
            <w:pPr>
              <w:jc w:val="center"/>
              <w:rPr>
                <w:b/>
                <w:color w:val="FFFFFF"/>
                <w:sz w:val="16"/>
                <w:szCs w:val="16"/>
              </w:rPr>
            </w:pPr>
            <w:r w:rsidRPr="00220B65">
              <w:rPr>
                <w:b/>
                <w:color w:val="FFFFFF"/>
                <w:sz w:val="16"/>
                <w:szCs w:val="16"/>
              </w:rPr>
              <w:t>0-100</w:t>
            </w:r>
          </w:p>
        </w:tc>
        <w:tc>
          <w:tcPr>
            <w:tcW w:w="1083" w:type="dxa"/>
            <w:tcBorders>
              <w:top w:val="single" w:sz="4" w:space="0" w:color="FFFFFF"/>
              <w:left w:val="single" w:sz="4" w:space="0" w:color="FFFFFF"/>
              <w:bottom w:val="single" w:sz="4" w:space="0" w:color="auto"/>
              <w:right w:val="single" w:sz="4" w:space="0" w:color="FFFFFF"/>
            </w:tcBorders>
            <w:shd w:val="clear" w:color="auto" w:fill="395E56"/>
            <w:noWrap/>
            <w:vAlign w:val="center"/>
          </w:tcPr>
          <w:p w:rsidR="00F45CDF" w:rsidRPr="00220B65" w:rsidRDefault="00F45CDF" w:rsidP="00F02829">
            <w:pPr>
              <w:jc w:val="center"/>
              <w:rPr>
                <w:b/>
                <w:color w:val="FFFFFF"/>
                <w:sz w:val="16"/>
                <w:szCs w:val="16"/>
              </w:rPr>
            </w:pPr>
            <w:r w:rsidRPr="00220B65">
              <w:rPr>
                <w:b/>
                <w:color w:val="FFFFFF"/>
                <w:sz w:val="16"/>
                <w:szCs w:val="16"/>
              </w:rPr>
              <w:t>100-500</w:t>
            </w:r>
          </w:p>
        </w:tc>
        <w:tc>
          <w:tcPr>
            <w:tcW w:w="1021" w:type="dxa"/>
            <w:tcBorders>
              <w:top w:val="single" w:sz="4" w:space="0" w:color="FFFFFF"/>
              <w:left w:val="single" w:sz="4" w:space="0" w:color="FFFFFF"/>
              <w:bottom w:val="single" w:sz="4" w:space="0" w:color="auto"/>
              <w:right w:val="single" w:sz="4" w:space="0" w:color="FFFFFF"/>
            </w:tcBorders>
            <w:shd w:val="clear" w:color="auto" w:fill="395E56"/>
            <w:noWrap/>
            <w:vAlign w:val="center"/>
          </w:tcPr>
          <w:p w:rsidR="00F45CDF" w:rsidRPr="00220B65" w:rsidRDefault="00F45CDF" w:rsidP="00F02829">
            <w:pPr>
              <w:jc w:val="center"/>
              <w:rPr>
                <w:b/>
                <w:color w:val="FFFFFF"/>
                <w:sz w:val="16"/>
                <w:szCs w:val="16"/>
              </w:rPr>
            </w:pPr>
            <w:r w:rsidRPr="00220B65">
              <w:rPr>
                <w:b/>
                <w:color w:val="FFFFFF"/>
                <w:sz w:val="16"/>
                <w:szCs w:val="16"/>
              </w:rPr>
              <w:t>0-50</w:t>
            </w:r>
          </w:p>
        </w:tc>
        <w:tc>
          <w:tcPr>
            <w:tcW w:w="990" w:type="dxa"/>
            <w:tcBorders>
              <w:top w:val="single" w:sz="4" w:space="0" w:color="FFFFFF"/>
              <w:left w:val="single" w:sz="4" w:space="0" w:color="FFFFFF"/>
              <w:bottom w:val="single" w:sz="4" w:space="0" w:color="auto"/>
              <w:right w:val="single" w:sz="4" w:space="0" w:color="FFFFFF"/>
            </w:tcBorders>
            <w:shd w:val="clear" w:color="auto" w:fill="395E56"/>
            <w:noWrap/>
            <w:vAlign w:val="center"/>
          </w:tcPr>
          <w:p w:rsidR="00F45CDF" w:rsidRPr="00220B65" w:rsidRDefault="00F45CDF" w:rsidP="00F02829">
            <w:pPr>
              <w:jc w:val="center"/>
              <w:rPr>
                <w:b/>
                <w:color w:val="FFFFFF"/>
                <w:sz w:val="16"/>
                <w:szCs w:val="16"/>
              </w:rPr>
            </w:pPr>
            <w:r w:rsidRPr="00220B65">
              <w:rPr>
                <w:b/>
                <w:color w:val="FFFFFF"/>
                <w:sz w:val="16"/>
                <w:szCs w:val="16"/>
              </w:rPr>
              <w:t>0-20</w:t>
            </w:r>
          </w:p>
        </w:tc>
      </w:tr>
      <w:tr w:rsidR="00220B65" w:rsidRPr="00220B65" w:rsidTr="00220B65">
        <w:trPr>
          <w:trHeight w:val="273"/>
          <w:jc w:val="center"/>
        </w:trPr>
        <w:tc>
          <w:tcPr>
            <w:tcW w:w="800" w:type="dxa"/>
            <w:vMerge w:val="restart"/>
            <w:tcBorders>
              <w:top w:val="single" w:sz="4" w:space="0" w:color="auto"/>
              <w:left w:val="single" w:sz="4" w:space="0" w:color="auto"/>
              <w:bottom w:val="single" w:sz="4" w:space="0" w:color="auto"/>
              <w:right w:val="single" w:sz="4" w:space="0" w:color="auto"/>
            </w:tcBorders>
            <w:shd w:val="clear" w:color="auto" w:fill="C0C0C0"/>
            <w:noWrap/>
            <w:vAlign w:val="center"/>
          </w:tcPr>
          <w:p w:rsidR="00220B65" w:rsidRPr="00220B65" w:rsidRDefault="00220B65" w:rsidP="00220B65">
            <w:pPr>
              <w:jc w:val="center"/>
              <w:rPr>
                <w:sz w:val="16"/>
                <w:szCs w:val="16"/>
              </w:rPr>
            </w:pPr>
            <w:r w:rsidRPr="00220B65">
              <w:rPr>
                <w:sz w:val="16"/>
                <w:szCs w:val="16"/>
              </w:rPr>
              <w:br/>
              <w:t>Oct-13</w:t>
            </w:r>
          </w:p>
          <w:p w:rsidR="00220B65" w:rsidRPr="00220B65" w:rsidRDefault="00220B65" w:rsidP="00220B65">
            <w:pPr>
              <w:jc w:val="center"/>
              <w:rPr>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E76B99">
            <w:pPr>
              <w:jc w:val="center"/>
              <w:rPr>
                <w:sz w:val="16"/>
                <w:szCs w:val="16"/>
              </w:rPr>
            </w:pPr>
            <w:r w:rsidRPr="00220B65">
              <w:rPr>
                <w:sz w:val="16"/>
                <w:szCs w:val="16"/>
              </w:rPr>
              <w:t>AVG</w:t>
            </w:r>
          </w:p>
        </w:tc>
        <w:tc>
          <w:tcPr>
            <w:tcW w:w="1012"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89.8</w:t>
            </w:r>
          </w:p>
        </w:tc>
        <w:tc>
          <w:tcPr>
            <w:tcW w:w="932"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67.0</w:t>
            </w:r>
          </w:p>
        </w:tc>
        <w:tc>
          <w:tcPr>
            <w:tcW w:w="968"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1.0</w:t>
            </w:r>
          </w:p>
        </w:tc>
        <w:tc>
          <w:tcPr>
            <w:tcW w:w="968"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35.0</w:t>
            </w:r>
          </w:p>
        </w:tc>
        <w:tc>
          <w:tcPr>
            <w:tcW w:w="968"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164.0</w:t>
            </w:r>
          </w:p>
        </w:tc>
        <w:tc>
          <w:tcPr>
            <w:tcW w:w="994"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0.5</w:t>
            </w:r>
          </w:p>
        </w:tc>
        <w:tc>
          <w:tcPr>
            <w:tcW w:w="1083"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297.0</w:t>
            </w:r>
          </w:p>
        </w:tc>
        <w:tc>
          <w:tcPr>
            <w:tcW w:w="1021"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16.5</w:t>
            </w:r>
          </w:p>
        </w:tc>
        <w:tc>
          <w:tcPr>
            <w:tcW w:w="990"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3.2</w:t>
            </w:r>
          </w:p>
        </w:tc>
      </w:tr>
      <w:tr w:rsidR="00220B65" w:rsidRPr="00220B65" w:rsidTr="00220B65">
        <w:trPr>
          <w:trHeight w:val="273"/>
          <w:jc w:val="center"/>
        </w:trPr>
        <w:tc>
          <w:tcPr>
            <w:tcW w:w="800" w:type="dxa"/>
            <w:vMerge/>
            <w:tcBorders>
              <w:top w:val="single" w:sz="4" w:space="0" w:color="auto"/>
              <w:left w:val="single" w:sz="4" w:space="0" w:color="auto"/>
              <w:bottom w:val="single" w:sz="4" w:space="0" w:color="auto"/>
              <w:right w:val="single" w:sz="4" w:space="0" w:color="auto"/>
            </w:tcBorders>
            <w:shd w:val="clear" w:color="auto" w:fill="auto"/>
            <w:noWrap/>
            <w:vAlign w:val="center"/>
          </w:tcPr>
          <w:p w:rsidR="00220B65" w:rsidRPr="00220B65" w:rsidRDefault="00220B65" w:rsidP="00F02829">
            <w:pPr>
              <w:jc w:val="center"/>
              <w:rPr>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F02829">
            <w:pPr>
              <w:jc w:val="center"/>
              <w:rPr>
                <w:b/>
                <w:sz w:val="16"/>
                <w:szCs w:val="16"/>
              </w:rPr>
            </w:pPr>
            <w:r w:rsidRPr="00220B65">
              <w:rPr>
                <w:sz w:val="16"/>
                <w:szCs w:val="16"/>
              </w:rPr>
              <w:t>Max</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92.6</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89.0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9.0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42.0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178.0</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1.3</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299.0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18.7</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3.6</w:t>
            </w:r>
          </w:p>
        </w:tc>
      </w:tr>
      <w:tr w:rsidR="00220B65" w:rsidRPr="00220B65" w:rsidTr="00220B65">
        <w:trPr>
          <w:trHeight w:val="273"/>
          <w:jc w:val="center"/>
        </w:trPr>
        <w:tc>
          <w:tcPr>
            <w:tcW w:w="800" w:type="dxa"/>
            <w:vMerge/>
            <w:tcBorders>
              <w:top w:val="single" w:sz="4" w:space="0" w:color="auto"/>
              <w:left w:val="single" w:sz="4" w:space="0" w:color="auto"/>
              <w:bottom w:val="single" w:sz="4" w:space="0" w:color="auto"/>
              <w:right w:val="single" w:sz="4" w:space="0" w:color="auto"/>
            </w:tcBorders>
            <w:shd w:val="clear" w:color="auto" w:fill="auto"/>
            <w:noWrap/>
            <w:vAlign w:val="center"/>
          </w:tcPr>
          <w:p w:rsidR="00220B65" w:rsidRPr="00220B65" w:rsidRDefault="00220B65" w:rsidP="00F02829">
            <w:pPr>
              <w:jc w:val="center"/>
              <w:rPr>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F02829">
            <w:pPr>
              <w:jc w:val="center"/>
              <w:rPr>
                <w:b/>
                <w:sz w:val="16"/>
                <w:szCs w:val="16"/>
              </w:rPr>
            </w:pPr>
            <w:r w:rsidRPr="00220B65">
              <w:rPr>
                <w:sz w:val="16"/>
                <w:szCs w:val="16"/>
              </w:rPr>
              <w:t>Min</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82.7</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37.0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0.0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24.0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157.0</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0.0</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295.0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16.1</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2.7</w:t>
            </w:r>
          </w:p>
        </w:tc>
      </w:tr>
      <w:tr w:rsidR="00220B65" w:rsidRPr="00220B65" w:rsidTr="00220B65">
        <w:trPr>
          <w:trHeight w:val="273"/>
          <w:jc w:val="center"/>
        </w:trPr>
        <w:tc>
          <w:tcPr>
            <w:tcW w:w="800" w:type="dxa"/>
            <w:vMerge w:val="restart"/>
            <w:tcBorders>
              <w:top w:val="single" w:sz="4" w:space="0" w:color="auto"/>
              <w:left w:val="single" w:sz="4" w:space="0" w:color="auto"/>
              <w:bottom w:val="single" w:sz="4" w:space="0" w:color="auto"/>
              <w:right w:val="single" w:sz="4" w:space="0" w:color="auto"/>
            </w:tcBorders>
            <w:shd w:val="clear" w:color="auto" w:fill="C0C0C0"/>
            <w:noWrap/>
            <w:vAlign w:val="center"/>
          </w:tcPr>
          <w:p w:rsidR="00220B65" w:rsidRPr="00220B65" w:rsidRDefault="00220B65" w:rsidP="00220B65">
            <w:pPr>
              <w:jc w:val="center"/>
              <w:rPr>
                <w:sz w:val="16"/>
                <w:szCs w:val="16"/>
              </w:rPr>
            </w:pPr>
            <w:r w:rsidRPr="00220B65">
              <w:rPr>
                <w:sz w:val="16"/>
                <w:szCs w:val="16"/>
              </w:rPr>
              <w:t>Nov-13</w:t>
            </w:r>
          </w:p>
          <w:p w:rsidR="00220B65" w:rsidRPr="00220B65" w:rsidRDefault="00220B65" w:rsidP="00220B65">
            <w:pPr>
              <w:jc w:val="center"/>
              <w:rPr>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E76B99">
            <w:pPr>
              <w:jc w:val="center"/>
              <w:rPr>
                <w:sz w:val="16"/>
                <w:szCs w:val="16"/>
              </w:rPr>
            </w:pPr>
            <w:r w:rsidRPr="00220B65">
              <w:rPr>
                <w:sz w:val="16"/>
                <w:szCs w:val="16"/>
              </w:rPr>
              <w:t>AVG</w:t>
            </w:r>
          </w:p>
        </w:tc>
        <w:tc>
          <w:tcPr>
            <w:tcW w:w="1012"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84.3</w:t>
            </w:r>
          </w:p>
        </w:tc>
        <w:tc>
          <w:tcPr>
            <w:tcW w:w="932"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40.0</w:t>
            </w:r>
          </w:p>
        </w:tc>
        <w:tc>
          <w:tcPr>
            <w:tcW w:w="968"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0.0</w:t>
            </w:r>
          </w:p>
        </w:tc>
        <w:tc>
          <w:tcPr>
            <w:tcW w:w="968"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35.0</w:t>
            </w:r>
          </w:p>
        </w:tc>
        <w:tc>
          <w:tcPr>
            <w:tcW w:w="968"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159.0</w:t>
            </w:r>
          </w:p>
        </w:tc>
        <w:tc>
          <w:tcPr>
            <w:tcW w:w="994"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1.7</w:t>
            </w:r>
          </w:p>
        </w:tc>
        <w:tc>
          <w:tcPr>
            <w:tcW w:w="1083"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297.0</w:t>
            </w:r>
          </w:p>
        </w:tc>
        <w:tc>
          <w:tcPr>
            <w:tcW w:w="1021"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16.3</w:t>
            </w:r>
          </w:p>
        </w:tc>
        <w:tc>
          <w:tcPr>
            <w:tcW w:w="990"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2.7</w:t>
            </w:r>
          </w:p>
        </w:tc>
      </w:tr>
      <w:tr w:rsidR="00220B65" w:rsidRPr="00220B65" w:rsidTr="00220B65">
        <w:trPr>
          <w:trHeight w:val="273"/>
          <w:jc w:val="center"/>
        </w:trPr>
        <w:tc>
          <w:tcPr>
            <w:tcW w:w="800" w:type="dxa"/>
            <w:vMerge/>
            <w:tcBorders>
              <w:top w:val="single" w:sz="4" w:space="0" w:color="auto"/>
              <w:left w:val="single" w:sz="4" w:space="0" w:color="auto"/>
              <w:bottom w:val="single" w:sz="4" w:space="0" w:color="auto"/>
              <w:right w:val="single" w:sz="4" w:space="0" w:color="auto"/>
            </w:tcBorders>
            <w:shd w:val="clear" w:color="auto" w:fill="auto"/>
            <w:noWrap/>
            <w:vAlign w:val="center"/>
          </w:tcPr>
          <w:p w:rsidR="00220B65" w:rsidRPr="00220B65" w:rsidRDefault="00220B65" w:rsidP="00F02829">
            <w:pPr>
              <w:jc w:val="center"/>
              <w:rPr>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F02829">
            <w:pPr>
              <w:jc w:val="center"/>
              <w:rPr>
                <w:b/>
                <w:sz w:val="16"/>
                <w:szCs w:val="16"/>
              </w:rPr>
            </w:pPr>
            <w:r w:rsidRPr="00220B65">
              <w:rPr>
                <w:sz w:val="16"/>
                <w:szCs w:val="16"/>
              </w:rPr>
              <w:t>Max</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92.0</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54.0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1.0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47.0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181.0</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3.7</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299.0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17.0</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3.1</w:t>
            </w:r>
          </w:p>
        </w:tc>
      </w:tr>
      <w:tr w:rsidR="00220B65" w:rsidRPr="00220B65" w:rsidTr="00220B65">
        <w:trPr>
          <w:trHeight w:val="273"/>
          <w:jc w:val="center"/>
        </w:trPr>
        <w:tc>
          <w:tcPr>
            <w:tcW w:w="800" w:type="dxa"/>
            <w:vMerge/>
            <w:tcBorders>
              <w:top w:val="single" w:sz="4" w:space="0" w:color="auto"/>
              <w:left w:val="single" w:sz="4" w:space="0" w:color="auto"/>
              <w:bottom w:val="single" w:sz="4" w:space="0" w:color="auto"/>
              <w:right w:val="single" w:sz="4" w:space="0" w:color="auto"/>
            </w:tcBorders>
            <w:shd w:val="clear" w:color="auto" w:fill="auto"/>
            <w:noWrap/>
            <w:vAlign w:val="center"/>
          </w:tcPr>
          <w:p w:rsidR="00220B65" w:rsidRPr="00220B65" w:rsidRDefault="00220B65" w:rsidP="00F02829">
            <w:pPr>
              <w:jc w:val="center"/>
              <w:rPr>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F02829">
            <w:pPr>
              <w:jc w:val="center"/>
              <w:rPr>
                <w:b/>
                <w:sz w:val="16"/>
                <w:szCs w:val="16"/>
              </w:rPr>
            </w:pPr>
            <w:r w:rsidRPr="00220B65">
              <w:rPr>
                <w:sz w:val="16"/>
                <w:szCs w:val="16"/>
              </w:rPr>
              <w:t>Min</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60.6</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20.0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0.0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16.0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150.0</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0.2</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297.0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16.2</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2.3</w:t>
            </w:r>
          </w:p>
        </w:tc>
      </w:tr>
      <w:tr w:rsidR="00220B65" w:rsidRPr="00220B65" w:rsidTr="00220B65">
        <w:trPr>
          <w:trHeight w:val="273"/>
          <w:jc w:val="center"/>
        </w:trPr>
        <w:tc>
          <w:tcPr>
            <w:tcW w:w="800" w:type="dxa"/>
            <w:vMerge w:val="restart"/>
            <w:tcBorders>
              <w:top w:val="single" w:sz="4" w:space="0" w:color="auto"/>
              <w:left w:val="single" w:sz="4" w:space="0" w:color="auto"/>
              <w:bottom w:val="single" w:sz="4" w:space="0" w:color="auto"/>
              <w:right w:val="single" w:sz="4" w:space="0" w:color="auto"/>
            </w:tcBorders>
            <w:shd w:val="clear" w:color="auto" w:fill="C0C0C0"/>
            <w:noWrap/>
            <w:vAlign w:val="center"/>
          </w:tcPr>
          <w:p w:rsidR="00220B65" w:rsidRPr="00220B65" w:rsidRDefault="00220B65" w:rsidP="00220B65">
            <w:pPr>
              <w:jc w:val="center"/>
              <w:rPr>
                <w:sz w:val="16"/>
                <w:szCs w:val="16"/>
              </w:rPr>
            </w:pPr>
            <w:r w:rsidRPr="00220B65">
              <w:rPr>
                <w:sz w:val="16"/>
                <w:szCs w:val="16"/>
              </w:rPr>
              <w:t>Dec -13</w:t>
            </w:r>
          </w:p>
          <w:p w:rsidR="00220B65" w:rsidRPr="00220B65" w:rsidRDefault="00220B65" w:rsidP="00220B65">
            <w:pPr>
              <w:jc w:val="center"/>
              <w:rPr>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E76B99">
            <w:pPr>
              <w:jc w:val="center"/>
              <w:rPr>
                <w:sz w:val="16"/>
                <w:szCs w:val="16"/>
              </w:rPr>
            </w:pPr>
            <w:r w:rsidRPr="00220B65">
              <w:rPr>
                <w:sz w:val="16"/>
                <w:szCs w:val="16"/>
              </w:rPr>
              <w:t>AVG</w:t>
            </w:r>
          </w:p>
        </w:tc>
        <w:tc>
          <w:tcPr>
            <w:tcW w:w="1012"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82.8</w:t>
            </w:r>
          </w:p>
        </w:tc>
        <w:tc>
          <w:tcPr>
            <w:tcW w:w="932"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33.0</w:t>
            </w:r>
          </w:p>
        </w:tc>
        <w:tc>
          <w:tcPr>
            <w:tcW w:w="968"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0.0</w:t>
            </w:r>
          </w:p>
        </w:tc>
        <w:tc>
          <w:tcPr>
            <w:tcW w:w="968"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37.0</w:t>
            </w:r>
          </w:p>
        </w:tc>
        <w:tc>
          <w:tcPr>
            <w:tcW w:w="968"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157.0</w:t>
            </w:r>
          </w:p>
        </w:tc>
        <w:tc>
          <w:tcPr>
            <w:tcW w:w="994"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1.2</w:t>
            </w:r>
          </w:p>
        </w:tc>
        <w:tc>
          <w:tcPr>
            <w:tcW w:w="1083"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297.0</w:t>
            </w:r>
          </w:p>
        </w:tc>
        <w:tc>
          <w:tcPr>
            <w:tcW w:w="1021"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16.3</w:t>
            </w:r>
          </w:p>
        </w:tc>
        <w:tc>
          <w:tcPr>
            <w:tcW w:w="990"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220B65" w:rsidRPr="00220B65" w:rsidRDefault="00220B65" w:rsidP="00220B65">
            <w:pPr>
              <w:jc w:val="center"/>
              <w:rPr>
                <w:sz w:val="16"/>
                <w:szCs w:val="16"/>
              </w:rPr>
            </w:pPr>
            <w:r w:rsidRPr="00220B65">
              <w:rPr>
                <w:sz w:val="16"/>
                <w:szCs w:val="16"/>
              </w:rPr>
              <w:t>2.7</w:t>
            </w:r>
          </w:p>
        </w:tc>
      </w:tr>
      <w:tr w:rsidR="00220B65" w:rsidRPr="00220B65" w:rsidTr="00220B65">
        <w:trPr>
          <w:trHeight w:val="273"/>
          <w:jc w:val="center"/>
        </w:trPr>
        <w:tc>
          <w:tcPr>
            <w:tcW w:w="800" w:type="dxa"/>
            <w:vMerge/>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F02829">
            <w:pPr>
              <w:jc w:val="center"/>
              <w:rPr>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F02829">
            <w:pPr>
              <w:jc w:val="center"/>
              <w:rPr>
                <w:b/>
                <w:sz w:val="16"/>
                <w:szCs w:val="16"/>
              </w:rPr>
            </w:pPr>
            <w:r w:rsidRPr="00220B65">
              <w:rPr>
                <w:sz w:val="16"/>
                <w:szCs w:val="16"/>
              </w:rPr>
              <w:t>Max</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91.1</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55.0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3.0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57.0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159.0</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3.6</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298.0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16.8</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3.0</w:t>
            </w:r>
          </w:p>
        </w:tc>
      </w:tr>
      <w:tr w:rsidR="00220B65" w:rsidRPr="00220B65" w:rsidTr="00220B65">
        <w:trPr>
          <w:trHeight w:val="273"/>
          <w:jc w:val="center"/>
        </w:trPr>
        <w:tc>
          <w:tcPr>
            <w:tcW w:w="800" w:type="dxa"/>
            <w:vMerge/>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F02829">
            <w:pPr>
              <w:jc w:val="center"/>
              <w:rPr>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F02829">
            <w:pPr>
              <w:jc w:val="center"/>
              <w:rPr>
                <w:b/>
                <w:sz w:val="16"/>
                <w:szCs w:val="16"/>
              </w:rPr>
            </w:pPr>
            <w:r w:rsidRPr="00220B65">
              <w:rPr>
                <w:sz w:val="16"/>
                <w:szCs w:val="16"/>
              </w:rPr>
              <w:t>Min</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70.6</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25.0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0.0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22.0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151.0</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0.3</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296.0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16.1</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2.3</w:t>
            </w:r>
          </w:p>
        </w:tc>
      </w:tr>
      <w:tr w:rsidR="00220B65" w:rsidRPr="00220B65" w:rsidTr="00220B65">
        <w:trPr>
          <w:trHeight w:val="273"/>
          <w:jc w:val="center"/>
        </w:trPr>
        <w:tc>
          <w:tcPr>
            <w:tcW w:w="1647" w:type="dxa"/>
            <w:gridSpan w:val="2"/>
            <w:tcBorders>
              <w:top w:val="single" w:sz="4" w:space="0" w:color="auto"/>
              <w:left w:val="single" w:sz="4" w:space="0" w:color="auto"/>
              <w:bottom w:val="single" w:sz="4" w:space="0" w:color="auto"/>
              <w:right w:val="single" w:sz="4" w:space="0" w:color="auto"/>
            </w:tcBorders>
            <w:shd w:val="clear" w:color="auto" w:fill="FFF7E7"/>
            <w:noWrap/>
            <w:vAlign w:val="center"/>
          </w:tcPr>
          <w:p w:rsidR="00220B65" w:rsidRPr="00220B65" w:rsidRDefault="00220B65" w:rsidP="00F02829">
            <w:pPr>
              <w:rPr>
                <w:b/>
                <w:sz w:val="16"/>
                <w:szCs w:val="16"/>
              </w:rPr>
            </w:pPr>
            <w:r w:rsidRPr="00220B65">
              <w:rPr>
                <w:b/>
                <w:sz w:val="16"/>
                <w:szCs w:val="16"/>
              </w:rPr>
              <w:t>Quarter Average</w:t>
            </w:r>
          </w:p>
        </w:tc>
        <w:tc>
          <w:tcPr>
            <w:tcW w:w="1012" w:type="dxa"/>
            <w:tcBorders>
              <w:top w:val="single" w:sz="4" w:space="0" w:color="auto"/>
              <w:left w:val="single" w:sz="4" w:space="0" w:color="auto"/>
              <w:bottom w:val="single" w:sz="4" w:space="0" w:color="auto"/>
              <w:right w:val="single" w:sz="4" w:space="0" w:color="auto"/>
            </w:tcBorders>
            <w:shd w:val="clear" w:color="auto" w:fill="FFF7E7"/>
            <w:noWrap/>
            <w:vAlign w:val="bottom"/>
          </w:tcPr>
          <w:p w:rsidR="00220B65" w:rsidRPr="00220B65" w:rsidRDefault="00220B65" w:rsidP="00220B65">
            <w:pPr>
              <w:jc w:val="center"/>
              <w:rPr>
                <w:sz w:val="16"/>
                <w:szCs w:val="16"/>
              </w:rPr>
            </w:pPr>
            <w:r w:rsidRPr="00220B65">
              <w:rPr>
                <w:sz w:val="16"/>
                <w:szCs w:val="16"/>
              </w:rPr>
              <w:t>85.6</w:t>
            </w:r>
          </w:p>
        </w:tc>
        <w:tc>
          <w:tcPr>
            <w:tcW w:w="932" w:type="dxa"/>
            <w:tcBorders>
              <w:top w:val="single" w:sz="4" w:space="0" w:color="auto"/>
              <w:left w:val="single" w:sz="4" w:space="0" w:color="auto"/>
              <w:bottom w:val="single" w:sz="4" w:space="0" w:color="auto"/>
              <w:right w:val="single" w:sz="4" w:space="0" w:color="auto"/>
            </w:tcBorders>
            <w:shd w:val="clear" w:color="auto" w:fill="FFF7E7"/>
            <w:noWrap/>
            <w:vAlign w:val="bottom"/>
          </w:tcPr>
          <w:p w:rsidR="00220B65" w:rsidRPr="00220B65" w:rsidRDefault="00220B65" w:rsidP="00220B65">
            <w:pPr>
              <w:jc w:val="center"/>
              <w:rPr>
                <w:sz w:val="16"/>
                <w:szCs w:val="16"/>
              </w:rPr>
            </w:pPr>
            <w:r w:rsidRPr="00220B65">
              <w:rPr>
                <w:sz w:val="16"/>
                <w:szCs w:val="16"/>
              </w:rPr>
              <w:t>46.7</w:t>
            </w:r>
          </w:p>
        </w:tc>
        <w:tc>
          <w:tcPr>
            <w:tcW w:w="968" w:type="dxa"/>
            <w:tcBorders>
              <w:top w:val="single" w:sz="4" w:space="0" w:color="auto"/>
              <w:left w:val="single" w:sz="4" w:space="0" w:color="auto"/>
              <w:bottom w:val="single" w:sz="4" w:space="0" w:color="auto"/>
              <w:right w:val="single" w:sz="4" w:space="0" w:color="auto"/>
            </w:tcBorders>
            <w:shd w:val="clear" w:color="auto" w:fill="FFF7E7"/>
            <w:noWrap/>
            <w:vAlign w:val="bottom"/>
          </w:tcPr>
          <w:p w:rsidR="00220B65" w:rsidRPr="00220B65" w:rsidRDefault="00220B65" w:rsidP="00220B65">
            <w:pPr>
              <w:jc w:val="center"/>
              <w:rPr>
                <w:sz w:val="16"/>
                <w:szCs w:val="16"/>
              </w:rPr>
            </w:pPr>
            <w:r w:rsidRPr="00220B65">
              <w:rPr>
                <w:sz w:val="16"/>
                <w:szCs w:val="16"/>
              </w:rPr>
              <w:t>0.3</w:t>
            </w:r>
          </w:p>
        </w:tc>
        <w:tc>
          <w:tcPr>
            <w:tcW w:w="968" w:type="dxa"/>
            <w:tcBorders>
              <w:top w:val="single" w:sz="4" w:space="0" w:color="auto"/>
              <w:left w:val="single" w:sz="4" w:space="0" w:color="auto"/>
              <w:bottom w:val="single" w:sz="4" w:space="0" w:color="auto"/>
              <w:right w:val="single" w:sz="4" w:space="0" w:color="auto"/>
            </w:tcBorders>
            <w:shd w:val="clear" w:color="auto" w:fill="FFF7E7"/>
            <w:noWrap/>
            <w:vAlign w:val="bottom"/>
          </w:tcPr>
          <w:p w:rsidR="00220B65" w:rsidRPr="00220B65" w:rsidRDefault="00220B65" w:rsidP="00220B65">
            <w:pPr>
              <w:jc w:val="center"/>
              <w:rPr>
                <w:sz w:val="16"/>
                <w:szCs w:val="16"/>
              </w:rPr>
            </w:pPr>
            <w:r w:rsidRPr="00220B65">
              <w:rPr>
                <w:sz w:val="16"/>
                <w:szCs w:val="16"/>
              </w:rPr>
              <w:t>35.7</w:t>
            </w:r>
          </w:p>
        </w:tc>
        <w:tc>
          <w:tcPr>
            <w:tcW w:w="968" w:type="dxa"/>
            <w:tcBorders>
              <w:top w:val="single" w:sz="4" w:space="0" w:color="auto"/>
              <w:left w:val="single" w:sz="4" w:space="0" w:color="auto"/>
              <w:bottom w:val="single" w:sz="4" w:space="0" w:color="auto"/>
              <w:right w:val="single" w:sz="4" w:space="0" w:color="auto"/>
            </w:tcBorders>
            <w:shd w:val="clear" w:color="auto" w:fill="FFF7E7"/>
            <w:noWrap/>
            <w:vAlign w:val="bottom"/>
          </w:tcPr>
          <w:p w:rsidR="00220B65" w:rsidRPr="00220B65" w:rsidRDefault="00220B65" w:rsidP="00220B65">
            <w:pPr>
              <w:jc w:val="center"/>
              <w:rPr>
                <w:sz w:val="16"/>
                <w:szCs w:val="16"/>
              </w:rPr>
            </w:pPr>
            <w:r w:rsidRPr="00220B65">
              <w:rPr>
                <w:sz w:val="16"/>
                <w:szCs w:val="16"/>
              </w:rPr>
              <w:t>160.0</w:t>
            </w:r>
          </w:p>
        </w:tc>
        <w:tc>
          <w:tcPr>
            <w:tcW w:w="994" w:type="dxa"/>
            <w:tcBorders>
              <w:top w:val="single" w:sz="4" w:space="0" w:color="auto"/>
              <w:left w:val="single" w:sz="4" w:space="0" w:color="auto"/>
              <w:bottom w:val="single" w:sz="4" w:space="0" w:color="auto"/>
              <w:right w:val="single" w:sz="4" w:space="0" w:color="auto"/>
            </w:tcBorders>
            <w:shd w:val="clear" w:color="auto" w:fill="FFF7E7"/>
            <w:noWrap/>
            <w:vAlign w:val="bottom"/>
          </w:tcPr>
          <w:p w:rsidR="00220B65" w:rsidRPr="00220B65" w:rsidRDefault="00220B65" w:rsidP="00220B65">
            <w:pPr>
              <w:jc w:val="center"/>
              <w:rPr>
                <w:sz w:val="16"/>
                <w:szCs w:val="16"/>
              </w:rPr>
            </w:pPr>
            <w:r w:rsidRPr="00220B65">
              <w:rPr>
                <w:sz w:val="16"/>
                <w:szCs w:val="16"/>
              </w:rPr>
              <w:t>1.1</w:t>
            </w:r>
          </w:p>
        </w:tc>
        <w:tc>
          <w:tcPr>
            <w:tcW w:w="1083" w:type="dxa"/>
            <w:tcBorders>
              <w:top w:val="single" w:sz="4" w:space="0" w:color="auto"/>
              <w:left w:val="single" w:sz="4" w:space="0" w:color="auto"/>
              <w:bottom w:val="single" w:sz="4" w:space="0" w:color="auto"/>
              <w:right w:val="single" w:sz="4" w:space="0" w:color="auto"/>
            </w:tcBorders>
            <w:shd w:val="clear" w:color="auto" w:fill="FFF7E7"/>
            <w:noWrap/>
            <w:vAlign w:val="bottom"/>
          </w:tcPr>
          <w:p w:rsidR="00220B65" w:rsidRPr="00220B65" w:rsidRDefault="00220B65" w:rsidP="00220B65">
            <w:pPr>
              <w:jc w:val="center"/>
              <w:rPr>
                <w:sz w:val="16"/>
                <w:szCs w:val="16"/>
              </w:rPr>
            </w:pPr>
            <w:r w:rsidRPr="00220B65">
              <w:rPr>
                <w:sz w:val="16"/>
                <w:szCs w:val="16"/>
              </w:rPr>
              <w:t>297.0</w:t>
            </w:r>
          </w:p>
        </w:tc>
        <w:tc>
          <w:tcPr>
            <w:tcW w:w="1021" w:type="dxa"/>
            <w:tcBorders>
              <w:top w:val="single" w:sz="4" w:space="0" w:color="auto"/>
              <w:left w:val="single" w:sz="4" w:space="0" w:color="auto"/>
              <w:bottom w:val="single" w:sz="4" w:space="0" w:color="auto"/>
              <w:right w:val="single" w:sz="4" w:space="0" w:color="auto"/>
            </w:tcBorders>
            <w:shd w:val="clear" w:color="auto" w:fill="FFF7E7"/>
            <w:noWrap/>
            <w:vAlign w:val="bottom"/>
          </w:tcPr>
          <w:p w:rsidR="00220B65" w:rsidRPr="00220B65" w:rsidRDefault="00220B65" w:rsidP="00220B65">
            <w:pPr>
              <w:jc w:val="center"/>
              <w:rPr>
                <w:sz w:val="16"/>
                <w:szCs w:val="16"/>
              </w:rPr>
            </w:pPr>
            <w:r w:rsidRPr="00220B65">
              <w:rPr>
                <w:sz w:val="16"/>
                <w:szCs w:val="16"/>
              </w:rPr>
              <w:t>16.4</w:t>
            </w:r>
          </w:p>
        </w:tc>
        <w:tc>
          <w:tcPr>
            <w:tcW w:w="990" w:type="dxa"/>
            <w:tcBorders>
              <w:top w:val="single" w:sz="4" w:space="0" w:color="auto"/>
              <w:left w:val="single" w:sz="4" w:space="0" w:color="auto"/>
              <w:bottom w:val="single" w:sz="4" w:space="0" w:color="auto"/>
              <w:right w:val="single" w:sz="4" w:space="0" w:color="auto"/>
            </w:tcBorders>
            <w:shd w:val="clear" w:color="auto" w:fill="FFF7E7"/>
            <w:noWrap/>
            <w:vAlign w:val="bottom"/>
          </w:tcPr>
          <w:p w:rsidR="00220B65" w:rsidRPr="00220B65" w:rsidRDefault="00220B65" w:rsidP="00220B65">
            <w:pPr>
              <w:jc w:val="center"/>
              <w:rPr>
                <w:sz w:val="16"/>
                <w:szCs w:val="16"/>
              </w:rPr>
            </w:pPr>
            <w:r w:rsidRPr="00220B65">
              <w:rPr>
                <w:sz w:val="16"/>
                <w:szCs w:val="16"/>
              </w:rPr>
              <w:t>2.9</w:t>
            </w:r>
          </w:p>
        </w:tc>
      </w:tr>
      <w:tr w:rsidR="00220B65" w:rsidRPr="00220B65" w:rsidTr="00220B65">
        <w:trPr>
          <w:trHeight w:val="273"/>
          <w:jc w:val="center"/>
        </w:trPr>
        <w:tc>
          <w:tcPr>
            <w:tcW w:w="1647"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220B65" w:rsidRPr="00220B65" w:rsidRDefault="00220B65" w:rsidP="00F02829">
            <w:pPr>
              <w:rPr>
                <w:b/>
                <w:sz w:val="16"/>
                <w:szCs w:val="16"/>
              </w:rPr>
            </w:pPr>
            <w:r w:rsidRPr="00220B65">
              <w:rPr>
                <w:b/>
                <w:sz w:val="16"/>
                <w:szCs w:val="16"/>
              </w:rPr>
              <w:t>Quarter Max Value</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92.6</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89.0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9.0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57.0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181.0</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3.7</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299.0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18.7</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220B65">
            <w:pPr>
              <w:jc w:val="center"/>
              <w:rPr>
                <w:sz w:val="16"/>
                <w:szCs w:val="16"/>
              </w:rPr>
            </w:pPr>
            <w:r w:rsidRPr="00220B65">
              <w:rPr>
                <w:sz w:val="16"/>
                <w:szCs w:val="16"/>
              </w:rPr>
              <w:t>3.6</w:t>
            </w:r>
          </w:p>
        </w:tc>
      </w:tr>
      <w:tr w:rsidR="00220B65" w:rsidRPr="00220B65" w:rsidTr="00220B65">
        <w:trPr>
          <w:trHeight w:val="273"/>
          <w:jc w:val="center"/>
        </w:trPr>
        <w:tc>
          <w:tcPr>
            <w:tcW w:w="1647" w:type="dxa"/>
            <w:gridSpan w:val="2"/>
            <w:tcBorders>
              <w:top w:val="single" w:sz="4" w:space="0" w:color="auto"/>
              <w:left w:val="single" w:sz="4" w:space="0" w:color="auto"/>
              <w:bottom w:val="single" w:sz="4" w:space="0" w:color="auto"/>
              <w:right w:val="single" w:sz="4" w:space="0" w:color="auto"/>
            </w:tcBorders>
            <w:shd w:val="clear" w:color="auto" w:fill="FFF7E7"/>
            <w:noWrap/>
            <w:vAlign w:val="center"/>
          </w:tcPr>
          <w:p w:rsidR="00220B65" w:rsidRPr="00220B65" w:rsidRDefault="00220B65" w:rsidP="00F02829">
            <w:pPr>
              <w:rPr>
                <w:b/>
                <w:sz w:val="16"/>
                <w:szCs w:val="16"/>
              </w:rPr>
            </w:pPr>
            <w:r w:rsidRPr="00220B65">
              <w:rPr>
                <w:b/>
                <w:sz w:val="16"/>
                <w:szCs w:val="16"/>
              </w:rPr>
              <w:t>Quarter Min Value</w:t>
            </w:r>
          </w:p>
        </w:tc>
        <w:tc>
          <w:tcPr>
            <w:tcW w:w="1012" w:type="dxa"/>
            <w:tcBorders>
              <w:top w:val="single" w:sz="4" w:space="0" w:color="auto"/>
              <w:left w:val="single" w:sz="4" w:space="0" w:color="auto"/>
              <w:bottom w:val="single" w:sz="4" w:space="0" w:color="auto"/>
              <w:right w:val="single" w:sz="4" w:space="0" w:color="auto"/>
            </w:tcBorders>
            <w:shd w:val="clear" w:color="auto" w:fill="FFF7E7"/>
            <w:noWrap/>
            <w:vAlign w:val="bottom"/>
          </w:tcPr>
          <w:p w:rsidR="00220B65" w:rsidRPr="00220B65" w:rsidRDefault="00220B65" w:rsidP="00220B65">
            <w:pPr>
              <w:jc w:val="center"/>
              <w:rPr>
                <w:sz w:val="16"/>
                <w:szCs w:val="16"/>
              </w:rPr>
            </w:pPr>
            <w:r w:rsidRPr="00220B65">
              <w:rPr>
                <w:sz w:val="16"/>
                <w:szCs w:val="16"/>
              </w:rPr>
              <w:t>60.6</w:t>
            </w:r>
          </w:p>
        </w:tc>
        <w:tc>
          <w:tcPr>
            <w:tcW w:w="932" w:type="dxa"/>
            <w:tcBorders>
              <w:top w:val="single" w:sz="4" w:space="0" w:color="auto"/>
              <w:left w:val="single" w:sz="4" w:space="0" w:color="auto"/>
              <w:bottom w:val="single" w:sz="4" w:space="0" w:color="auto"/>
              <w:right w:val="single" w:sz="4" w:space="0" w:color="auto"/>
            </w:tcBorders>
            <w:shd w:val="clear" w:color="auto" w:fill="FFF7E7"/>
            <w:noWrap/>
            <w:vAlign w:val="bottom"/>
          </w:tcPr>
          <w:p w:rsidR="00220B65" w:rsidRPr="00220B65" w:rsidRDefault="00220B65" w:rsidP="00220B65">
            <w:pPr>
              <w:jc w:val="center"/>
              <w:rPr>
                <w:sz w:val="16"/>
                <w:szCs w:val="16"/>
              </w:rPr>
            </w:pPr>
            <w:r w:rsidRPr="00220B65">
              <w:rPr>
                <w:sz w:val="16"/>
                <w:szCs w:val="16"/>
              </w:rPr>
              <w:t>20.0</w:t>
            </w:r>
          </w:p>
        </w:tc>
        <w:tc>
          <w:tcPr>
            <w:tcW w:w="968" w:type="dxa"/>
            <w:tcBorders>
              <w:top w:val="single" w:sz="4" w:space="0" w:color="auto"/>
              <w:left w:val="single" w:sz="4" w:space="0" w:color="auto"/>
              <w:bottom w:val="single" w:sz="4" w:space="0" w:color="auto"/>
              <w:right w:val="single" w:sz="4" w:space="0" w:color="auto"/>
            </w:tcBorders>
            <w:shd w:val="clear" w:color="auto" w:fill="FFF7E7"/>
            <w:noWrap/>
            <w:vAlign w:val="bottom"/>
          </w:tcPr>
          <w:p w:rsidR="00220B65" w:rsidRPr="00220B65" w:rsidRDefault="00220B65" w:rsidP="00220B65">
            <w:pPr>
              <w:jc w:val="center"/>
              <w:rPr>
                <w:sz w:val="16"/>
                <w:szCs w:val="16"/>
              </w:rPr>
            </w:pPr>
            <w:r w:rsidRPr="00220B65">
              <w:rPr>
                <w:sz w:val="16"/>
                <w:szCs w:val="16"/>
              </w:rPr>
              <w:t>0.0</w:t>
            </w:r>
          </w:p>
        </w:tc>
        <w:tc>
          <w:tcPr>
            <w:tcW w:w="968" w:type="dxa"/>
            <w:tcBorders>
              <w:top w:val="single" w:sz="4" w:space="0" w:color="auto"/>
              <w:left w:val="single" w:sz="4" w:space="0" w:color="auto"/>
              <w:bottom w:val="single" w:sz="4" w:space="0" w:color="auto"/>
              <w:right w:val="single" w:sz="4" w:space="0" w:color="auto"/>
            </w:tcBorders>
            <w:shd w:val="clear" w:color="auto" w:fill="FFF7E7"/>
            <w:noWrap/>
            <w:vAlign w:val="bottom"/>
          </w:tcPr>
          <w:p w:rsidR="00220B65" w:rsidRPr="00220B65" w:rsidRDefault="00220B65" w:rsidP="00220B65">
            <w:pPr>
              <w:jc w:val="center"/>
              <w:rPr>
                <w:sz w:val="16"/>
                <w:szCs w:val="16"/>
              </w:rPr>
            </w:pPr>
            <w:r w:rsidRPr="00220B65">
              <w:rPr>
                <w:sz w:val="16"/>
                <w:szCs w:val="16"/>
              </w:rPr>
              <w:t>16.0</w:t>
            </w:r>
          </w:p>
        </w:tc>
        <w:tc>
          <w:tcPr>
            <w:tcW w:w="968" w:type="dxa"/>
            <w:tcBorders>
              <w:top w:val="single" w:sz="4" w:space="0" w:color="auto"/>
              <w:left w:val="single" w:sz="4" w:space="0" w:color="auto"/>
              <w:bottom w:val="single" w:sz="4" w:space="0" w:color="auto"/>
              <w:right w:val="single" w:sz="4" w:space="0" w:color="auto"/>
            </w:tcBorders>
            <w:shd w:val="clear" w:color="auto" w:fill="FFF7E7"/>
            <w:noWrap/>
            <w:vAlign w:val="bottom"/>
          </w:tcPr>
          <w:p w:rsidR="00220B65" w:rsidRPr="00220B65" w:rsidRDefault="00220B65" w:rsidP="00220B65">
            <w:pPr>
              <w:jc w:val="center"/>
              <w:rPr>
                <w:sz w:val="16"/>
                <w:szCs w:val="16"/>
              </w:rPr>
            </w:pPr>
            <w:r w:rsidRPr="00220B65">
              <w:rPr>
                <w:sz w:val="16"/>
                <w:szCs w:val="16"/>
              </w:rPr>
              <w:t>150.0</w:t>
            </w:r>
          </w:p>
        </w:tc>
        <w:tc>
          <w:tcPr>
            <w:tcW w:w="994" w:type="dxa"/>
            <w:tcBorders>
              <w:top w:val="single" w:sz="4" w:space="0" w:color="auto"/>
              <w:left w:val="single" w:sz="4" w:space="0" w:color="auto"/>
              <w:bottom w:val="single" w:sz="4" w:space="0" w:color="auto"/>
              <w:right w:val="single" w:sz="4" w:space="0" w:color="auto"/>
            </w:tcBorders>
            <w:shd w:val="clear" w:color="auto" w:fill="FFF7E7"/>
            <w:noWrap/>
            <w:vAlign w:val="bottom"/>
          </w:tcPr>
          <w:p w:rsidR="00220B65" w:rsidRPr="00220B65" w:rsidRDefault="00220B65" w:rsidP="00220B65">
            <w:pPr>
              <w:jc w:val="center"/>
              <w:rPr>
                <w:sz w:val="16"/>
                <w:szCs w:val="16"/>
              </w:rPr>
            </w:pPr>
            <w:r w:rsidRPr="00220B65">
              <w:rPr>
                <w:sz w:val="16"/>
                <w:szCs w:val="16"/>
              </w:rPr>
              <w:t>0.0</w:t>
            </w:r>
          </w:p>
        </w:tc>
        <w:tc>
          <w:tcPr>
            <w:tcW w:w="1083" w:type="dxa"/>
            <w:tcBorders>
              <w:top w:val="single" w:sz="4" w:space="0" w:color="auto"/>
              <w:left w:val="single" w:sz="4" w:space="0" w:color="auto"/>
              <w:bottom w:val="single" w:sz="4" w:space="0" w:color="auto"/>
              <w:right w:val="single" w:sz="4" w:space="0" w:color="auto"/>
            </w:tcBorders>
            <w:shd w:val="clear" w:color="auto" w:fill="FFF7E7"/>
            <w:noWrap/>
            <w:vAlign w:val="bottom"/>
          </w:tcPr>
          <w:p w:rsidR="00220B65" w:rsidRPr="00220B65" w:rsidRDefault="00220B65" w:rsidP="00220B65">
            <w:pPr>
              <w:jc w:val="center"/>
              <w:rPr>
                <w:sz w:val="16"/>
                <w:szCs w:val="16"/>
              </w:rPr>
            </w:pPr>
            <w:r w:rsidRPr="00220B65">
              <w:rPr>
                <w:sz w:val="16"/>
                <w:szCs w:val="16"/>
              </w:rPr>
              <w:t>295.0</w:t>
            </w:r>
          </w:p>
        </w:tc>
        <w:tc>
          <w:tcPr>
            <w:tcW w:w="1021" w:type="dxa"/>
            <w:tcBorders>
              <w:top w:val="single" w:sz="4" w:space="0" w:color="auto"/>
              <w:left w:val="single" w:sz="4" w:space="0" w:color="auto"/>
              <w:bottom w:val="single" w:sz="4" w:space="0" w:color="auto"/>
              <w:right w:val="single" w:sz="4" w:space="0" w:color="auto"/>
            </w:tcBorders>
            <w:shd w:val="clear" w:color="auto" w:fill="FFF7E7"/>
            <w:noWrap/>
            <w:vAlign w:val="bottom"/>
          </w:tcPr>
          <w:p w:rsidR="00220B65" w:rsidRPr="00220B65" w:rsidRDefault="00220B65" w:rsidP="00220B65">
            <w:pPr>
              <w:jc w:val="center"/>
              <w:rPr>
                <w:sz w:val="16"/>
                <w:szCs w:val="16"/>
              </w:rPr>
            </w:pPr>
            <w:r w:rsidRPr="00220B65">
              <w:rPr>
                <w:sz w:val="16"/>
                <w:szCs w:val="16"/>
              </w:rPr>
              <w:t>16.1</w:t>
            </w:r>
          </w:p>
        </w:tc>
        <w:tc>
          <w:tcPr>
            <w:tcW w:w="990" w:type="dxa"/>
            <w:tcBorders>
              <w:top w:val="single" w:sz="4" w:space="0" w:color="auto"/>
              <w:left w:val="single" w:sz="4" w:space="0" w:color="auto"/>
              <w:bottom w:val="single" w:sz="4" w:space="0" w:color="auto"/>
              <w:right w:val="single" w:sz="4" w:space="0" w:color="auto"/>
            </w:tcBorders>
            <w:shd w:val="clear" w:color="auto" w:fill="FFF7E7"/>
            <w:noWrap/>
            <w:vAlign w:val="bottom"/>
          </w:tcPr>
          <w:p w:rsidR="00220B65" w:rsidRPr="00220B65" w:rsidRDefault="00220B65" w:rsidP="00220B65">
            <w:pPr>
              <w:jc w:val="center"/>
              <w:rPr>
                <w:sz w:val="16"/>
                <w:szCs w:val="16"/>
              </w:rPr>
            </w:pPr>
            <w:r w:rsidRPr="00220B65">
              <w:rPr>
                <w:sz w:val="16"/>
                <w:szCs w:val="16"/>
              </w:rPr>
              <w:t>2.3</w:t>
            </w:r>
          </w:p>
        </w:tc>
      </w:tr>
      <w:tr w:rsidR="00220B65" w:rsidRPr="00220B65" w:rsidTr="00220B65">
        <w:trPr>
          <w:trHeight w:val="273"/>
          <w:jc w:val="center"/>
        </w:trPr>
        <w:tc>
          <w:tcPr>
            <w:tcW w:w="1647"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220B65" w:rsidRPr="00220B65" w:rsidRDefault="00220B65" w:rsidP="00F02829">
            <w:pPr>
              <w:rPr>
                <w:b/>
                <w:sz w:val="16"/>
                <w:szCs w:val="16"/>
              </w:rPr>
            </w:pPr>
            <w:r w:rsidRPr="00220B65">
              <w:rPr>
                <w:b/>
                <w:sz w:val="16"/>
                <w:szCs w:val="16"/>
              </w:rPr>
              <w:t>Limits:</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742415">
            <w:pPr>
              <w:jc w:val="center"/>
              <w:rPr>
                <w:sz w:val="16"/>
                <w:szCs w:val="16"/>
              </w:rPr>
            </w:pPr>
            <w:r w:rsidRPr="00220B65">
              <w:rPr>
                <w:sz w:val="16"/>
                <w:szCs w:val="16"/>
              </w:rPr>
              <w:t>NA</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742415">
            <w:pPr>
              <w:jc w:val="center"/>
              <w:rPr>
                <w:sz w:val="16"/>
                <w:szCs w:val="16"/>
              </w:rPr>
            </w:pPr>
            <w:r w:rsidRPr="00220B65">
              <w:rPr>
                <w:sz w:val="16"/>
                <w:szCs w:val="16"/>
              </w:rPr>
              <w:t>NA</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742415">
            <w:pPr>
              <w:jc w:val="center"/>
              <w:rPr>
                <w:sz w:val="16"/>
                <w:szCs w:val="16"/>
              </w:rPr>
            </w:pPr>
            <w:r w:rsidRPr="00220B65">
              <w:rPr>
                <w:sz w:val="16"/>
                <w:szCs w:val="16"/>
              </w:rPr>
              <w:t>29</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742415">
            <w:pPr>
              <w:jc w:val="center"/>
              <w:rPr>
                <w:sz w:val="16"/>
                <w:szCs w:val="16"/>
              </w:rPr>
            </w:pPr>
            <w:r w:rsidRPr="00220B65">
              <w:rPr>
                <w:sz w:val="16"/>
                <w:szCs w:val="16"/>
              </w:rPr>
              <w:t>100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742415">
            <w:pPr>
              <w:jc w:val="center"/>
              <w:rPr>
                <w:sz w:val="16"/>
                <w:szCs w:val="16"/>
              </w:rPr>
            </w:pPr>
            <w:r w:rsidRPr="00220B65">
              <w:rPr>
                <w:sz w:val="16"/>
                <w:szCs w:val="16"/>
              </w:rPr>
              <w:t>205</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742415">
            <w:pPr>
              <w:jc w:val="center"/>
              <w:rPr>
                <w:sz w:val="16"/>
                <w:szCs w:val="16"/>
              </w:rPr>
            </w:pPr>
            <w:r w:rsidRPr="00220B65">
              <w:rPr>
                <w:sz w:val="16"/>
                <w:szCs w:val="16"/>
              </w:rPr>
              <w:t>10</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742415">
            <w:pPr>
              <w:jc w:val="center"/>
              <w:rPr>
                <w:sz w:val="16"/>
                <w:szCs w:val="16"/>
              </w:rPr>
            </w:pPr>
            <w:r w:rsidRPr="00220B65">
              <w:rPr>
                <w:sz w:val="16"/>
                <w:szCs w:val="16"/>
              </w:rPr>
              <w:t>320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742415">
            <w:pPr>
              <w:jc w:val="center"/>
              <w:rPr>
                <w:sz w:val="16"/>
                <w:szCs w:val="16"/>
              </w:rPr>
            </w:pPr>
            <w:r w:rsidRPr="00220B65">
              <w:rPr>
                <w:sz w:val="16"/>
                <w:szCs w:val="16"/>
              </w:rPr>
              <w:t>17(a)</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0B65" w:rsidRPr="00220B65" w:rsidRDefault="00220B65" w:rsidP="00742415">
            <w:pPr>
              <w:rPr>
                <w:sz w:val="16"/>
                <w:szCs w:val="16"/>
              </w:rPr>
            </w:pPr>
          </w:p>
        </w:tc>
      </w:tr>
    </w:tbl>
    <w:p w:rsidR="00F45CDF" w:rsidRPr="002938E0" w:rsidRDefault="00F45CDF" w:rsidP="00AF02B3">
      <w:pPr>
        <w:jc w:val="both"/>
        <w:rPr>
          <w:sz w:val="18"/>
          <w:szCs w:val="18"/>
        </w:rPr>
      </w:pPr>
      <w:r w:rsidRPr="002938E0">
        <w:rPr>
          <w:sz w:val="18"/>
          <w:szCs w:val="18"/>
        </w:rPr>
        <w:t>(a)   Carbon flow limit is a minimum value</w:t>
      </w:r>
    </w:p>
    <w:p w:rsidR="00F45CDF" w:rsidRPr="00F45CDF" w:rsidRDefault="00F45CDF" w:rsidP="00AF02B3">
      <w:pPr>
        <w:jc w:val="both"/>
        <w:rPr>
          <w:sz w:val="16"/>
          <w:szCs w:val="16"/>
        </w:rPr>
      </w:pPr>
    </w:p>
    <w:p w:rsidR="00F45CDF" w:rsidRPr="002938E0" w:rsidRDefault="00F45CDF" w:rsidP="00AF02B3">
      <w:pPr>
        <w:jc w:val="both"/>
        <w:rPr>
          <w:sz w:val="18"/>
          <w:szCs w:val="18"/>
        </w:rPr>
      </w:pPr>
      <w:r w:rsidRPr="00265A45">
        <w:t xml:space="preserve">* </w:t>
      </w:r>
      <w:r w:rsidRPr="002938E0">
        <w:rPr>
          <w:sz w:val="18"/>
          <w:szCs w:val="18"/>
        </w:rPr>
        <w:t>Note: The data reported herein represent 24 hour average data for all parameters.  Emissions excursions that are measured on shorter time intervals (ie., 4-hour block averages for CO) do not correlate with the 24 hour average data reported above.</w:t>
      </w:r>
    </w:p>
    <w:p w:rsidR="000A348F" w:rsidRDefault="000A348F" w:rsidP="00691113">
      <w:pPr>
        <w:pStyle w:val="TableFigureCaption"/>
      </w:pPr>
      <w:bookmarkStart w:id="142" w:name="_Toc69611709"/>
      <w:bookmarkStart w:id="143" w:name="_Toc70749805"/>
      <w:bookmarkStart w:id="144" w:name="_Toc78075548"/>
    </w:p>
    <w:p w:rsidR="0003240B" w:rsidRDefault="00822B64" w:rsidP="00691113">
      <w:pPr>
        <w:pStyle w:val="TableFigureCaption"/>
      </w:pPr>
      <w:r w:rsidRPr="00265A45">
        <w:br w:type="page"/>
      </w:r>
      <w:bookmarkStart w:id="145" w:name="_Toc211845429"/>
    </w:p>
    <w:p w:rsidR="0003240B" w:rsidRDefault="0003240B" w:rsidP="00691113">
      <w:pPr>
        <w:pStyle w:val="TableFigureCaption"/>
      </w:pPr>
    </w:p>
    <w:p w:rsidR="00741CE8" w:rsidRPr="00265A45" w:rsidRDefault="00283F5C" w:rsidP="00691113">
      <w:pPr>
        <w:pStyle w:val="TableFigureCaption"/>
      </w:pPr>
      <w:bookmarkStart w:id="146" w:name="_Toc378681521"/>
      <w:r w:rsidRPr="00265A45">
        <w:t xml:space="preserve">Table </w:t>
      </w:r>
      <w:r w:rsidR="004E23BC">
        <w:fldChar w:fldCharType="begin"/>
      </w:r>
      <w:r w:rsidR="00012CE3">
        <w:instrText xml:space="preserve"> SEQ Table \* ARABIC </w:instrText>
      </w:r>
      <w:r w:rsidR="004E23BC">
        <w:fldChar w:fldCharType="separate"/>
      </w:r>
      <w:r w:rsidR="009478E2">
        <w:rPr>
          <w:noProof/>
        </w:rPr>
        <w:t>13</w:t>
      </w:r>
      <w:r w:rsidR="004E23BC">
        <w:rPr>
          <w:noProof/>
        </w:rPr>
        <w:fldChar w:fldCharType="end"/>
      </w:r>
      <w:r w:rsidRPr="00265A45">
        <w:t>: Unit #3 Monthly Summary for Reportable Emissions Data</w:t>
      </w:r>
      <w:bookmarkEnd w:id="142"/>
      <w:bookmarkEnd w:id="143"/>
      <w:bookmarkEnd w:id="144"/>
      <w:bookmarkEnd w:id="145"/>
      <w:bookmarkEnd w:id="146"/>
    </w:p>
    <w:tbl>
      <w:tblPr>
        <w:tblW w:w="10583" w:type="dxa"/>
        <w:jc w:val="center"/>
        <w:tblInd w:w="-1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00"/>
        <w:gridCol w:w="847"/>
        <w:gridCol w:w="1012"/>
        <w:gridCol w:w="932"/>
        <w:gridCol w:w="968"/>
        <w:gridCol w:w="968"/>
        <w:gridCol w:w="968"/>
        <w:gridCol w:w="994"/>
        <w:gridCol w:w="1083"/>
        <w:gridCol w:w="1021"/>
        <w:gridCol w:w="990"/>
      </w:tblGrid>
      <w:tr w:rsidR="00560C31" w:rsidRPr="00315156" w:rsidTr="00315156">
        <w:trPr>
          <w:trHeight w:val="288"/>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Group#-Channel#</w:t>
            </w:r>
          </w:p>
        </w:tc>
        <w:tc>
          <w:tcPr>
            <w:tcW w:w="101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G8-C35</w:t>
            </w:r>
          </w:p>
        </w:tc>
        <w:tc>
          <w:tcPr>
            <w:tcW w:w="93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G8-C28</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G8-C8</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G8-C4</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G8-C12</w:t>
            </w:r>
          </w:p>
        </w:tc>
        <w:tc>
          <w:tcPr>
            <w:tcW w:w="994"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G8-C34</w:t>
            </w:r>
          </w:p>
        </w:tc>
        <w:tc>
          <w:tcPr>
            <w:tcW w:w="1083"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G8-C37</w:t>
            </w:r>
          </w:p>
        </w:tc>
        <w:tc>
          <w:tcPr>
            <w:tcW w:w="1021"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G8-C40</w:t>
            </w:r>
          </w:p>
        </w:tc>
        <w:tc>
          <w:tcPr>
            <w:tcW w:w="990"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G8-C39</w:t>
            </w:r>
          </w:p>
        </w:tc>
      </w:tr>
      <w:tr w:rsidR="00560C31" w:rsidRPr="00315156" w:rsidTr="00315156">
        <w:trPr>
          <w:trHeight w:val="288"/>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Long Descrip.</w:t>
            </w:r>
          </w:p>
        </w:tc>
        <w:tc>
          <w:tcPr>
            <w:tcW w:w="101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U-3 Steam</w:t>
            </w:r>
          </w:p>
        </w:tc>
        <w:tc>
          <w:tcPr>
            <w:tcW w:w="93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U-3 Econ</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U-3 Stack</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U-3 Stack</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U-3 Stack</w:t>
            </w:r>
          </w:p>
        </w:tc>
        <w:tc>
          <w:tcPr>
            <w:tcW w:w="994"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 xml:space="preserve">U-3 </w:t>
            </w:r>
            <w:r w:rsidR="00560C31" w:rsidRPr="00315156">
              <w:rPr>
                <w:b/>
                <w:color w:val="FFFFFF"/>
                <w:sz w:val="16"/>
                <w:szCs w:val="16"/>
              </w:rPr>
              <w:t>O</w:t>
            </w:r>
            <w:r w:rsidRPr="00315156">
              <w:rPr>
                <w:b/>
                <w:color w:val="FFFFFF"/>
                <w:sz w:val="16"/>
                <w:szCs w:val="16"/>
              </w:rPr>
              <w:t>paci</w:t>
            </w:r>
          </w:p>
        </w:tc>
        <w:tc>
          <w:tcPr>
            <w:tcW w:w="1083"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U-3 FF In</w:t>
            </w:r>
          </w:p>
        </w:tc>
        <w:tc>
          <w:tcPr>
            <w:tcW w:w="1021"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U-3 Carbo</w:t>
            </w:r>
          </w:p>
        </w:tc>
        <w:tc>
          <w:tcPr>
            <w:tcW w:w="990"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U-3 Lime</w:t>
            </w:r>
          </w:p>
        </w:tc>
      </w:tr>
      <w:tr w:rsidR="00560C31" w:rsidRPr="00315156" w:rsidTr="00315156">
        <w:trPr>
          <w:trHeight w:val="288"/>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Short Descrip.</w:t>
            </w:r>
          </w:p>
        </w:tc>
        <w:tc>
          <w:tcPr>
            <w:tcW w:w="101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SteamFl</w:t>
            </w:r>
          </w:p>
        </w:tc>
        <w:tc>
          <w:tcPr>
            <w:tcW w:w="93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0F3D5F" w:rsidP="00F02829">
            <w:pPr>
              <w:jc w:val="center"/>
              <w:rPr>
                <w:b/>
                <w:color w:val="FFFFFF"/>
                <w:sz w:val="16"/>
                <w:szCs w:val="16"/>
              </w:rPr>
            </w:pPr>
            <w:r w:rsidRPr="00315156">
              <w:rPr>
                <w:b/>
                <w:color w:val="FFFFFF"/>
                <w:sz w:val="16"/>
                <w:szCs w:val="16"/>
              </w:rPr>
              <w:t>SO</w:t>
            </w:r>
            <w:r w:rsidRPr="00315156">
              <w:rPr>
                <w:b/>
                <w:color w:val="FFFFFF"/>
                <w:sz w:val="16"/>
                <w:szCs w:val="16"/>
                <w:vertAlign w:val="subscript"/>
              </w:rPr>
              <w:t>2</w:t>
            </w:r>
            <w:r w:rsidR="003B65A3" w:rsidRPr="00315156">
              <w:rPr>
                <w:b/>
                <w:color w:val="FFFFFF"/>
                <w:sz w:val="16"/>
                <w:szCs w:val="16"/>
              </w:rPr>
              <w:t>ec</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0F3D5F" w:rsidP="00F02829">
            <w:pPr>
              <w:jc w:val="center"/>
              <w:rPr>
                <w:b/>
                <w:color w:val="FFFFFF"/>
                <w:sz w:val="16"/>
                <w:szCs w:val="16"/>
              </w:rPr>
            </w:pPr>
            <w:r w:rsidRPr="00315156">
              <w:rPr>
                <w:b/>
                <w:color w:val="FFFFFF"/>
                <w:sz w:val="16"/>
                <w:szCs w:val="16"/>
              </w:rPr>
              <w:t>SO</w:t>
            </w:r>
            <w:r w:rsidRPr="00315156">
              <w:rPr>
                <w:b/>
                <w:color w:val="FFFFFF"/>
                <w:sz w:val="16"/>
                <w:szCs w:val="16"/>
                <w:vertAlign w:val="subscript"/>
              </w:rPr>
              <w:t>2</w:t>
            </w:r>
            <w:r w:rsidR="003B65A3" w:rsidRPr="00315156">
              <w:rPr>
                <w:b/>
                <w:color w:val="FFFFFF"/>
                <w:sz w:val="16"/>
                <w:szCs w:val="16"/>
              </w:rPr>
              <w:t>sc</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COsc</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2F6CBE" w:rsidP="00F02829">
            <w:pPr>
              <w:jc w:val="center"/>
              <w:rPr>
                <w:b/>
                <w:color w:val="FFFFFF"/>
                <w:sz w:val="16"/>
                <w:szCs w:val="16"/>
              </w:rPr>
            </w:pPr>
            <w:r w:rsidRPr="00315156">
              <w:rPr>
                <w:b/>
                <w:color w:val="FFFFFF"/>
                <w:sz w:val="16"/>
                <w:szCs w:val="16"/>
              </w:rPr>
              <w:t>NO</w:t>
            </w:r>
            <w:r w:rsidRPr="00315156">
              <w:rPr>
                <w:b/>
                <w:color w:val="FFFFFF"/>
                <w:sz w:val="16"/>
                <w:szCs w:val="16"/>
                <w:vertAlign w:val="subscript"/>
              </w:rPr>
              <w:t>x</w:t>
            </w:r>
            <w:r w:rsidR="003B65A3" w:rsidRPr="00315156">
              <w:rPr>
                <w:b/>
                <w:color w:val="FFFFFF"/>
                <w:sz w:val="16"/>
                <w:szCs w:val="16"/>
              </w:rPr>
              <w:t>sc</w:t>
            </w:r>
          </w:p>
        </w:tc>
        <w:tc>
          <w:tcPr>
            <w:tcW w:w="994"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Opacity</w:t>
            </w:r>
          </w:p>
        </w:tc>
        <w:tc>
          <w:tcPr>
            <w:tcW w:w="1083"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FF InTemp</w:t>
            </w:r>
          </w:p>
        </w:tc>
        <w:tc>
          <w:tcPr>
            <w:tcW w:w="1021"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CarbInj</w:t>
            </w:r>
          </w:p>
        </w:tc>
        <w:tc>
          <w:tcPr>
            <w:tcW w:w="990"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3B65A3" w:rsidRPr="00315156" w:rsidRDefault="003B65A3" w:rsidP="00F02829">
            <w:pPr>
              <w:jc w:val="center"/>
              <w:rPr>
                <w:b/>
                <w:color w:val="FFFFFF"/>
                <w:sz w:val="16"/>
                <w:szCs w:val="16"/>
              </w:rPr>
            </w:pPr>
            <w:r w:rsidRPr="00315156">
              <w:rPr>
                <w:b/>
                <w:color w:val="FFFFFF"/>
                <w:sz w:val="16"/>
                <w:szCs w:val="16"/>
              </w:rPr>
              <w:t>LimeFlow</w:t>
            </w:r>
          </w:p>
        </w:tc>
      </w:tr>
      <w:tr w:rsidR="00560C31" w:rsidRPr="00315156" w:rsidTr="00315156">
        <w:trPr>
          <w:trHeight w:val="288"/>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315156" w:rsidRDefault="00F45CDF" w:rsidP="00F02829">
            <w:pPr>
              <w:jc w:val="center"/>
              <w:rPr>
                <w:b/>
                <w:color w:val="FFFFFF"/>
                <w:sz w:val="16"/>
                <w:szCs w:val="16"/>
              </w:rPr>
            </w:pPr>
            <w:r w:rsidRPr="00315156">
              <w:rPr>
                <w:b/>
                <w:color w:val="FFFFFF"/>
                <w:sz w:val="16"/>
                <w:szCs w:val="16"/>
              </w:rPr>
              <w:t>Units</w:t>
            </w:r>
          </w:p>
        </w:tc>
        <w:tc>
          <w:tcPr>
            <w:tcW w:w="101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315156" w:rsidRDefault="00F45CDF" w:rsidP="00F02829">
            <w:pPr>
              <w:jc w:val="center"/>
              <w:rPr>
                <w:b/>
                <w:color w:val="FFFFFF"/>
                <w:sz w:val="16"/>
                <w:szCs w:val="16"/>
              </w:rPr>
            </w:pPr>
            <w:r w:rsidRPr="00315156">
              <w:rPr>
                <w:b/>
                <w:color w:val="FFFFFF"/>
                <w:sz w:val="16"/>
                <w:szCs w:val="16"/>
              </w:rPr>
              <w:t>K#/Hr</w:t>
            </w:r>
          </w:p>
        </w:tc>
        <w:tc>
          <w:tcPr>
            <w:tcW w:w="93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315156" w:rsidRDefault="00F45CDF" w:rsidP="00F02829">
            <w:pPr>
              <w:jc w:val="center"/>
              <w:rPr>
                <w:b/>
                <w:color w:val="FFFFFF"/>
                <w:sz w:val="16"/>
                <w:szCs w:val="16"/>
              </w:rPr>
            </w:pPr>
            <w:r w:rsidRPr="00315156">
              <w:rPr>
                <w:b/>
                <w:color w:val="FFFFFF"/>
                <w:sz w:val="16"/>
                <w:szCs w:val="16"/>
              </w:rPr>
              <w:t>ppmc</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315156" w:rsidRDefault="00F45CDF" w:rsidP="00F02829">
            <w:pPr>
              <w:jc w:val="center"/>
              <w:rPr>
                <w:b/>
                <w:color w:val="FFFFFF"/>
                <w:sz w:val="16"/>
                <w:szCs w:val="16"/>
              </w:rPr>
            </w:pPr>
            <w:r w:rsidRPr="00315156">
              <w:rPr>
                <w:b/>
                <w:color w:val="FFFFFF"/>
                <w:sz w:val="16"/>
                <w:szCs w:val="16"/>
              </w:rPr>
              <w:t>ppm</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315156" w:rsidRDefault="00F45CDF" w:rsidP="00F02829">
            <w:pPr>
              <w:jc w:val="center"/>
              <w:rPr>
                <w:b/>
                <w:color w:val="FFFFFF"/>
                <w:sz w:val="16"/>
                <w:szCs w:val="16"/>
              </w:rPr>
            </w:pPr>
            <w:r w:rsidRPr="00315156">
              <w:rPr>
                <w:b/>
                <w:color w:val="FFFFFF"/>
                <w:sz w:val="16"/>
                <w:szCs w:val="16"/>
              </w:rPr>
              <w:t>ppmc</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315156" w:rsidRDefault="00F45CDF" w:rsidP="00F02829">
            <w:pPr>
              <w:jc w:val="center"/>
              <w:rPr>
                <w:b/>
                <w:color w:val="FFFFFF"/>
                <w:sz w:val="16"/>
                <w:szCs w:val="16"/>
              </w:rPr>
            </w:pPr>
            <w:r w:rsidRPr="00315156">
              <w:rPr>
                <w:b/>
                <w:color w:val="FFFFFF"/>
                <w:sz w:val="16"/>
                <w:szCs w:val="16"/>
              </w:rPr>
              <w:t>ppmc</w:t>
            </w:r>
          </w:p>
        </w:tc>
        <w:tc>
          <w:tcPr>
            <w:tcW w:w="994"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315156" w:rsidRDefault="00F45CDF" w:rsidP="00F02829">
            <w:pPr>
              <w:jc w:val="center"/>
              <w:rPr>
                <w:b/>
                <w:color w:val="FFFFFF"/>
                <w:sz w:val="16"/>
                <w:szCs w:val="16"/>
              </w:rPr>
            </w:pPr>
            <w:r w:rsidRPr="00315156">
              <w:rPr>
                <w:b/>
                <w:color w:val="FFFFFF"/>
                <w:sz w:val="16"/>
                <w:szCs w:val="16"/>
              </w:rPr>
              <w:t>%</w:t>
            </w:r>
          </w:p>
        </w:tc>
        <w:tc>
          <w:tcPr>
            <w:tcW w:w="1083"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315156" w:rsidRDefault="00F45CDF" w:rsidP="00F02829">
            <w:pPr>
              <w:jc w:val="center"/>
              <w:rPr>
                <w:b/>
                <w:color w:val="FFFFFF"/>
                <w:sz w:val="16"/>
                <w:szCs w:val="16"/>
              </w:rPr>
            </w:pPr>
            <w:r w:rsidRPr="00315156">
              <w:rPr>
                <w:b/>
                <w:color w:val="FFFFFF"/>
                <w:sz w:val="16"/>
                <w:szCs w:val="16"/>
              </w:rPr>
              <w:t>deg F</w:t>
            </w:r>
          </w:p>
        </w:tc>
        <w:tc>
          <w:tcPr>
            <w:tcW w:w="1021"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315156" w:rsidRDefault="00F45CDF" w:rsidP="00F02829">
            <w:pPr>
              <w:jc w:val="center"/>
              <w:rPr>
                <w:b/>
                <w:color w:val="FFFFFF"/>
                <w:sz w:val="16"/>
                <w:szCs w:val="16"/>
              </w:rPr>
            </w:pPr>
            <w:r w:rsidRPr="00315156">
              <w:rPr>
                <w:b/>
                <w:color w:val="FFFFFF"/>
                <w:sz w:val="16"/>
                <w:szCs w:val="16"/>
              </w:rPr>
              <w:t>#/hr</w:t>
            </w:r>
          </w:p>
        </w:tc>
        <w:tc>
          <w:tcPr>
            <w:tcW w:w="990"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315156" w:rsidRDefault="00F45CDF" w:rsidP="00F02829">
            <w:pPr>
              <w:jc w:val="center"/>
              <w:rPr>
                <w:b/>
                <w:color w:val="FFFFFF"/>
                <w:sz w:val="16"/>
                <w:szCs w:val="16"/>
              </w:rPr>
            </w:pPr>
            <w:r w:rsidRPr="00315156">
              <w:rPr>
                <w:b/>
                <w:color w:val="FFFFFF"/>
                <w:sz w:val="16"/>
                <w:szCs w:val="16"/>
              </w:rPr>
              <w:t>gpm</w:t>
            </w:r>
          </w:p>
        </w:tc>
      </w:tr>
      <w:tr w:rsidR="00560C31" w:rsidRPr="00315156" w:rsidTr="00315156">
        <w:trPr>
          <w:trHeight w:val="288"/>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315156" w:rsidRDefault="00F45CDF" w:rsidP="00F02829">
            <w:pPr>
              <w:jc w:val="center"/>
              <w:rPr>
                <w:b/>
                <w:color w:val="FFFFFF"/>
                <w:sz w:val="16"/>
                <w:szCs w:val="16"/>
              </w:rPr>
            </w:pPr>
            <w:r w:rsidRPr="00315156">
              <w:rPr>
                <w:b/>
                <w:color w:val="FFFFFF"/>
                <w:sz w:val="16"/>
                <w:szCs w:val="16"/>
              </w:rPr>
              <w:t>Range</w:t>
            </w:r>
          </w:p>
        </w:tc>
        <w:tc>
          <w:tcPr>
            <w:tcW w:w="101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315156" w:rsidRDefault="00F45CDF" w:rsidP="00F02829">
            <w:pPr>
              <w:jc w:val="center"/>
              <w:rPr>
                <w:b/>
                <w:color w:val="FFFFFF"/>
                <w:sz w:val="16"/>
                <w:szCs w:val="16"/>
              </w:rPr>
            </w:pPr>
            <w:r w:rsidRPr="00315156">
              <w:rPr>
                <w:b/>
                <w:color w:val="FFFFFF"/>
                <w:sz w:val="16"/>
                <w:szCs w:val="16"/>
              </w:rPr>
              <w:t>0-100</w:t>
            </w:r>
          </w:p>
        </w:tc>
        <w:tc>
          <w:tcPr>
            <w:tcW w:w="932"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315156" w:rsidRDefault="00F45CDF" w:rsidP="00F02829">
            <w:pPr>
              <w:jc w:val="center"/>
              <w:rPr>
                <w:b/>
                <w:color w:val="FFFFFF"/>
                <w:sz w:val="16"/>
                <w:szCs w:val="16"/>
              </w:rPr>
            </w:pPr>
            <w:r w:rsidRPr="00315156">
              <w:rPr>
                <w:b/>
                <w:color w:val="FFFFFF"/>
                <w:sz w:val="16"/>
                <w:szCs w:val="16"/>
              </w:rPr>
              <w:t>0-2000</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315156" w:rsidRDefault="00F45CDF" w:rsidP="00F02829">
            <w:pPr>
              <w:jc w:val="center"/>
              <w:rPr>
                <w:b/>
                <w:color w:val="FFFFFF"/>
                <w:sz w:val="16"/>
                <w:szCs w:val="16"/>
              </w:rPr>
            </w:pPr>
            <w:r w:rsidRPr="00315156">
              <w:rPr>
                <w:b/>
                <w:color w:val="FFFFFF"/>
                <w:sz w:val="16"/>
                <w:szCs w:val="16"/>
              </w:rPr>
              <w:t>0-500</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315156" w:rsidRDefault="00F45CDF" w:rsidP="00F02829">
            <w:pPr>
              <w:jc w:val="center"/>
              <w:rPr>
                <w:b/>
                <w:color w:val="FFFFFF"/>
                <w:sz w:val="16"/>
                <w:szCs w:val="16"/>
              </w:rPr>
            </w:pPr>
            <w:r w:rsidRPr="00315156">
              <w:rPr>
                <w:b/>
                <w:color w:val="FFFFFF"/>
                <w:sz w:val="16"/>
                <w:szCs w:val="16"/>
              </w:rPr>
              <w:t>0-4000</w:t>
            </w:r>
          </w:p>
        </w:tc>
        <w:tc>
          <w:tcPr>
            <w:tcW w:w="968"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315156" w:rsidRDefault="00F45CDF" w:rsidP="00F02829">
            <w:pPr>
              <w:jc w:val="center"/>
              <w:rPr>
                <w:b/>
                <w:color w:val="FFFFFF"/>
                <w:sz w:val="16"/>
                <w:szCs w:val="16"/>
              </w:rPr>
            </w:pPr>
            <w:r w:rsidRPr="00315156">
              <w:rPr>
                <w:b/>
                <w:color w:val="FFFFFF"/>
                <w:sz w:val="16"/>
                <w:szCs w:val="16"/>
              </w:rPr>
              <w:t>0-1000</w:t>
            </w:r>
          </w:p>
        </w:tc>
        <w:tc>
          <w:tcPr>
            <w:tcW w:w="994"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315156" w:rsidRDefault="00F45CDF" w:rsidP="00F02829">
            <w:pPr>
              <w:jc w:val="center"/>
              <w:rPr>
                <w:b/>
                <w:color w:val="FFFFFF"/>
                <w:sz w:val="16"/>
                <w:szCs w:val="16"/>
              </w:rPr>
            </w:pPr>
            <w:r w:rsidRPr="00315156">
              <w:rPr>
                <w:b/>
                <w:color w:val="FFFFFF"/>
                <w:sz w:val="16"/>
                <w:szCs w:val="16"/>
              </w:rPr>
              <w:t>0-100</w:t>
            </w:r>
          </w:p>
        </w:tc>
        <w:tc>
          <w:tcPr>
            <w:tcW w:w="1083"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315156" w:rsidRDefault="00F45CDF" w:rsidP="00F02829">
            <w:pPr>
              <w:jc w:val="center"/>
              <w:rPr>
                <w:b/>
                <w:color w:val="FFFFFF"/>
                <w:sz w:val="16"/>
                <w:szCs w:val="16"/>
              </w:rPr>
            </w:pPr>
            <w:r w:rsidRPr="00315156">
              <w:rPr>
                <w:b/>
                <w:color w:val="FFFFFF"/>
                <w:sz w:val="16"/>
                <w:szCs w:val="16"/>
              </w:rPr>
              <w:t>100-500</w:t>
            </w:r>
          </w:p>
        </w:tc>
        <w:tc>
          <w:tcPr>
            <w:tcW w:w="1021"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315156" w:rsidRDefault="00F45CDF" w:rsidP="00F02829">
            <w:pPr>
              <w:jc w:val="center"/>
              <w:rPr>
                <w:b/>
                <w:color w:val="FFFFFF"/>
                <w:sz w:val="16"/>
                <w:szCs w:val="16"/>
              </w:rPr>
            </w:pPr>
            <w:r w:rsidRPr="00315156">
              <w:rPr>
                <w:b/>
                <w:color w:val="FFFFFF"/>
                <w:sz w:val="16"/>
                <w:szCs w:val="16"/>
              </w:rPr>
              <w:t>0-50</w:t>
            </w:r>
          </w:p>
        </w:tc>
        <w:tc>
          <w:tcPr>
            <w:tcW w:w="990" w:type="dxa"/>
            <w:tcBorders>
              <w:top w:val="single" w:sz="4" w:space="0" w:color="FFFFFF"/>
              <w:left w:val="single" w:sz="4" w:space="0" w:color="FFFFFF"/>
              <w:bottom w:val="single" w:sz="4" w:space="0" w:color="FFFFFF"/>
              <w:right w:val="single" w:sz="4" w:space="0" w:color="FFFFFF"/>
            </w:tcBorders>
            <w:shd w:val="clear" w:color="auto" w:fill="395E56"/>
            <w:noWrap/>
            <w:vAlign w:val="center"/>
          </w:tcPr>
          <w:p w:rsidR="00F45CDF" w:rsidRPr="00315156" w:rsidRDefault="00F45CDF" w:rsidP="00F02829">
            <w:pPr>
              <w:jc w:val="center"/>
              <w:rPr>
                <w:b/>
                <w:color w:val="FFFFFF"/>
                <w:sz w:val="16"/>
                <w:szCs w:val="16"/>
              </w:rPr>
            </w:pPr>
            <w:r w:rsidRPr="00315156">
              <w:rPr>
                <w:b/>
                <w:color w:val="FFFFFF"/>
                <w:sz w:val="16"/>
                <w:szCs w:val="16"/>
              </w:rPr>
              <w:t>0-20</w:t>
            </w:r>
          </w:p>
        </w:tc>
      </w:tr>
      <w:tr w:rsidR="00220B65" w:rsidRPr="00315156" w:rsidTr="00315156">
        <w:trPr>
          <w:trHeight w:val="288"/>
          <w:jc w:val="center"/>
        </w:trPr>
        <w:tc>
          <w:tcPr>
            <w:tcW w:w="800" w:type="dxa"/>
            <w:vMerge w:val="restart"/>
            <w:tcBorders>
              <w:top w:val="single" w:sz="4" w:space="0" w:color="FFFFFF"/>
            </w:tcBorders>
            <w:shd w:val="clear" w:color="auto" w:fill="C0C0C0"/>
            <w:noWrap/>
            <w:vAlign w:val="center"/>
          </w:tcPr>
          <w:p w:rsidR="00220B65" w:rsidRPr="00315156" w:rsidRDefault="00220B65" w:rsidP="00220B65">
            <w:pPr>
              <w:jc w:val="center"/>
              <w:rPr>
                <w:sz w:val="16"/>
                <w:szCs w:val="16"/>
              </w:rPr>
            </w:pPr>
            <w:r w:rsidRPr="00315156">
              <w:rPr>
                <w:sz w:val="16"/>
                <w:szCs w:val="16"/>
              </w:rPr>
              <w:br/>
              <w:t>Oct-13</w:t>
            </w:r>
          </w:p>
          <w:p w:rsidR="00220B65" w:rsidRPr="00315156" w:rsidRDefault="00220B65" w:rsidP="00220B65">
            <w:pPr>
              <w:jc w:val="center"/>
              <w:rPr>
                <w:sz w:val="16"/>
                <w:szCs w:val="16"/>
              </w:rPr>
            </w:pPr>
          </w:p>
        </w:tc>
        <w:tc>
          <w:tcPr>
            <w:tcW w:w="847" w:type="dxa"/>
            <w:tcBorders>
              <w:top w:val="single" w:sz="4" w:space="0" w:color="FFFFFF"/>
            </w:tcBorders>
            <w:shd w:val="clear" w:color="auto" w:fill="C0C0C0"/>
            <w:noWrap/>
            <w:vAlign w:val="bottom"/>
          </w:tcPr>
          <w:p w:rsidR="00220B65" w:rsidRPr="00315156" w:rsidRDefault="00220B65" w:rsidP="00E76B99">
            <w:pPr>
              <w:jc w:val="center"/>
              <w:rPr>
                <w:sz w:val="16"/>
                <w:szCs w:val="16"/>
              </w:rPr>
            </w:pPr>
            <w:r w:rsidRPr="00315156">
              <w:rPr>
                <w:sz w:val="16"/>
                <w:szCs w:val="16"/>
              </w:rPr>
              <w:t>AVG</w:t>
            </w:r>
          </w:p>
        </w:tc>
        <w:tc>
          <w:tcPr>
            <w:tcW w:w="1012" w:type="dxa"/>
            <w:tcBorders>
              <w:top w:val="single" w:sz="4" w:space="0" w:color="FFFFFF"/>
            </w:tcBorders>
            <w:shd w:val="clear" w:color="auto" w:fill="C0C0C0"/>
            <w:noWrap/>
            <w:vAlign w:val="bottom"/>
          </w:tcPr>
          <w:p w:rsidR="00220B65" w:rsidRPr="00315156" w:rsidRDefault="00220B65" w:rsidP="00220B65">
            <w:pPr>
              <w:jc w:val="center"/>
              <w:rPr>
                <w:sz w:val="16"/>
                <w:szCs w:val="16"/>
              </w:rPr>
            </w:pPr>
            <w:r w:rsidRPr="00315156">
              <w:rPr>
                <w:sz w:val="16"/>
                <w:szCs w:val="16"/>
              </w:rPr>
              <w:t>84.6</w:t>
            </w:r>
          </w:p>
        </w:tc>
        <w:tc>
          <w:tcPr>
            <w:tcW w:w="932" w:type="dxa"/>
            <w:tcBorders>
              <w:top w:val="single" w:sz="4" w:space="0" w:color="FFFFFF"/>
            </w:tcBorders>
            <w:shd w:val="clear" w:color="auto" w:fill="C0C0C0"/>
            <w:noWrap/>
            <w:vAlign w:val="bottom"/>
          </w:tcPr>
          <w:p w:rsidR="00220B65" w:rsidRPr="00315156" w:rsidRDefault="00220B65" w:rsidP="00220B65">
            <w:pPr>
              <w:jc w:val="center"/>
              <w:rPr>
                <w:sz w:val="16"/>
                <w:szCs w:val="16"/>
              </w:rPr>
            </w:pPr>
            <w:r w:rsidRPr="00315156">
              <w:rPr>
                <w:sz w:val="16"/>
                <w:szCs w:val="16"/>
              </w:rPr>
              <w:t>43.0</w:t>
            </w:r>
          </w:p>
        </w:tc>
        <w:tc>
          <w:tcPr>
            <w:tcW w:w="968" w:type="dxa"/>
            <w:tcBorders>
              <w:top w:val="single" w:sz="4" w:space="0" w:color="FFFFFF"/>
            </w:tcBorders>
            <w:shd w:val="clear" w:color="auto" w:fill="C0C0C0"/>
            <w:noWrap/>
            <w:vAlign w:val="bottom"/>
          </w:tcPr>
          <w:p w:rsidR="00220B65" w:rsidRPr="00315156" w:rsidRDefault="00220B65" w:rsidP="00220B65">
            <w:pPr>
              <w:jc w:val="center"/>
              <w:rPr>
                <w:sz w:val="16"/>
                <w:szCs w:val="16"/>
              </w:rPr>
            </w:pPr>
            <w:r w:rsidRPr="00315156">
              <w:rPr>
                <w:sz w:val="16"/>
                <w:szCs w:val="16"/>
              </w:rPr>
              <w:t>0.0</w:t>
            </w:r>
          </w:p>
        </w:tc>
        <w:tc>
          <w:tcPr>
            <w:tcW w:w="968" w:type="dxa"/>
            <w:tcBorders>
              <w:top w:val="single" w:sz="4" w:space="0" w:color="FFFFFF"/>
            </w:tcBorders>
            <w:shd w:val="clear" w:color="auto" w:fill="C0C0C0"/>
            <w:noWrap/>
            <w:vAlign w:val="bottom"/>
          </w:tcPr>
          <w:p w:rsidR="00220B65" w:rsidRPr="00315156" w:rsidRDefault="00220B65" w:rsidP="00220B65">
            <w:pPr>
              <w:jc w:val="center"/>
              <w:rPr>
                <w:sz w:val="16"/>
                <w:szCs w:val="16"/>
              </w:rPr>
            </w:pPr>
            <w:r w:rsidRPr="00315156">
              <w:rPr>
                <w:sz w:val="16"/>
                <w:szCs w:val="16"/>
              </w:rPr>
              <w:t>28.0</w:t>
            </w:r>
          </w:p>
        </w:tc>
        <w:tc>
          <w:tcPr>
            <w:tcW w:w="968" w:type="dxa"/>
            <w:tcBorders>
              <w:top w:val="single" w:sz="4" w:space="0" w:color="FFFFFF"/>
            </w:tcBorders>
            <w:shd w:val="clear" w:color="auto" w:fill="C0C0C0"/>
            <w:noWrap/>
            <w:vAlign w:val="bottom"/>
          </w:tcPr>
          <w:p w:rsidR="00220B65" w:rsidRPr="00315156" w:rsidRDefault="00220B65" w:rsidP="00220B65">
            <w:pPr>
              <w:jc w:val="center"/>
              <w:rPr>
                <w:sz w:val="16"/>
                <w:szCs w:val="16"/>
              </w:rPr>
            </w:pPr>
            <w:r w:rsidRPr="00315156">
              <w:rPr>
                <w:sz w:val="16"/>
                <w:szCs w:val="16"/>
              </w:rPr>
              <w:t>160.0</w:t>
            </w:r>
          </w:p>
        </w:tc>
        <w:tc>
          <w:tcPr>
            <w:tcW w:w="994" w:type="dxa"/>
            <w:tcBorders>
              <w:top w:val="single" w:sz="4" w:space="0" w:color="FFFFFF"/>
            </w:tcBorders>
            <w:shd w:val="clear" w:color="auto" w:fill="C0C0C0"/>
            <w:noWrap/>
            <w:vAlign w:val="bottom"/>
          </w:tcPr>
          <w:p w:rsidR="00220B65" w:rsidRPr="00315156" w:rsidRDefault="00220B65" w:rsidP="00220B65">
            <w:pPr>
              <w:jc w:val="center"/>
              <w:rPr>
                <w:sz w:val="16"/>
                <w:szCs w:val="16"/>
              </w:rPr>
            </w:pPr>
            <w:r w:rsidRPr="00315156">
              <w:rPr>
                <w:sz w:val="16"/>
                <w:szCs w:val="16"/>
              </w:rPr>
              <w:t>0.1</w:t>
            </w:r>
          </w:p>
        </w:tc>
        <w:tc>
          <w:tcPr>
            <w:tcW w:w="1083" w:type="dxa"/>
            <w:tcBorders>
              <w:top w:val="single" w:sz="4" w:space="0" w:color="FFFFFF"/>
            </w:tcBorders>
            <w:shd w:val="clear" w:color="auto" w:fill="C0C0C0"/>
            <w:noWrap/>
            <w:vAlign w:val="bottom"/>
          </w:tcPr>
          <w:p w:rsidR="00220B65" w:rsidRPr="00315156" w:rsidRDefault="00220B65" w:rsidP="00220B65">
            <w:pPr>
              <w:jc w:val="center"/>
              <w:rPr>
                <w:sz w:val="16"/>
                <w:szCs w:val="16"/>
              </w:rPr>
            </w:pPr>
            <w:r w:rsidRPr="00315156">
              <w:rPr>
                <w:sz w:val="16"/>
                <w:szCs w:val="16"/>
              </w:rPr>
              <w:t>296.0</w:t>
            </w:r>
          </w:p>
        </w:tc>
        <w:tc>
          <w:tcPr>
            <w:tcW w:w="1021" w:type="dxa"/>
            <w:tcBorders>
              <w:top w:val="single" w:sz="4" w:space="0" w:color="FFFFFF"/>
            </w:tcBorders>
            <w:shd w:val="clear" w:color="auto" w:fill="C0C0C0"/>
            <w:noWrap/>
            <w:vAlign w:val="bottom"/>
          </w:tcPr>
          <w:p w:rsidR="00220B65" w:rsidRPr="00315156" w:rsidRDefault="00220B65" w:rsidP="00220B65">
            <w:pPr>
              <w:jc w:val="center"/>
              <w:rPr>
                <w:sz w:val="16"/>
                <w:szCs w:val="16"/>
              </w:rPr>
            </w:pPr>
            <w:r w:rsidRPr="00315156">
              <w:rPr>
                <w:sz w:val="16"/>
                <w:szCs w:val="16"/>
              </w:rPr>
              <w:t>16.2</w:t>
            </w:r>
          </w:p>
        </w:tc>
        <w:tc>
          <w:tcPr>
            <w:tcW w:w="990" w:type="dxa"/>
            <w:tcBorders>
              <w:top w:val="single" w:sz="4" w:space="0" w:color="FFFFFF"/>
            </w:tcBorders>
            <w:shd w:val="clear" w:color="auto" w:fill="C0C0C0"/>
            <w:noWrap/>
            <w:vAlign w:val="bottom"/>
          </w:tcPr>
          <w:p w:rsidR="00220B65" w:rsidRPr="00315156" w:rsidRDefault="00220B65" w:rsidP="00220B65">
            <w:pPr>
              <w:jc w:val="center"/>
              <w:rPr>
                <w:sz w:val="16"/>
                <w:szCs w:val="16"/>
              </w:rPr>
            </w:pPr>
            <w:r w:rsidRPr="00315156">
              <w:rPr>
                <w:sz w:val="16"/>
                <w:szCs w:val="16"/>
              </w:rPr>
              <w:t>3.2</w:t>
            </w:r>
          </w:p>
        </w:tc>
      </w:tr>
      <w:tr w:rsidR="00220B65" w:rsidRPr="00315156" w:rsidTr="00315156">
        <w:trPr>
          <w:trHeight w:val="288"/>
          <w:jc w:val="center"/>
        </w:trPr>
        <w:tc>
          <w:tcPr>
            <w:tcW w:w="800" w:type="dxa"/>
            <w:vMerge/>
            <w:shd w:val="clear" w:color="auto" w:fill="auto"/>
            <w:noWrap/>
            <w:vAlign w:val="center"/>
          </w:tcPr>
          <w:p w:rsidR="00220B65" w:rsidRPr="00315156" w:rsidRDefault="00220B65" w:rsidP="00F02829">
            <w:pPr>
              <w:jc w:val="center"/>
              <w:rPr>
                <w:b/>
                <w:sz w:val="16"/>
                <w:szCs w:val="16"/>
              </w:rPr>
            </w:pPr>
          </w:p>
        </w:tc>
        <w:tc>
          <w:tcPr>
            <w:tcW w:w="847" w:type="dxa"/>
            <w:shd w:val="clear" w:color="auto" w:fill="auto"/>
            <w:noWrap/>
            <w:vAlign w:val="bottom"/>
          </w:tcPr>
          <w:p w:rsidR="00220B65" w:rsidRPr="00315156" w:rsidRDefault="00220B65" w:rsidP="00F02829">
            <w:pPr>
              <w:jc w:val="center"/>
              <w:rPr>
                <w:b/>
                <w:sz w:val="16"/>
                <w:szCs w:val="16"/>
              </w:rPr>
            </w:pPr>
            <w:r w:rsidRPr="00315156">
              <w:rPr>
                <w:sz w:val="16"/>
                <w:szCs w:val="16"/>
              </w:rPr>
              <w:t>Max</w:t>
            </w:r>
          </w:p>
        </w:tc>
        <w:tc>
          <w:tcPr>
            <w:tcW w:w="1012" w:type="dxa"/>
            <w:shd w:val="clear" w:color="auto" w:fill="auto"/>
            <w:noWrap/>
            <w:vAlign w:val="bottom"/>
          </w:tcPr>
          <w:p w:rsidR="00220B65" w:rsidRPr="00315156" w:rsidRDefault="00220B65" w:rsidP="00220B65">
            <w:pPr>
              <w:jc w:val="center"/>
              <w:rPr>
                <w:sz w:val="16"/>
                <w:szCs w:val="16"/>
              </w:rPr>
            </w:pPr>
            <w:r w:rsidRPr="00315156">
              <w:rPr>
                <w:sz w:val="16"/>
                <w:szCs w:val="16"/>
              </w:rPr>
              <w:t>91.5</w:t>
            </w:r>
          </w:p>
        </w:tc>
        <w:tc>
          <w:tcPr>
            <w:tcW w:w="932" w:type="dxa"/>
            <w:shd w:val="clear" w:color="auto" w:fill="auto"/>
            <w:noWrap/>
            <w:vAlign w:val="bottom"/>
          </w:tcPr>
          <w:p w:rsidR="00220B65" w:rsidRPr="00315156" w:rsidRDefault="00220B65" w:rsidP="00220B65">
            <w:pPr>
              <w:jc w:val="center"/>
              <w:rPr>
                <w:sz w:val="16"/>
                <w:szCs w:val="16"/>
              </w:rPr>
            </w:pPr>
            <w:r w:rsidRPr="00315156">
              <w:rPr>
                <w:sz w:val="16"/>
                <w:szCs w:val="16"/>
              </w:rPr>
              <w:t>93.0</w:t>
            </w:r>
          </w:p>
        </w:tc>
        <w:tc>
          <w:tcPr>
            <w:tcW w:w="968" w:type="dxa"/>
            <w:shd w:val="clear" w:color="auto" w:fill="auto"/>
            <w:noWrap/>
            <w:vAlign w:val="bottom"/>
          </w:tcPr>
          <w:p w:rsidR="00220B65" w:rsidRPr="00315156" w:rsidRDefault="00220B65" w:rsidP="00220B65">
            <w:pPr>
              <w:jc w:val="center"/>
              <w:rPr>
                <w:sz w:val="16"/>
                <w:szCs w:val="16"/>
              </w:rPr>
            </w:pPr>
            <w:r w:rsidRPr="00315156">
              <w:rPr>
                <w:sz w:val="16"/>
                <w:szCs w:val="16"/>
              </w:rPr>
              <w:t>1.0</w:t>
            </w:r>
          </w:p>
        </w:tc>
        <w:tc>
          <w:tcPr>
            <w:tcW w:w="968" w:type="dxa"/>
            <w:shd w:val="clear" w:color="auto" w:fill="auto"/>
            <w:noWrap/>
            <w:vAlign w:val="bottom"/>
          </w:tcPr>
          <w:p w:rsidR="00220B65" w:rsidRPr="00315156" w:rsidRDefault="00220B65" w:rsidP="00220B65">
            <w:pPr>
              <w:jc w:val="center"/>
              <w:rPr>
                <w:sz w:val="16"/>
                <w:szCs w:val="16"/>
              </w:rPr>
            </w:pPr>
            <w:r w:rsidRPr="00315156">
              <w:rPr>
                <w:sz w:val="16"/>
                <w:szCs w:val="16"/>
              </w:rPr>
              <w:t>56.0</w:t>
            </w:r>
          </w:p>
        </w:tc>
        <w:tc>
          <w:tcPr>
            <w:tcW w:w="968" w:type="dxa"/>
            <w:shd w:val="clear" w:color="auto" w:fill="auto"/>
            <w:noWrap/>
            <w:vAlign w:val="bottom"/>
          </w:tcPr>
          <w:p w:rsidR="00220B65" w:rsidRPr="00315156" w:rsidRDefault="00220B65" w:rsidP="00220B65">
            <w:pPr>
              <w:jc w:val="center"/>
              <w:rPr>
                <w:sz w:val="16"/>
                <w:szCs w:val="16"/>
              </w:rPr>
            </w:pPr>
            <w:r w:rsidRPr="00315156">
              <w:rPr>
                <w:sz w:val="16"/>
                <w:szCs w:val="16"/>
              </w:rPr>
              <w:t>175.0</w:t>
            </w:r>
          </w:p>
        </w:tc>
        <w:tc>
          <w:tcPr>
            <w:tcW w:w="994" w:type="dxa"/>
            <w:shd w:val="clear" w:color="auto" w:fill="auto"/>
            <w:noWrap/>
            <w:vAlign w:val="bottom"/>
          </w:tcPr>
          <w:p w:rsidR="00220B65" w:rsidRPr="00315156" w:rsidRDefault="00220B65" w:rsidP="00220B65">
            <w:pPr>
              <w:jc w:val="center"/>
              <w:rPr>
                <w:sz w:val="16"/>
                <w:szCs w:val="16"/>
              </w:rPr>
            </w:pPr>
            <w:r w:rsidRPr="00315156">
              <w:rPr>
                <w:sz w:val="16"/>
                <w:szCs w:val="16"/>
              </w:rPr>
              <w:t>1.0</w:t>
            </w:r>
          </w:p>
        </w:tc>
        <w:tc>
          <w:tcPr>
            <w:tcW w:w="1083" w:type="dxa"/>
            <w:shd w:val="clear" w:color="auto" w:fill="auto"/>
            <w:noWrap/>
            <w:vAlign w:val="bottom"/>
          </w:tcPr>
          <w:p w:rsidR="00220B65" w:rsidRPr="00315156" w:rsidRDefault="00220B65" w:rsidP="00220B65">
            <w:pPr>
              <w:jc w:val="center"/>
              <w:rPr>
                <w:sz w:val="16"/>
                <w:szCs w:val="16"/>
              </w:rPr>
            </w:pPr>
            <w:r w:rsidRPr="00315156">
              <w:rPr>
                <w:sz w:val="16"/>
                <w:szCs w:val="16"/>
              </w:rPr>
              <w:t>304.0</w:t>
            </w:r>
          </w:p>
        </w:tc>
        <w:tc>
          <w:tcPr>
            <w:tcW w:w="1021" w:type="dxa"/>
            <w:shd w:val="clear" w:color="auto" w:fill="auto"/>
            <w:noWrap/>
            <w:vAlign w:val="bottom"/>
          </w:tcPr>
          <w:p w:rsidR="00220B65" w:rsidRPr="00315156" w:rsidRDefault="00220B65" w:rsidP="00220B65">
            <w:pPr>
              <w:jc w:val="center"/>
              <w:rPr>
                <w:sz w:val="16"/>
                <w:szCs w:val="16"/>
              </w:rPr>
            </w:pPr>
            <w:r w:rsidRPr="00315156">
              <w:rPr>
                <w:sz w:val="16"/>
                <w:szCs w:val="16"/>
              </w:rPr>
              <w:t>17.4</w:t>
            </w:r>
          </w:p>
        </w:tc>
        <w:tc>
          <w:tcPr>
            <w:tcW w:w="990" w:type="dxa"/>
            <w:shd w:val="clear" w:color="auto" w:fill="auto"/>
            <w:noWrap/>
            <w:vAlign w:val="bottom"/>
          </w:tcPr>
          <w:p w:rsidR="00220B65" w:rsidRPr="00315156" w:rsidRDefault="00220B65" w:rsidP="00220B65">
            <w:pPr>
              <w:jc w:val="center"/>
              <w:rPr>
                <w:sz w:val="16"/>
                <w:szCs w:val="16"/>
              </w:rPr>
            </w:pPr>
            <w:r w:rsidRPr="00315156">
              <w:rPr>
                <w:sz w:val="16"/>
                <w:szCs w:val="16"/>
              </w:rPr>
              <w:t>3.5</w:t>
            </w:r>
          </w:p>
        </w:tc>
      </w:tr>
      <w:tr w:rsidR="00220B65" w:rsidRPr="00315156" w:rsidTr="00315156">
        <w:trPr>
          <w:trHeight w:val="288"/>
          <w:jc w:val="center"/>
        </w:trPr>
        <w:tc>
          <w:tcPr>
            <w:tcW w:w="800" w:type="dxa"/>
            <w:vMerge/>
            <w:shd w:val="clear" w:color="auto" w:fill="auto"/>
            <w:noWrap/>
            <w:vAlign w:val="center"/>
          </w:tcPr>
          <w:p w:rsidR="00220B65" w:rsidRPr="00315156" w:rsidRDefault="00220B65" w:rsidP="00F02829">
            <w:pPr>
              <w:jc w:val="center"/>
              <w:rPr>
                <w:b/>
                <w:sz w:val="16"/>
                <w:szCs w:val="16"/>
              </w:rPr>
            </w:pPr>
          </w:p>
        </w:tc>
        <w:tc>
          <w:tcPr>
            <w:tcW w:w="847" w:type="dxa"/>
            <w:shd w:val="clear" w:color="auto" w:fill="auto"/>
            <w:noWrap/>
            <w:vAlign w:val="bottom"/>
          </w:tcPr>
          <w:p w:rsidR="00220B65" w:rsidRPr="00315156" w:rsidRDefault="00220B65" w:rsidP="00F02829">
            <w:pPr>
              <w:jc w:val="center"/>
              <w:rPr>
                <w:b/>
                <w:sz w:val="16"/>
                <w:szCs w:val="16"/>
              </w:rPr>
            </w:pPr>
            <w:r w:rsidRPr="00315156">
              <w:rPr>
                <w:sz w:val="16"/>
                <w:szCs w:val="16"/>
              </w:rPr>
              <w:t>Min</w:t>
            </w:r>
          </w:p>
        </w:tc>
        <w:tc>
          <w:tcPr>
            <w:tcW w:w="1012" w:type="dxa"/>
            <w:shd w:val="clear" w:color="auto" w:fill="auto"/>
            <w:noWrap/>
            <w:vAlign w:val="bottom"/>
          </w:tcPr>
          <w:p w:rsidR="00220B65" w:rsidRPr="00315156" w:rsidRDefault="00220B65" w:rsidP="00220B65">
            <w:pPr>
              <w:jc w:val="center"/>
              <w:rPr>
                <w:sz w:val="16"/>
                <w:szCs w:val="16"/>
              </w:rPr>
            </w:pPr>
            <w:r w:rsidRPr="00315156">
              <w:rPr>
                <w:sz w:val="16"/>
                <w:szCs w:val="16"/>
              </w:rPr>
              <w:t>75.3</w:t>
            </w:r>
          </w:p>
        </w:tc>
        <w:tc>
          <w:tcPr>
            <w:tcW w:w="932" w:type="dxa"/>
            <w:shd w:val="clear" w:color="auto" w:fill="auto"/>
            <w:noWrap/>
            <w:vAlign w:val="bottom"/>
          </w:tcPr>
          <w:p w:rsidR="00220B65" w:rsidRPr="00315156" w:rsidRDefault="00220B65" w:rsidP="00220B65">
            <w:pPr>
              <w:jc w:val="center"/>
              <w:rPr>
                <w:sz w:val="16"/>
                <w:szCs w:val="16"/>
              </w:rPr>
            </w:pPr>
            <w:r w:rsidRPr="00315156">
              <w:rPr>
                <w:sz w:val="16"/>
                <w:szCs w:val="16"/>
              </w:rPr>
              <w:t>23.0</w:t>
            </w:r>
          </w:p>
        </w:tc>
        <w:tc>
          <w:tcPr>
            <w:tcW w:w="968" w:type="dxa"/>
            <w:shd w:val="clear" w:color="auto" w:fill="auto"/>
            <w:noWrap/>
            <w:vAlign w:val="bottom"/>
          </w:tcPr>
          <w:p w:rsidR="00220B65" w:rsidRPr="00315156" w:rsidRDefault="00220B65" w:rsidP="00220B65">
            <w:pPr>
              <w:jc w:val="center"/>
              <w:rPr>
                <w:sz w:val="16"/>
                <w:szCs w:val="16"/>
              </w:rPr>
            </w:pPr>
            <w:r w:rsidRPr="00315156">
              <w:rPr>
                <w:sz w:val="16"/>
                <w:szCs w:val="16"/>
              </w:rPr>
              <w:t>0.0</w:t>
            </w:r>
          </w:p>
        </w:tc>
        <w:tc>
          <w:tcPr>
            <w:tcW w:w="968" w:type="dxa"/>
            <w:shd w:val="clear" w:color="auto" w:fill="auto"/>
            <w:noWrap/>
            <w:vAlign w:val="bottom"/>
          </w:tcPr>
          <w:p w:rsidR="00220B65" w:rsidRPr="00315156" w:rsidRDefault="00220B65" w:rsidP="00220B65">
            <w:pPr>
              <w:jc w:val="center"/>
              <w:rPr>
                <w:sz w:val="16"/>
                <w:szCs w:val="16"/>
              </w:rPr>
            </w:pPr>
            <w:r w:rsidRPr="00315156">
              <w:rPr>
                <w:sz w:val="16"/>
                <w:szCs w:val="16"/>
              </w:rPr>
              <w:t>18.0</w:t>
            </w:r>
          </w:p>
        </w:tc>
        <w:tc>
          <w:tcPr>
            <w:tcW w:w="968" w:type="dxa"/>
            <w:shd w:val="clear" w:color="auto" w:fill="auto"/>
            <w:noWrap/>
            <w:vAlign w:val="bottom"/>
          </w:tcPr>
          <w:p w:rsidR="00220B65" w:rsidRPr="00315156" w:rsidRDefault="00220B65" w:rsidP="00220B65">
            <w:pPr>
              <w:jc w:val="center"/>
              <w:rPr>
                <w:sz w:val="16"/>
                <w:szCs w:val="16"/>
              </w:rPr>
            </w:pPr>
            <w:r w:rsidRPr="00315156">
              <w:rPr>
                <w:sz w:val="16"/>
                <w:szCs w:val="16"/>
              </w:rPr>
              <w:t>148.0</w:t>
            </w:r>
          </w:p>
        </w:tc>
        <w:tc>
          <w:tcPr>
            <w:tcW w:w="994" w:type="dxa"/>
            <w:shd w:val="clear" w:color="auto" w:fill="auto"/>
            <w:noWrap/>
            <w:vAlign w:val="bottom"/>
          </w:tcPr>
          <w:p w:rsidR="00220B65" w:rsidRPr="00315156" w:rsidRDefault="00220B65" w:rsidP="00220B65">
            <w:pPr>
              <w:jc w:val="center"/>
              <w:rPr>
                <w:sz w:val="16"/>
                <w:szCs w:val="16"/>
              </w:rPr>
            </w:pPr>
            <w:r w:rsidRPr="00315156">
              <w:rPr>
                <w:sz w:val="16"/>
                <w:szCs w:val="16"/>
              </w:rPr>
              <w:t>0.0</w:t>
            </w:r>
          </w:p>
        </w:tc>
        <w:tc>
          <w:tcPr>
            <w:tcW w:w="1083" w:type="dxa"/>
            <w:shd w:val="clear" w:color="auto" w:fill="auto"/>
            <w:noWrap/>
            <w:vAlign w:val="bottom"/>
          </w:tcPr>
          <w:p w:rsidR="00220B65" w:rsidRPr="00315156" w:rsidRDefault="00220B65" w:rsidP="00220B65">
            <w:pPr>
              <w:jc w:val="center"/>
              <w:rPr>
                <w:sz w:val="16"/>
                <w:szCs w:val="16"/>
              </w:rPr>
            </w:pPr>
            <w:r w:rsidRPr="00315156">
              <w:rPr>
                <w:sz w:val="16"/>
                <w:szCs w:val="16"/>
              </w:rPr>
              <w:t>295.0</w:t>
            </w:r>
          </w:p>
        </w:tc>
        <w:tc>
          <w:tcPr>
            <w:tcW w:w="1021" w:type="dxa"/>
            <w:shd w:val="clear" w:color="auto" w:fill="auto"/>
            <w:noWrap/>
            <w:vAlign w:val="bottom"/>
          </w:tcPr>
          <w:p w:rsidR="00220B65" w:rsidRPr="00315156" w:rsidRDefault="00220B65" w:rsidP="00220B65">
            <w:pPr>
              <w:jc w:val="center"/>
              <w:rPr>
                <w:sz w:val="16"/>
                <w:szCs w:val="16"/>
              </w:rPr>
            </w:pPr>
            <w:r w:rsidRPr="00315156">
              <w:rPr>
                <w:sz w:val="16"/>
                <w:szCs w:val="16"/>
              </w:rPr>
              <w:t>16.0</w:t>
            </w:r>
          </w:p>
        </w:tc>
        <w:tc>
          <w:tcPr>
            <w:tcW w:w="990" w:type="dxa"/>
            <w:shd w:val="clear" w:color="auto" w:fill="auto"/>
            <w:noWrap/>
            <w:vAlign w:val="bottom"/>
          </w:tcPr>
          <w:p w:rsidR="00220B65" w:rsidRPr="00315156" w:rsidRDefault="00220B65" w:rsidP="00220B65">
            <w:pPr>
              <w:jc w:val="center"/>
              <w:rPr>
                <w:sz w:val="16"/>
                <w:szCs w:val="16"/>
              </w:rPr>
            </w:pPr>
            <w:r w:rsidRPr="00315156">
              <w:rPr>
                <w:sz w:val="16"/>
                <w:szCs w:val="16"/>
              </w:rPr>
              <w:t>2.7</w:t>
            </w:r>
          </w:p>
        </w:tc>
      </w:tr>
      <w:tr w:rsidR="00220B65" w:rsidRPr="00315156" w:rsidTr="00315156">
        <w:trPr>
          <w:trHeight w:val="288"/>
          <w:jc w:val="center"/>
        </w:trPr>
        <w:tc>
          <w:tcPr>
            <w:tcW w:w="800" w:type="dxa"/>
            <w:vMerge w:val="restart"/>
            <w:shd w:val="clear" w:color="auto" w:fill="C0C0C0"/>
            <w:noWrap/>
            <w:vAlign w:val="center"/>
          </w:tcPr>
          <w:p w:rsidR="00220B65" w:rsidRPr="00315156" w:rsidRDefault="00220B65" w:rsidP="00220B65">
            <w:pPr>
              <w:jc w:val="center"/>
              <w:rPr>
                <w:sz w:val="16"/>
                <w:szCs w:val="16"/>
              </w:rPr>
            </w:pPr>
            <w:r w:rsidRPr="00315156">
              <w:rPr>
                <w:sz w:val="16"/>
                <w:szCs w:val="16"/>
              </w:rPr>
              <w:t>Nov-13</w:t>
            </w:r>
          </w:p>
          <w:p w:rsidR="00220B65" w:rsidRPr="00315156" w:rsidRDefault="00220B65" w:rsidP="00220B65">
            <w:pPr>
              <w:jc w:val="center"/>
              <w:rPr>
                <w:sz w:val="16"/>
                <w:szCs w:val="16"/>
              </w:rPr>
            </w:pPr>
          </w:p>
        </w:tc>
        <w:tc>
          <w:tcPr>
            <w:tcW w:w="847" w:type="dxa"/>
            <w:shd w:val="clear" w:color="auto" w:fill="C0C0C0"/>
            <w:noWrap/>
            <w:vAlign w:val="bottom"/>
          </w:tcPr>
          <w:p w:rsidR="00220B65" w:rsidRPr="00315156" w:rsidRDefault="00220B65" w:rsidP="00E76B99">
            <w:pPr>
              <w:jc w:val="center"/>
              <w:rPr>
                <w:sz w:val="16"/>
                <w:szCs w:val="16"/>
              </w:rPr>
            </w:pPr>
            <w:r w:rsidRPr="00315156">
              <w:rPr>
                <w:sz w:val="16"/>
                <w:szCs w:val="16"/>
              </w:rPr>
              <w:t>AVG</w:t>
            </w:r>
          </w:p>
        </w:tc>
        <w:tc>
          <w:tcPr>
            <w:tcW w:w="1012" w:type="dxa"/>
            <w:shd w:val="clear" w:color="auto" w:fill="C0C0C0"/>
            <w:noWrap/>
            <w:vAlign w:val="bottom"/>
          </w:tcPr>
          <w:p w:rsidR="00220B65" w:rsidRPr="00315156" w:rsidRDefault="00220B65" w:rsidP="00220B65">
            <w:pPr>
              <w:jc w:val="center"/>
              <w:rPr>
                <w:sz w:val="16"/>
                <w:szCs w:val="16"/>
              </w:rPr>
            </w:pPr>
            <w:r w:rsidRPr="00315156">
              <w:rPr>
                <w:sz w:val="16"/>
                <w:szCs w:val="16"/>
              </w:rPr>
              <w:t>85.7</w:t>
            </w:r>
          </w:p>
        </w:tc>
        <w:tc>
          <w:tcPr>
            <w:tcW w:w="932" w:type="dxa"/>
            <w:shd w:val="clear" w:color="auto" w:fill="C0C0C0"/>
            <w:noWrap/>
            <w:vAlign w:val="bottom"/>
          </w:tcPr>
          <w:p w:rsidR="00220B65" w:rsidRPr="00315156" w:rsidRDefault="00220B65" w:rsidP="00220B65">
            <w:pPr>
              <w:jc w:val="center"/>
              <w:rPr>
                <w:sz w:val="16"/>
                <w:szCs w:val="16"/>
              </w:rPr>
            </w:pPr>
            <w:r w:rsidRPr="00315156">
              <w:rPr>
                <w:sz w:val="16"/>
                <w:szCs w:val="16"/>
              </w:rPr>
              <w:t>46.0</w:t>
            </w:r>
          </w:p>
        </w:tc>
        <w:tc>
          <w:tcPr>
            <w:tcW w:w="968" w:type="dxa"/>
            <w:shd w:val="clear" w:color="auto" w:fill="C0C0C0"/>
            <w:noWrap/>
            <w:vAlign w:val="bottom"/>
          </w:tcPr>
          <w:p w:rsidR="00220B65" w:rsidRPr="00315156" w:rsidRDefault="00220B65" w:rsidP="00220B65">
            <w:pPr>
              <w:jc w:val="center"/>
              <w:rPr>
                <w:sz w:val="16"/>
                <w:szCs w:val="16"/>
              </w:rPr>
            </w:pPr>
            <w:r w:rsidRPr="00315156">
              <w:rPr>
                <w:sz w:val="16"/>
                <w:szCs w:val="16"/>
              </w:rPr>
              <w:t>1.0</w:t>
            </w:r>
          </w:p>
        </w:tc>
        <w:tc>
          <w:tcPr>
            <w:tcW w:w="968" w:type="dxa"/>
            <w:shd w:val="clear" w:color="auto" w:fill="C0C0C0"/>
            <w:noWrap/>
            <w:vAlign w:val="bottom"/>
          </w:tcPr>
          <w:p w:rsidR="00220B65" w:rsidRPr="00315156" w:rsidRDefault="00220B65" w:rsidP="00220B65">
            <w:pPr>
              <w:jc w:val="center"/>
              <w:rPr>
                <w:sz w:val="16"/>
                <w:szCs w:val="16"/>
              </w:rPr>
            </w:pPr>
            <w:r w:rsidRPr="00315156">
              <w:rPr>
                <w:sz w:val="16"/>
                <w:szCs w:val="16"/>
              </w:rPr>
              <w:t>27.0</w:t>
            </w:r>
          </w:p>
        </w:tc>
        <w:tc>
          <w:tcPr>
            <w:tcW w:w="968" w:type="dxa"/>
            <w:shd w:val="clear" w:color="auto" w:fill="C0C0C0"/>
            <w:noWrap/>
            <w:vAlign w:val="bottom"/>
          </w:tcPr>
          <w:p w:rsidR="00220B65" w:rsidRPr="00315156" w:rsidRDefault="00220B65" w:rsidP="00220B65">
            <w:pPr>
              <w:jc w:val="center"/>
              <w:rPr>
                <w:sz w:val="16"/>
                <w:szCs w:val="16"/>
              </w:rPr>
            </w:pPr>
            <w:r w:rsidRPr="00315156">
              <w:rPr>
                <w:sz w:val="16"/>
                <w:szCs w:val="16"/>
              </w:rPr>
              <w:t>169.0</w:t>
            </w:r>
          </w:p>
        </w:tc>
        <w:tc>
          <w:tcPr>
            <w:tcW w:w="994" w:type="dxa"/>
            <w:shd w:val="clear" w:color="auto" w:fill="C0C0C0"/>
            <w:noWrap/>
            <w:vAlign w:val="bottom"/>
          </w:tcPr>
          <w:p w:rsidR="00220B65" w:rsidRPr="00315156" w:rsidRDefault="00220B65" w:rsidP="00220B65">
            <w:pPr>
              <w:jc w:val="center"/>
              <w:rPr>
                <w:sz w:val="16"/>
                <w:szCs w:val="16"/>
              </w:rPr>
            </w:pPr>
            <w:r w:rsidRPr="00315156">
              <w:rPr>
                <w:sz w:val="16"/>
                <w:szCs w:val="16"/>
              </w:rPr>
              <w:t>0.1</w:t>
            </w:r>
          </w:p>
        </w:tc>
        <w:tc>
          <w:tcPr>
            <w:tcW w:w="1083" w:type="dxa"/>
            <w:shd w:val="clear" w:color="auto" w:fill="C0C0C0"/>
            <w:noWrap/>
            <w:vAlign w:val="bottom"/>
          </w:tcPr>
          <w:p w:rsidR="00220B65" w:rsidRPr="00315156" w:rsidRDefault="00220B65" w:rsidP="00220B65">
            <w:pPr>
              <w:jc w:val="center"/>
              <w:rPr>
                <w:sz w:val="16"/>
                <w:szCs w:val="16"/>
              </w:rPr>
            </w:pPr>
            <w:r w:rsidRPr="00315156">
              <w:rPr>
                <w:sz w:val="16"/>
                <w:szCs w:val="16"/>
              </w:rPr>
              <w:t>302.0</w:t>
            </w:r>
          </w:p>
        </w:tc>
        <w:tc>
          <w:tcPr>
            <w:tcW w:w="1021" w:type="dxa"/>
            <w:shd w:val="clear" w:color="auto" w:fill="C0C0C0"/>
            <w:noWrap/>
            <w:vAlign w:val="bottom"/>
          </w:tcPr>
          <w:p w:rsidR="00220B65" w:rsidRPr="00315156" w:rsidRDefault="00220B65" w:rsidP="00220B65">
            <w:pPr>
              <w:jc w:val="center"/>
              <w:rPr>
                <w:sz w:val="16"/>
                <w:szCs w:val="16"/>
              </w:rPr>
            </w:pPr>
            <w:r w:rsidRPr="00315156">
              <w:rPr>
                <w:sz w:val="16"/>
                <w:szCs w:val="16"/>
              </w:rPr>
              <w:t>16.1</w:t>
            </w:r>
          </w:p>
        </w:tc>
        <w:tc>
          <w:tcPr>
            <w:tcW w:w="990" w:type="dxa"/>
            <w:shd w:val="clear" w:color="auto" w:fill="C0C0C0"/>
            <w:noWrap/>
            <w:vAlign w:val="bottom"/>
          </w:tcPr>
          <w:p w:rsidR="00220B65" w:rsidRPr="00315156" w:rsidRDefault="00220B65" w:rsidP="00220B65">
            <w:pPr>
              <w:jc w:val="center"/>
              <w:rPr>
                <w:sz w:val="16"/>
                <w:szCs w:val="16"/>
              </w:rPr>
            </w:pPr>
            <w:r w:rsidRPr="00315156">
              <w:rPr>
                <w:sz w:val="16"/>
                <w:szCs w:val="16"/>
              </w:rPr>
              <w:t>3.0</w:t>
            </w:r>
          </w:p>
        </w:tc>
      </w:tr>
      <w:tr w:rsidR="00220B65" w:rsidRPr="00315156" w:rsidTr="00315156">
        <w:trPr>
          <w:trHeight w:val="288"/>
          <w:jc w:val="center"/>
        </w:trPr>
        <w:tc>
          <w:tcPr>
            <w:tcW w:w="800" w:type="dxa"/>
            <w:vMerge/>
            <w:shd w:val="clear" w:color="auto" w:fill="auto"/>
            <w:noWrap/>
            <w:vAlign w:val="center"/>
          </w:tcPr>
          <w:p w:rsidR="00220B65" w:rsidRPr="00315156" w:rsidRDefault="00220B65" w:rsidP="00F02829">
            <w:pPr>
              <w:jc w:val="center"/>
              <w:rPr>
                <w:b/>
                <w:sz w:val="16"/>
                <w:szCs w:val="16"/>
              </w:rPr>
            </w:pPr>
          </w:p>
        </w:tc>
        <w:tc>
          <w:tcPr>
            <w:tcW w:w="847" w:type="dxa"/>
            <w:shd w:val="clear" w:color="auto" w:fill="auto"/>
            <w:noWrap/>
            <w:vAlign w:val="bottom"/>
          </w:tcPr>
          <w:p w:rsidR="00220B65" w:rsidRPr="00315156" w:rsidRDefault="00220B65" w:rsidP="00F02829">
            <w:pPr>
              <w:jc w:val="center"/>
              <w:rPr>
                <w:b/>
                <w:sz w:val="16"/>
                <w:szCs w:val="16"/>
              </w:rPr>
            </w:pPr>
            <w:r w:rsidRPr="00315156">
              <w:rPr>
                <w:sz w:val="16"/>
                <w:szCs w:val="16"/>
              </w:rPr>
              <w:t>Max</w:t>
            </w:r>
          </w:p>
        </w:tc>
        <w:tc>
          <w:tcPr>
            <w:tcW w:w="1012" w:type="dxa"/>
            <w:shd w:val="clear" w:color="auto" w:fill="auto"/>
            <w:noWrap/>
            <w:vAlign w:val="bottom"/>
          </w:tcPr>
          <w:p w:rsidR="00220B65" w:rsidRPr="00315156" w:rsidRDefault="00220B65" w:rsidP="00220B65">
            <w:pPr>
              <w:jc w:val="center"/>
              <w:rPr>
                <w:sz w:val="16"/>
                <w:szCs w:val="16"/>
              </w:rPr>
            </w:pPr>
            <w:r w:rsidRPr="00315156">
              <w:rPr>
                <w:sz w:val="16"/>
                <w:szCs w:val="16"/>
              </w:rPr>
              <w:t>93.2</w:t>
            </w:r>
          </w:p>
        </w:tc>
        <w:tc>
          <w:tcPr>
            <w:tcW w:w="932" w:type="dxa"/>
            <w:shd w:val="clear" w:color="auto" w:fill="auto"/>
            <w:noWrap/>
            <w:vAlign w:val="bottom"/>
          </w:tcPr>
          <w:p w:rsidR="00220B65" w:rsidRPr="00315156" w:rsidRDefault="00220B65" w:rsidP="00220B65">
            <w:pPr>
              <w:jc w:val="center"/>
              <w:rPr>
                <w:sz w:val="16"/>
                <w:szCs w:val="16"/>
              </w:rPr>
            </w:pPr>
            <w:r w:rsidRPr="00315156">
              <w:rPr>
                <w:sz w:val="16"/>
                <w:szCs w:val="16"/>
              </w:rPr>
              <w:t>73.0</w:t>
            </w:r>
          </w:p>
        </w:tc>
        <w:tc>
          <w:tcPr>
            <w:tcW w:w="968" w:type="dxa"/>
            <w:shd w:val="clear" w:color="auto" w:fill="auto"/>
            <w:noWrap/>
            <w:vAlign w:val="bottom"/>
          </w:tcPr>
          <w:p w:rsidR="00220B65" w:rsidRPr="00315156" w:rsidRDefault="00220B65" w:rsidP="00220B65">
            <w:pPr>
              <w:jc w:val="center"/>
              <w:rPr>
                <w:sz w:val="16"/>
                <w:szCs w:val="16"/>
              </w:rPr>
            </w:pPr>
            <w:r w:rsidRPr="00315156">
              <w:rPr>
                <w:sz w:val="16"/>
                <w:szCs w:val="16"/>
              </w:rPr>
              <w:t>3.0</w:t>
            </w:r>
          </w:p>
        </w:tc>
        <w:tc>
          <w:tcPr>
            <w:tcW w:w="968" w:type="dxa"/>
            <w:shd w:val="clear" w:color="auto" w:fill="auto"/>
            <w:noWrap/>
            <w:vAlign w:val="bottom"/>
          </w:tcPr>
          <w:p w:rsidR="00220B65" w:rsidRPr="00315156" w:rsidRDefault="00220B65" w:rsidP="00220B65">
            <w:pPr>
              <w:jc w:val="center"/>
              <w:rPr>
                <w:sz w:val="16"/>
                <w:szCs w:val="16"/>
              </w:rPr>
            </w:pPr>
            <w:r w:rsidRPr="00315156">
              <w:rPr>
                <w:sz w:val="16"/>
                <w:szCs w:val="16"/>
              </w:rPr>
              <w:t>46.0</w:t>
            </w:r>
          </w:p>
        </w:tc>
        <w:tc>
          <w:tcPr>
            <w:tcW w:w="968" w:type="dxa"/>
            <w:shd w:val="clear" w:color="auto" w:fill="auto"/>
            <w:noWrap/>
            <w:vAlign w:val="bottom"/>
          </w:tcPr>
          <w:p w:rsidR="00220B65" w:rsidRPr="00315156" w:rsidRDefault="00220B65" w:rsidP="00220B65">
            <w:pPr>
              <w:jc w:val="center"/>
              <w:rPr>
                <w:sz w:val="16"/>
                <w:szCs w:val="16"/>
              </w:rPr>
            </w:pPr>
            <w:r w:rsidRPr="00315156">
              <w:rPr>
                <w:sz w:val="16"/>
                <w:szCs w:val="16"/>
              </w:rPr>
              <w:t>186.0</w:t>
            </w:r>
          </w:p>
        </w:tc>
        <w:tc>
          <w:tcPr>
            <w:tcW w:w="994" w:type="dxa"/>
            <w:shd w:val="clear" w:color="auto" w:fill="auto"/>
            <w:noWrap/>
            <w:vAlign w:val="bottom"/>
          </w:tcPr>
          <w:p w:rsidR="00220B65" w:rsidRPr="00315156" w:rsidRDefault="00220B65" w:rsidP="00220B65">
            <w:pPr>
              <w:jc w:val="center"/>
              <w:rPr>
                <w:sz w:val="16"/>
                <w:szCs w:val="16"/>
              </w:rPr>
            </w:pPr>
            <w:r w:rsidRPr="00315156">
              <w:rPr>
                <w:sz w:val="16"/>
                <w:szCs w:val="16"/>
              </w:rPr>
              <w:t>0.9</w:t>
            </w:r>
          </w:p>
        </w:tc>
        <w:tc>
          <w:tcPr>
            <w:tcW w:w="1083" w:type="dxa"/>
            <w:shd w:val="clear" w:color="auto" w:fill="auto"/>
            <w:noWrap/>
            <w:vAlign w:val="bottom"/>
          </w:tcPr>
          <w:p w:rsidR="00220B65" w:rsidRPr="00315156" w:rsidRDefault="00220B65" w:rsidP="00220B65">
            <w:pPr>
              <w:jc w:val="center"/>
              <w:rPr>
                <w:sz w:val="16"/>
                <w:szCs w:val="16"/>
              </w:rPr>
            </w:pPr>
            <w:r w:rsidRPr="00315156">
              <w:rPr>
                <w:sz w:val="16"/>
                <w:szCs w:val="16"/>
              </w:rPr>
              <w:t>304.0</w:t>
            </w:r>
          </w:p>
        </w:tc>
        <w:tc>
          <w:tcPr>
            <w:tcW w:w="1021" w:type="dxa"/>
            <w:shd w:val="clear" w:color="auto" w:fill="auto"/>
            <w:noWrap/>
            <w:vAlign w:val="bottom"/>
          </w:tcPr>
          <w:p w:rsidR="00220B65" w:rsidRPr="00315156" w:rsidRDefault="00220B65" w:rsidP="00220B65">
            <w:pPr>
              <w:jc w:val="center"/>
              <w:rPr>
                <w:sz w:val="16"/>
                <w:szCs w:val="16"/>
              </w:rPr>
            </w:pPr>
            <w:r w:rsidRPr="00315156">
              <w:rPr>
                <w:sz w:val="16"/>
                <w:szCs w:val="16"/>
              </w:rPr>
              <w:t>16.9</w:t>
            </w:r>
          </w:p>
        </w:tc>
        <w:tc>
          <w:tcPr>
            <w:tcW w:w="990" w:type="dxa"/>
            <w:shd w:val="clear" w:color="auto" w:fill="auto"/>
            <w:noWrap/>
            <w:vAlign w:val="bottom"/>
          </w:tcPr>
          <w:p w:rsidR="00220B65" w:rsidRPr="00315156" w:rsidRDefault="00220B65" w:rsidP="00220B65">
            <w:pPr>
              <w:jc w:val="center"/>
              <w:rPr>
                <w:sz w:val="16"/>
                <w:szCs w:val="16"/>
              </w:rPr>
            </w:pPr>
            <w:r w:rsidRPr="00315156">
              <w:rPr>
                <w:sz w:val="16"/>
                <w:szCs w:val="16"/>
              </w:rPr>
              <w:t>3.4</w:t>
            </w:r>
          </w:p>
        </w:tc>
      </w:tr>
      <w:tr w:rsidR="00220B65" w:rsidRPr="00315156" w:rsidTr="00315156">
        <w:trPr>
          <w:trHeight w:val="288"/>
          <w:jc w:val="center"/>
        </w:trPr>
        <w:tc>
          <w:tcPr>
            <w:tcW w:w="800" w:type="dxa"/>
            <w:vMerge/>
            <w:shd w:val="clear" w:color="auto" w:fill="auto"/>
            <w:noWrap/>
            <w:vAlign w:val="center"/>
          </w:tcPr>
          <w:p w:rsidR="00220B65" w:rsidRPr="00315156" w:rsidRDefault="00220B65" w:rsidP="00F02829">
            <w:pPr>
              <w:jc w:val="center"/>
              <w:rPr>
                <w:b/>
                <w:sz w:val="16"/>
                <w:szCs w:val="16"/>
              </w:rPr>
            </w:pPr>
          </w:p>
        </w:tc>
        <w:tc>
          <w:tcPr>
            <w:tcW w:w="847" w:type="dxa"/>
            <w:shd w:val="clear" w:color="auto" w:fill="auto"/>
            <w:noWrap/>
            <w:vAlign w:val="bottom"/>
          </w:tcPr>
          <w:p w:rsidR="00220B65" w:rsidRPr="00315156" w:rsidRDefault="00220B65" w:rsidP="00F02829">
            <w:pPr>
              <w:jc w:val="center"/>
              <w:rPr>
                <w:b/>
                <w:sz w:val="16"/>
                <w:szCs w:val="16"/>
              </w:rPr>
            </w:pPr>
            <w:r w:rsidRPr="00315156">
              <w:rPr>
                <w:sz w:val="16"/>
                <w:szCs w:val="16"/>
              </w:rPr>
              <w:t>Min</w:t>
            </w:r>
          </w:p>
        </w:tc>
        <w:tc>
          <w:tcPr>
            <w:tcW w:w="1012" w:type="dxa"/>
            <w:shd w:val="clear" w:color="auto" w:fill="auto"/>
            <w:noWrap/>
            <w:vAlign w:val="bottom"/>
          </w:tcPr>
          <w:p w:rsidR="00220B65" w:rsidRPr="00315156" w:rsidRDefault="00220B65" w:rsidP="00220B65">
            <w:pPr>
              <w:jc w:val="center"/>
              <w:rPr>
                <w:sz w:val="16"/>
                <w:szCs w:val="16"/>
              </w:rPr>
            </w:pPr>
            <w:r w:rsidRPr="00315156">
              <w:rPr>
                <w:sz w:val="16"/>
                <w:szCs w:val="16"/>
              </w:rPr>
              <w:t>60.0</w:t>
            </w:r>
          </w:p>
        </w:tc>
        <w:tc>
          <w:tcPr>
            <w:tcW w:w="932" w:type="dxa"/>
            <w:shd w:val="clear" w:color="auto" w:fill="auto"/>
            <w:noWrap/>
            <w:vAlign w:val="bottom"/>
          </w:tcPr>
          <w:p w:rsidR="00220B65" w:rsidRPr="00315156" w:rsidRDefault="00220B65" w:rsidP="00220B65">
            <w:pPr>
              <w:jc w:val="center"/>
              <w:rPr>
                <w:sz w:val="16"/>
                <w:szCs w:val="16"/>
              </w:rPr>
            </w:pPr>
            <w:r w:rsidRPr="00315156">
              <w:rPr>
                <w:sz w:val="16"/>
                <w:szCs w:val="16"/>
              </w:rPr>
              <w:t>20.0</w:t>
            </w:r>
          </w:p>
        </w:tc>
        <w:tc>
          <w:tcPr>
            <w:tcW w:w="968" w:type="dxa"/>
            <w:shd w:val="clear" w:color="auto" w:fill="auto"/>
            <w:noWrap/>
            <w:vAlign w:val="bottom"/>
          </w:tcPr>
          <w:p w:rsidR="00220B65" w:rsidRPr="00315156" w:rsidRDefault="00220B65" w:rsidP="00220B65">
            <w:pPr>
              <w:jc w:val="center"/>
              <w:rPr>
                <w:sz w:val="16"/>
                <w:szCs w:val="16"/>
              </w:rPr>
            </w:pPr>
            <w:r w:rsidRPr="00315156">
              <w:rPr>
                <w:sz w:val="16"/>
                <w:szCs w:val="16"/>
              </w:rPr>
              <w:t>0.0</w:t>
            </w:r>
          </w:p>
        </w:tc>
        <w:tc>
          <w:tcPr>
            <w:tcW w:w="968" w:type="dxa"/>
            <w:shd w:val="clear" w:color="auto" w:fill="auto"/>
            <w:noWrap/>
            <w:vAlign w:val="bottom"/>
          </w:tcPr>
          <w:p w:rsidR="00220B65" w:rsidRPr="00315156" w:rsidRDefault="00220B65" w:rsidP="00220B65">
            <w:pPr>
              <w:jc w:val="center"/>
              <w:rPr>
                <w:sz w:val="16"/>
                <w:szCs w:val="16"/>
              </w:rPr>
            </w:pPr>
            <w:r w:rsidRPr="00315156">
              <w:rPr>
                <w:sz w:val="16"/>
                <w:szCs w:val="16"/>
              </w:rPr>
              <w:t>3.0</w:t>
            </w:r>
          </w:p>
        </w:tc>
        <w:tc>
          <w:tcPr>
            <w:tcW w:w="968" w:type="dxa"/>
            <w:shd w:val="clear" w:color="auto" w:fill="auto"/>
            <w:noWrap/>
            <w:vAlign w:val="bottom"/>
          </w:tcPr>
          <w:p w:rsidR="00220B65" w:rsidRPr="00315156" w:rsidRDefault="00220B65" w:rsidP="00220B65">
            <w:pPr>
              <w:jc w:val="center"/>
              <w:rPr>
                <w:sz w:val="16"/>
                <w:szCs w:val="16"/>
              </w:rPr>
            </w:pPr>
            <w:r w:rsidRPr="00315156">
              <w:rPr>
                <w:sz w:val="16"/>
                <w:szCs w:val="16"/>
              </w:rPr>
              <w:t>156.0</w:t>
            </w:r>
          </w:p>
        </w:tc>
        <w:tc>
          <w:tcPr>
            <w:tcW w:w="994" w:type="dxa"/>
            <w:shd w:val="clear" w:color="auto" w:fill="auto"/>
            <w:noWrap/>
            <w:vAlign w:val="bottom"/>
          </w:tcPr>
          <w:p w:rsidR="00220B65" w:rsidRPr="00315156" w:rsidRDefault="00220B65" w:rsidP="00220B65">
            <w:pPr>
              <w:jc w:val="center"/>
              <w:rPr>
                <w:sz w:val="16"/>
                <w:szCs w:val="16"/>
              </w:rPr>
            </w:pPr>
            <w:r w:rsidRPr="00315156">
              <w:rPr>
                <w:sz w:val="16"/>
                <w:szCs w:val="16"/>
              </w:rPr>
              <w:t>0.0</w:t>
            </w:r>
          </w:p>
        </w:tc>
        <w:tc>
          <w:tcPr>
            <w:tcW w:w="1083" w:type="dxa"/>
            <w:shd w:val="clear" w:color="auto" w:fill="auto"/>
            <w:noWrap/>
            <w:vAlign w:val="bottom"/>
          </w:tcPr>
          <w:p w:rsidR="00220B65" w:rsidRPr="00315156" w:rsidRDefault="00220B65" w:rsidP="00220B65">
            <w:pPr>
              <w:jc w:val="center"/>
              <w:rPr>
                <w:sz w:val="16"/>
                <w:szCs w:val="16"/>
              </w:rPr>
            </w:pPr>
            <w:r w:rsidRPr="00315156">
              <w:rPr>
                <w:sz w:val="16"/>
                <w:szCs w:val="16"/>
              </w:rPr>
              <w:t>301.0</w:t>
            </w:r>
          </w:p>
        </w:tc>
        <w:tc>
          <w:tcPr>
            <w:tcW w:w="1021" w:type="dxa"/>
            <w:shd w:val="clear" w:color="auto" w:fill="auto"/>
            <w:noWrap/>
            <w:vAlign w:val="bottom"/>
          </w:tcPr>
          <w:p w:rsidR="00220B65" w:rsidRPr="00315156" w:rsidRDefault="00220B65" w:rsidP="00220B65">
            <w:pPr>
              <w:jc w:val="center"/>
              <w:rPr>
                <w:sz w:val="16"/>
                <w:szCs w:val="16"/>
              </w:rPr>
            </w:pPr>
            <w:r w:rsidRPr="00315156">
              <w:rPr>
                <w:sz w:val="16"/>
                <w:szCs w:val="16"/>
              </w:rPr>
              <w:t>16.0</w:t>
            </w:r>
          </w:p>
        </w:tc>
        <w:tc>
          <w:tcPr>
            <w:tcW w:w="990" w:type="dxa"/>
            <w:shd w:val="clear" w:color="auto" w:fill="auto"/>
            <w:noWrap/>
            <w:vAlign w:val="bottom"/>
          </w:tcPr>
          <w:p w:rsidR="00220B65" w:rsidRPr="00315156" w:rsidRDefault="00220B65" w:rsidP="00220B65">
            <w:pPr>
              <w:jc w:val="center"/>
              <w:rPr>
                <w:sz w:val="16"/>
                <w:szCs w:val="16"/>
              </w:rPr>
            </w:pPr>
            <w:r w:rsidRPr="00315156">
              <w:rPr>
                <w:sz w:val="16"/>
                <w:szCs w:val="16"/>
              </w:rPr>
              <w:t>2.5</w:t>
            </w:r>
          </w:p>
        </w:tc>
      </w:tr>
      <w:tr w:rsidR="00220B65" w:rsidRPr="00315156" w:rsidTr="00315156">
        <w:trPr>
          <w:trHeight w:val="288"/>
          <w:jc w:val="center"/>
        </w:trPr>
        <w:tc>
          <w:tcPr>
            <w:tcW w:w="800" w:type="dxa"/>
            <w:vMerge w:val="restart"/>
            <w:shd w:val="clear" w:color="auto" w:fill="C0C0C0"/>
            <w:noWrap/>
            <w:vAlign w:val="center"/>
          </w:tcPr>
          <w:p w:rsidR="00220B65" w:rsidRPr="00315156" w:rsidRDefault="00220B65" w:rsidP="00220B65">
            <w:pPr>
              <w:jc w:val="center"/>
              <w:rPr>
                <w:sz w:val="16"/>
                <w:szCs w:val="16"/>
              </w:rPr>
            </w:pPr>
            <w:r w:rsidRPr="00315156">
              <w:rPr>
                <w:sz w:val="16"/>
                <w:szCs w:val="16"/>
              </w:rPr>
              <w:t>Dec -13</w:t>
            </w:r>
          </w:p>
          <w:p w:rsidR="00220B65" w:rsidRPr="00315156" w:rsidRDefault="00220B65" w:rsidP="00220B65">
            <w:pPr>
              <w:jc w:val="center"/>
              <w:rPr>
                <w:sz w:val="16"/>
                <w:szCs w:val="16"/>
              </w:rPr>
            </w:pPr>
          </w:p>
        </w:tc>
        <w:tc>
          <w:tcPr>
            <w:tcW w:w="847" w:type="dxa"/>
            <w:shd w:val="clear" w:color="auto" w:fill="C0C0C0"/>
            <w:noWrap/>
            <w:vAlign w:val="bottom"/>
          </w:tcPr>
          <w:p w:rsidR="00220B65" w:rsidRPr="00315156" w:rsidRDefault="00220B65" w:rsidP="00E76B99">
            <w:pPr>
              <w:jc w:val="center"/>
              <w:rPr>
                <w:sz w:val="16"/>
                <w:szCs w:val="16"/>
              </w:rPr>
            </w:pPr>
            <w:r w:rsidRPr="00315156">
              <w:rPr>
                <w:sz w:val="16"/>
                <w:szCs w:val="16"/>
              </w:rPr>
              <w:t>AVG</w:t>
            </w:r>
          </w:p>
        </w:tc>
        <w:tc>
          <w:tcPr>
            <w:tcW w:w="1012" w:type="dxa"/>
            <w:shd w:val="clear" w:color="auto" w:fill="C0C0C0"/>
            <w:noWrap/>
            <w:vAlign w:val="bottom"/>
          </w:tcPr>
          <w:p w:rsidR="00220B65" w:rsidRPr="00315156" w:rsidRDefault="00220B65" w:rsidP="00220B65">
            <w:pPr>
              <w:jc w:val="center"/>
              <w:rPr>
                <w:sz w:val="16"/>
                <w:szCs w:val="16"/>
              </w:rPr>
            </w:pPr>
            <w:r w:rsidRPr="00315156">
              <w:rPr>
                <w:sz w:val="16"/>
                <w:szCs w:val="16"/>
              </w:rPr>
              <w:t>85.3</w:t>
            </w:r>
          </w:p>
        </w:tc>
        <w:tc>
          <w:tcPr>
            <w:tcW w:w="932" w:type="dxa"/>
            <w:shd w:val="clear" w:color="auto" w:fill="C0C0C0"/>
            <w:noWrap/>
            <w:vAlign w:val="bottom"/>
          </w:tcPr>
          <w:p w:rsidR="00220B65" w:rsidRPr="00315156" w:rsidRDefault="00220B65" w:rsidP="00220B65">
            <w:pPr>
              <w:jc w:val="center"/>
              <w:rPr>
                <w:sz w:val="16"/>
                <w:szCs w:val="16"/>
              </w:rPr>
            </w:pPr>
            <w:r w:rsidRPr="00315156">
              <w:rPr>
                <w:sz w:val="16"/>
                <w:szCs w:val="16"/>
              </w:rPr>
              <w:t>31.0</w:t>
            </w:r>
          </w:p>
        </w:tc>
        <w:tc>
          <w:tcPr>
            <w:tcW w:w="968" w:type="dxa"/>
            <w:shd w:val="clear" w:color="auto" w:fill="C0C0C0"/>
            <w:noWrap/>
            <w:vAlign w:val="bottom"/>
          </w:tcPr>
          <w:p w:rsidR="00220B65" w:rsidRPr="00315156" w:rsidRDefault="00220B65" w:rsidP="00220B65">
            <w:pPr>
              <w:jc w:val="center"/>
              <w:rPr>
                <w:sz w:val="16"/>
                <w:szCs w:val="16"/>
              </w:rPr>
            </w:pPr>
            <w:r w:rsidRPr="00315156">
              <w:rPr>
                <w:sz w:val="16"/>
                <w:szCs w:val="16"/>
              </w:rPr>
              <w:t>0.0</w:t>
            </w:r>
          </w:p>
        </w:tc>
        <w:tc>
          <w:tcPr>
            <w:tcW w:w="968" w:type="dxa"/>
            <w:shd w:val="clear" w:color="auto" w:fill="C0C0C0"/>
            <w:noWrap/>
            <w:vAlign w:val="bottom"/>
          </w:tcPr>
          <w:p w:rsidR="00220B65" w:rsidRPr="00315156" w:rsidRDefault="00220B65" w:rsidP="00220B65">
            <w:pPr>
              <w:jc w:val="center"/>
              <w:rPr>
                <w:sz w:val="16"/>
                <w:szCs w:val="16"/>
              </w:rPr>
            </w:pPr>
            <w:r w:rsidRPr="00315156">
              <w:rPr>
                <w:sz w:val="16"/>
                <w:szCs w:val="16"/>
              </w:rPr>
              <w:t>24.0</w:t>
            </w:r>
          </w:p>
        </w:tc>
        <w:tc>
          <w:tcPr>
            <w:tcW w:w="968" w:type="dxa"/>
            <w:shd w:val="clear" w:color="auto" w:fill="C0C0C0"/>
            <w:noWrap/>
            <w:vAlign w:val="bottom"/>
          </w:tcPr>
          <w:p w:rsidR="00220B65" w:rsidRPr="00315156" w:rsidRDefault="00220B65" w:rsidP="00220B65">
            <w:pPr>
              <w:jc w:val="center"/>
              <w:rPr>
                <w:sz w:val="16"/>
                <w:szCs w:val="16"/>
              </w:rPr>
            </w:pPr>
            <w:r w:rsidRPr="00315156">
              <w:rPr>
                <w:sz w:val="16"/>
                <w:szCs w:val="16"/>
              </w:rPr>
              <w:t>159.0</w:t>
            </w:r>
          </w:p>
        </w:tc>
        <w:tc>
          <w:tcPr>
            <w:tcW w:w="994" w:type="dxa"/>
            <w:shd w:val="clear" w:color="auto" w:fill="C0C0C0"/>
            <w:noWrap/>
            <w:vAlign w:val="bottom"/>
          </w:tcPr>
          <w:p w:rsidR="00220B65" w:rsidRPr="00315156" w:rsidRDefault="00220B65" w:rsidP="00220B65">
            <w:pPr>
              <w:jc w:val="center"/>
              <w:rPr>
                <w:sz w:val="16"/>
                <w:szCs w:val="16"/>
              </w:rPr>
            </w:pPr>
            <w:r w:rsidRPr="00315156">
              <w:rPr>
                <w:sz w:val="16"/>
                <w:szCs w:val="16"/>
              </w:rPr>
              <w:t>0.2</w:t>
            </w:r>
          </w:p>
        </w:tc>
        <w:tc>
          <w:tcPr>
            <w:tcW w:w="1083" w:type="dxa"/>
            <w:shd w:val="clear" w:color="auto" w:fill="C0C0C0"/>
            <w:noWrap/>
            <w:vAlign w:val="bottom"/>
          </w:tcPr>
          <w:p w:rsidR="00220B65" w:rsidRPr="00315156" w:rsidRDefault="00220B65" w:rsidP="00220B65">
            <w:pPr>
              <w:jc w:val="center"/>
              <w:rPr>
                <w:sz w:val="16"/>
                <w:szCs w:val="16"/>
              </w:rPr>
            </w:pPr>
            <w:r w:rsidRPr="00315156">
              <w:rPr>
                <w:sz w:val="16"/>
                <w:szCs w:val="16"/>
              </w:rPr>
              <w:t>303.0</w:t>
            </w:r>
          </w:p>
        </w:tc>
        <w:tc>
          <w:tcPr>
            <w:tcW w:w="1021" w:type="dxa"/>
            <w:shd w:val="clear" w:color="auto" w:fill="C0C0C0"/>
            <w:noWrap/>
            <w:vAlign w:val="bottom"/>
          </w:tcPr>
          <w:p w:rsidR="00220B65" w:rsidRPr="00315156" w:rsidRDefault="00220B65" w:rsidP="00220B65">
            <w:pPr>
              <w:jc w:val="center"/>
              <w:rPr>
                <w:sz w:val="16"/>
                <w:szCs w:val="16"/>
              </w:rPr>
            </w:pPr>
            <w:r w:rsidRPr="00315156">
              <w:rPr>
                <w:sz w:val="16"/>
                <w:szCs w:val="16"/>
              </w:rPr>
              <w:t>16.2</w:t>
            </w:r>
          </w:p>
        </w:tc>
        <w:tc>
          <w:tcPr>
            <w:tcW w:w="990" w:type="dxa"/>
            <w:shd w:val="clear" w:color="auto" w:fill="C0C0C0"/>
            <w:noWrap/>
            <w:vAlign w:val="bottom"/>
          </w:tcPr>
          <w:p w:rsidR="00220B65" w:rsidRPr="00315156" w:rsidRDefault="00220B65" w:rsidP="00220B65">
            <w:pPr>
              <w:jc w:val="center"/>
              <w:rPr>
                <w:sz w:val="16"/>
                <w:szCs w:val="16"/>
              </w:rPr>
            </w:pPr>
            <w:r w:rsidRPr="00315156">
              <w:rPr>
                <w:sz w:val="16"/>
                <w:szCs w:val="16"/>
              </w:rPr>
              <w:t>2.9</w:t>
            </w:r>
          </w:p>
        </w:tc>
      </w:tr>
      <w:tr w:rsidR="00220B65" w:rsidRPr="00315156" w:rsidTr="00315156">
        <w:trPr>
          <w:trHeight w:val="288"/>
          <w:jc w:val="center"/>
        </w:trPr>
        <w:tc>
          <w:tcPr>
            <w:tcW w:w="800" w:type="dxa"/>
            <w:vMerge/>
            <w:shd w:val="clear" w:color="auto" w:fill="auto"/>
            <w:noWrap/>
            <w:vAlign w:val="bottom"/>
          </w:tcPr>
          <w:p w:rsidR="00220B65" w:rsidRPr="00315156" w:rsidRDefault="00220B65" w:rsidP="00F02829">
            <w:pPr>
              <w:jc w:val="center"/>
              <w:rPr>
                <w:sz w:val="16"/>
                <w:szCs w:val="16"/>
              </w:rPr>
            </w:pPr>
          </w:p>
        </w:tc>
        <w:tc>
          <w:tcPr>
            <w:tcW w:w="847" w:type="dxa"/>
            <w:shd w:val="clear" w:color="auto" w:fill="auto"/>
            <w:noWrap/>
            <w:vAlign w:val="bottom"/>
          </w:tcPr>
          <w:p w:rsidR="00220B65" w:rsidRPr="00315156" w:rsidRDefault="00220B65" w:rsidP="00F02829">
            <w:pPr>
              <w:jc w:val="center"/>
              <w:rPr>
                <w:b/>
                <w:sz w:val="16"/>
                <w:szCs w:val="16"/>
              </w:rPr>
            </w:pPr>
            <w:r w:rsidRPr="00315156">
              <w:rPr>
                <w:sz w:val="16"/>
                <w:szCs w:val="16"/>
              </w:rPr>
              <w:t>Max</w:t>
            </w:r>
          </w:p>
        </w:tc>
        <w:tc>
          <w:tcPr>
            <w:tcW w:w="1012" w:type="dxa"/>
            <w:shd w:val="clear" w:color="auto" w:fill="auto"/>
            <w:noWrap/>
            <w:vAlign w:val="bottom"/>
          </w:tcPr>
          <w:p w:rsidR="00220B65" w:rsidRPr="00315156" w:rsidRDefault="00220B65" w:rsidP="00220B65">
            <w:pPr>
              <w:jc w:val="center"/>
              <w:rPr>
                <w:sz w:val="16"/>
                <w:szCs w:val="16"/>
              </w:rPr>
            </w:pPr>
            <w:r w:rsidRPr="00315156">
              <w:rPr>
                <w:sz w:val="16"/>
                <w:szCs w:val="16"/>
              </w:rPr>
              <w:t>90.0</w:t>
            </w:r>
          </w:p>
        </w:tc>
        <w:tc>
          <w:tcPr>
            <w:tcW w:w="932" w:type="dxa"/>
            <w:shd w:val="clear" w:color="auto" w:fill="auto"/>
            <w:noWrap/>
            <w:vAlign w:val="bottom"/>
          </w:tcPr>
          <w:p w:rsidR="00220B65" w:rsidRPr="00315156" w:rsidRDefault="00220B65" w:rsidP="00220B65">
            <w:pPr>
              <w:jc w:val="center"/>
              <w:rPr>
                <w:sz w:val="16"/>
                <w:szCs w:val="16"/>
              </w:rPr>
            </w:pPr>
            <w:r w:rsidRPr="00315156">
              <w:rPr>
                <w:sz w:val="16"/>
                <w:szCs w:val="16"/>
              </w:rPr>
              <w:t>45.0</w:t>
            </w:r>
          </w:p>
        </w:tc>
        <w:tc>
          <w:tcPr>
            <w:tcW w:w="968" w:type="dxa"/>
            <w:shd w:val="clear" w:color="auto" w:fill="auto"/>
            <w:noWrap/>
            <w:vAlign w:val="bottom"/>
          </w:tcPr>
          <w:p w:rsidR="00220B65" w:rsidRPr="00315156" w:rsidRDefault="00220B65" w:rsidP="00220B65">
            <w:pPr>
              <w:jc w:val="center"/>
              <w:rPr>
                <w:sz w:val="16"/>
                <w:szCs w:val="16"/>
              </w:rPr>
            </w:pPr>
            <w:r w:rsidRPr="00315156">
              <w:rPr>
                <w:sz w:val="16"/>
                <w:szCs w:val="16"/>
              </w:rPr>
              <w:t>2.0</w:t>
            </w:r>
          </w:p>
        </w:tc>
        <w:tc>
          <w:tcPr>
            <w:tcW w:w="968" w:type="dxa"/>
            <w:shd w:val="clear" w:color="auto" w:fill="auto"/>
            <w:noWrap/>
            <w:vAlign w:val="bottom"/>
          </w:tcPr>
          <w:p w:rsidR="00220B65" w:rsidRPr="00315156" w:rsidRDefault="00220B65" w:rsidP="00220B65">
            <w:pPr>
              <w:jc w:val="center"/>
              <w:rPr>
                <w:sz w:val="16"/>
                <w:szCs w:val="16"/>
              </w:rPr>
            </w:pPr>
            <w:r w:rsidRPr="00315156">
              <w:rPr>
                <w:sz w:val="16"/>
                <w:szCs w:val="16"/>
              </w:rPr>
              <w:t>38.0</w:t>
            </w:r>
          </w:p>
        </w:tc>
        <w:tc>
          <w:tcPr>
            <w:tcW w:w="968" w:type="dxa"/>
            <w:shd w:val="clear" w:color="auto" w:fill="auto"/>
            <w:noWrap/>
            <w:vAlign w:val="bottom"/>
          </w:tcPr>
          <w:p w:rsidR="00220B65" w:rsidRPr="00315156" w:rsidRDefault="00220B65" w:rsidP="00220B65">
            <w:pPr>
              <w:jc w:val="center"/>
              <w:rPr>
                <w:sz w:val="16"/>
                <w:szCs w:val="16"/>
              </w:rPr>
            </w:pPr>
            <w:r w:rsidRPr="00315156">
              <w:rPr>
                <w:sz w:val="16"/>
                <w:szCs w:val="16"/>
              </w:rPr>
              <w:t>174.0</w:t>
            </w:r>
          </w:p>
        </w:tc>
        <w:tc>
          <w:tcPr>
            <w:tcW w:w="994" w:type="dxa"/>
            <w:shd w:val="clear" w:color="auto" w:fill="auto"/>
            <w:noWrap/>
            <w:vAlign w:val="bottom"/>
          </w:tcPr>
          <w:p w:rsidR="00220B65" w:rsidRPr="00315156" w:rsidRDefault="00220B65" w:rsidP="00220B65">
            <w:pPr>
              <w:jc w:val="center"/>
              <w:rPr>
                <w:sz w:val="16"/>
                <w:szCs w:val="16"/>
              </w:rPr>
            </w:pPr>
            <w:r w:rsidRPr="00315156">
              <w:rPr>
                <w:sz w:val="16"/>
                <w:szCs w:val="16"/>
              </w:rPr>
              <w:t>0.5</w:t>
            </w:r>
          </w:p>
        </w:tc>
        <w:tc>
          <w:tcPr>
            <w:tcW w:w="1083" w:type="dxa"/>
            <w:shd w:val="clear" w:color="auto" w:fill="auto"/>
            <w:noWrap/>
            <w:vAlign w:val="bottom"/>
          </w:tcPr>
          <w:p w:rsidR="00220B65" w:rsidRPr="00315156" w:rsidRDefault="00220B65" w:rsidP="00220B65">
            <w:pPr>
              <w:jc w:val="center"/>
              <w:rPr>
                <w:sz w:val="16"/>
                <w:szCs w:val="16"/>
              </w:rPr>
            </w:pPr>
            <w:r w:rsidRPr="00315156">
              <w:rPr>
                <w:sz w:val="16"/>
                <w:szCs w:val="16"/>
              </w:rPr>
              <w:t>303.0</w:t>
            </w:r>
          </w:p>
        </w:tc>
        <w:tc>
          <w:tcPr>
            <w:tcW w:w="1021" w:type="dxa"/>
            <w:shd w:val="clear" w:color="auto" w:fill="auto"/>
            <w:noWrap/>
            <w:vAlign w:val="bottom"/>
          </w:tcPr>
          <w:p w:rsidR="00220B65" w:rsidRPr="00315156" w:rsidRDefault="00220B65" w:rsidP="00220B65">
            <w:pPr>
              <w:jc w:val="center"/>
              <w:rPr>
                <w:sz w:val="16"/>
                <w:szCs w:val="16"/>
              </w:rPr>
            </w:pPr>
            <w:r w:rsidRPr="00315156">
              <w:rPr>
                <w:sz w:val="16"/>
                <w:szCs w:val="16"/>
              </w:rPr>
              <w:t>16.7</w:t>
            </w:r>
          </w:p>
        </w:tc>
        <w:tc>
          <w:tcPr>
            <w:tcW w:w="990" w:type="dxa"/>
            <w:shd w:val="clear" w:color="auto" w:fill="auto"/>
            <w:noWrap/>
            <w:vAlign w:val="bottom"/>
          </w:tcPr>
          <w:p w:rsidR="00220B65" w:rsidRPr="00315156" w:rsidRDefault="00220B65" w:rsidP="00220B65">
            <w:pPr>
              <w:jc w:val="center"/>
              <w:rPr>
                <w:sz w:val="16"/>
                <w:szCs w:val="16"/>
              </w:rPr>
            </w:pPr>
            <w:r w:rsidRPr="00315156">
              <w:rPr>
                <w:sz w:val="16"/>
                <w:szCs w:val="16"/>
              </w:rPr>
              <w:t>3.4</w:t>
            </w:r>
          </w:p>
        </w:tc>
      </w:tr>
      <w:tr w:rsidR="00220B65" w:rsidRPr="00315156" w:rsidTr="00315156">
        <w:trPr>
          <w:trHeight w:val="288"/>
          <w:jc w:val="center"/>
        </w:trPr>
        <w:tc>
          <w:tcPr>
            <w:tcW w:w="800" w:type="dxa"/>
            <w:vMerge/>
            <w:shd w:val="clear" w:color="auto" w:fill="auto"/>
            <w:noWrap/>
            <w:vAlign w:val="bottom"/>
          </w:tcPr>
          <w:p w:rsidR="00220B65" w:rsidRPr="00315156" w:rsidRDefault="00220B65" w:rsidP="00F02829">
            <w:pPr>
              <w:jc w:val="center"/>
              <w:rPr>
                <w:sz w:val="16"/>
                <w:szCs w:val="16"/>
              </w:rPr>
            </w:pPr>
          </w:p>
        </w:tc>
        <w:tc>
          <w:tcPr>
            <w:tcW w:w="847" w:type="dxa"/>
            <w:shd w:val="clear" w:color="auto" w:fill="auto"/>
            <w:noWrap/>
            <w:vAlign w:val="bottom"/>
          </w:tcPr>
          <w:p w:rsidR="00220B65" w:rsidRPr="00315156" w:rsidRDefault="00220B65" w:rsidP="00F02829">
            <w:pPr>
              <w:jc w:val="center"/>
              <w:rPr>
                <w:b/>
                <w:sz w:val="16"/>
                <w:szCs w:val="16"/>
              </w:rPr>
            </w:pPr>
            <w:r w:rsidRPr="00315156">
              <w:rPr>
                <w:sz w:val="16"/>
                <w:szCs w:val="16"/>
              </w:rPr>
              <w:t>Min</w:t>
            </w:r>
          </w:p>
        </w:tc>
        <w:tc>
          <w:tcPr>
            <w:tcW w:w="1012" w:type="dxa"/>
            <w:shd w:val="clear" w:color="auto" w:fill="auto"/>
            <w:noWrap/>
            <w:vAlign w:val="bottom"/>
          </w:tcPr>
          <w:p w:rsidR="00220B65" w:rsidRPr="00315156" w:rsidRDefault="00220B65" w:rsidP="00220B65">
            <w:pPr>
              <w:jc w:val="center"/>
              <w:rPr>
                <w:sz w:val="16"/>
                <w:szCs w:val="16"/>
              </w:rPr>
            </w:pPr>
            <w:r w:rsidRPr="00315156">
              <w:rPr>
                <w:sz w:val="16"/>
                <w:szCs w:val="16"/>
              </w:rPr>
              <w:t>74.9</w:t>
            </w:r>
          </w:p>
        </w:tc>
        <w:tc>
          <w:tcPr>
            <w:tcW w:w="932" w:type="dxa"/>
            <w:shd w:val="clear" w:color="auto" w:fill="auto"/>
            <w:noWrap/>
            <w:vAlign w:val="bottom"/>
          </w:tcPr>
          <w:p w:rsidR="00220B65" w:rsidRPr="00315156" w:rsidRDefault="00220B65" w:rsidP="00220B65">
            <w:pPr>
              <w:jc w:val="center"/>
              <w:rPr>
                <w:sz w:val="16"/>
                <w:szCs w:val="16"/>
              </w:rPr>
            </w:pPr>
            <w:r w:rsidRPr="00315156">
              <w:rPr>
                <w:sz w:val="16"/>
                <w:szCs w:val="16"/>
              </w:rPr>
              <w:t>10.0</w:t>
            </w:r>
          </w:p>
        </w:tc>
        <w:tc>
          <w:tcPr>
            <w:tcW w:w="968" w:type="dxa"/>
            <w:shd w:val="clear" w:color="auto" w:fill="auto"/>
            <w:noWrap/>
            <w:vAlign w:val="bottom"/>
          </w:tcPr>
          <w:p w:rsidR="00220B65" w:rsidRPr="00315156" w:rsidRDefault="00220B65" w:rsidP="00220B65">
            <w:pPr>
              <w:jc w:val="center"/>
              <w:rPr>
                <w:sz w:val="16"/>
                <w:szCs w:val="16"/>
              </w:rPr>
            </w:pPr>
            <w:r w:rsidRPr="00315156">
              <w:rPr>
                <w:sz w:val="16"/>
                <w:szCs w:val="16"/>
              </w:rPr>
              <w:t>0.0</w:t>
            </w:r>
          </w:p>
        </w:tc>
        <w:tc>
          <w:tcPr>
            <w:tcW w:w="968" w:type="dxa"/>
            <w:shd w:val="clear" w:color="auto" w:fill="auto"/>
            <w:noWrap/>
            <w:vAlign w:val="bottom"/>
          </w:tcPr>
          <w:p w:rsidR="00220B65" w:rsidRPr="00315156" w:rsidRDefault="00220B65" w:rsidP="00220B65">
            <w:pPr>
              <w:jc w:val="center"/>
              <w:rPr>
                <w:sz w:val="16"/>
                <w:szCs w:val="16"/>
              </w:rPr>
            </w:pPr>
            <w:r w:rsidRPr="00315156">
              <w:rPr>
                <w:sz w:val="16"/>
                <w:szCs w:val="16"/>
              </w:rPr>
              <w:t>9.0</w:t>
            </w:r>
          </w:p>
        </w:tc>
        <w:tc>
          <w:tcPr>
            <w:tcW w:w="968" w:type="dxa"/>
            <w:shd w:val="clear" w:color="auto" w:fill="auto"/>
            <w:noWrap/>
            <w:vAlign w:val="bottom"/>
          </w:tcPr>
          <w:p w:rsidR="00220B65" w:rsidRPr="00315156" w:rsidRDefault="00220B65" w:rsidP="00220B65">
            <w:pPr>
              <w:jc w:val="center"/>
              <w:rPr>
                <w:sz w:val="16"/>
                <w:szCs w:val="16"/>
              </w:rPr>
            </w:pPr>
            <w:r w:rsidRPr="00315156">
              <w:rPr>
                <w:sz w:val="16"/>
                <w:szCs w:val="16"/>
              </w:rPr>
              <w:t>155.0</w:t>
            </w:r>
          </w:p>
        </w:tc>
        <w:tc>
          <w:tcPr>
            <w:tcW w:w="994" w:type="dxa"/>
            <w:shd w:val="clear" w:color="auto" w:fill="auto"/>
            <w:noWrap/>
            <w:vAlign w:val="bottom"/>
          </w:tcPr>
          <w:p w:rsidR="00220B65" w:rsidRPr="00315156" w:rsidRDefault="00220B65" w:rsidP="00220B65">
            <w:pPr>
              <w:jc w:val="center"/>
              <w:rPr>
                <w:sz w:val="16"/>
                <w:szCs w:val="16"/>
              </w:rPr>
            </w:pPr>
            <w:r w:rsidRPr="00315156">
              <w:rPr>
                <w:sz w:val="16"/>
                <w:szCs w:val="16"/>
              </w:rPr>
              <w:t>0.0</w:t>
            </w:r>
          </w:p>
        </w:tc>
        <w:tc>
          <w:tcPr>
            <w:tcW w:w="1083" w:type="dxa"/>
            <w:shd w:val="clear" w:color="auto" w:fill="auto"/>
            <w:noWrap/>
            <w:vAlign w:val="bottom"/>
          </w:tcPr>
          <w:p w:rsidR="00220B65" w:rsidRPr="00315156" w:rsidRDefault="00220B65" w:rsidP="00220B65">
            <w:pPr>
              <w:jc w:val="center"/>
              <w:rPr>
                <w:sz w:val="16"/>
                <w:szCs w:val="16"/>
              </w:rPr>
            </w:pPr>
            <w:r w:rsidRPr="00315156">
              <w:rPr>
                <w:sz w:val="16"/>
                <w:szCs w:val="16"/>
              </w:rPr>
              <w:t>302.0</w:t>
            </w:r>
          </w:p>
        </w:tc>
        <w:tc>
          <w:tcPr>
            <w:tcW w:w="1021" w:type="dxa"/>
            <w:shd w:val="clear" w:color="auto" w:fill="auto"/>
            <w:noWrap/>
            <w:vAlign w:val="bottom"/>
          </w:tcPr>
          <w:p w:rsidR="00220B65" w:rsidRPr="00315156" w:rsidRDefault="00220B65" w:rsidP="00220B65">
            <w:pPr>
              <w:jc w:val="center"/>
              <w:rPr>
                <w:sz w:val="16"/>
                <w:szCs w:val="16"/>
              </w:rPr>
            </w:pPr>
            <w:r w:rsidRPr="00315156">
              <w:rPr>
                <w:sz w:val="16"/>
                <w:szCs w:val="16"/>
              </w:rPr>
              <w:t>16.0</w:t>
            </w:r>
          </w:p>
        </w:tc>
        <w:tc>
          <w:tcPr>
            <w:tcW w:w="990" w:type="dxa"/>
            <w:shd w:val="clear" w:color="auto" w:fill="auto"/>
            <w:noWrap/>
            <w:vAlign w:val="bottom"/>
          </w:tcPr>
          <w:p w:rsidR="00220B65" w:rsidRPr="00315156" w:rsidRDefault="00220B65" w:rsidP="00220B65">
            <w:pPr>
              <w:jc w:val="center"/>
              <w:rPr>
                <w:sz w:val="16"/>
                <w:szCs w:val="16"/>
              </w:rPr>
            </w:pPr>
            <w:r w:rsidRPr="00315156">
              <w:rPr>
                <w:sz w:val="16"/>
                <w:szCs w:val="16"/>
              </w:rPr>
              <w:t>2.5</w:t>
            </w:r>
          </w:p>
        </w:tc>
      </w:tr>
      <w:tr w:rsidR="00220B65" w:rsidRPr="00315156" w:rsidTr="00315156">
        <w:trPr>
          <w:trHeight w:val="288"/>
          <w:jc w:val="center"/>
        </w:trPr>
        <w:tc>
          <w:tcPr>
            <w:tcW w:w="1647" w:type="dxa"/>
            <w:gridSpan w:val="2"/>
            <w:shd w:val="clear" w:color="auto" w:fill="FFF7E7"/>
            <w:noWrap/>
            <w:vAlign w:val="center"/>
          </w:tcPr>
          <w:p w:rsidR="00220B65" w:rsidRPr="00315156" w:rsidRDefault="00220B65" w:rsidP="00F02829">
            <w:pPr>
              <w:rPr>
                <w:b/>
                <w:sz w:val="16"/>
                <w:szCs w:val="16"/>
              </w:rPr>
            </w:pPr>
            <w:r w:rsidRPr="00315156">
              <w:rPr>
                <w:b/>
                <w:sz w:val="16"/>
                <w:szCs w:val="16"/>
              </w:rPr>
              <w:t>Quarter Average</w:t>
            </w:r>
          </w:p>
        </w:tc>
        <w:tc>
          <w:tcPr>
            <w:tcW w:w="1012" w:type="dxa"/>
            <w:shd w:val="clear" w:color="auto" w:fill="FFF7E7"/>
            <w:noWrap/>
            <w:vAlign w:val="bottom"/>
          </w:tcPr>
          <w:p w:rsidR="00220B65" w:rsidRPr="00315156" w:rsidRDefault="00220B65" w:rsidP="00220B65">
            <w:pPr>
              <w:jc w:val="center"/>
              <w:rPr>
                <w:sz w:val="16"/>
                <w:szCs w:val="16"/>
              </w:rPr>
            </w:pPr>
            <w:r w:rsidRPr="00315156">
              <w:rPr>
                <w:sz w:val="16"/>
                <w:szCs w:val="16"/>
              </w:rPr>
              <w:t>85.2</w:t>
            </w:r>
          </w:p>
        </w:tc>
        <w:tc>
          <w:tcPr>
            <w:tcW w:w="932" w:type="dxa"/>
            <w:shd w:val="clear" w:color="auto" w:fill="FFF7E7"/>
            <w:noWrap/>
            <w:vAlign w:val="bottom"/>
          </w:tcPr>
          <w:p w:rsidR="00220B65" w:rsidRPr="00315156" w:rsidRDefault="00220B65" w:rsidP="00220B65">
            <w:pPr>
              <w:jc w:val="center"/>
              <w:rPr>
                <w:sz w:val="16"/>
                <w:szCs w:val="16"/>
              </w:rPr>
            </w:pPr>
            <w:r w:rsidRPr="00315156">
              <w:rPr>
                <w:sz w:val="16"/>
                <w:szCs w:val="16"/>
              </w:rPr>
              <w:t>40.0</w:t>
            </w:r>
          </w:p>
        </w:tc>
        <w:tc>
          <w:tcPr>
            <w:tcW w:w="968" w:type="dxa"/>
            <w:shd w:val="clear" w:color="auto" w:fill="FFF7E7"/>
            <w:noWrap/>
            <w:vAlign w:val="bottom"/>
          </w:tcPr>
          <w:p w:rsidR="00220B65" w:rsidRPr="00315156" w:rsidRDefault="00220B65" w:rsidP="00220B65">
            <w:pPr>
              <w:jc w:val="center"/>
              <w:rPr>
                <w:sz w:val="16"/>
                <w:szCs w:val="16"/>
              </w:rPr>
            </w:pPr>
            <w:r w:rsidRPr="00315156">
              <w:rPr>
                <w:sz w:val="16"/>
                <w:szCs w:val="16"/>
              </w:rPr>
              <w:t>0.3</w:t>
            </w:r>
          </w:p>
        </w:tc>
        <w:tc>
          <w:tcPr>
            <w:tcW w:w="968" w:type="dxa"/>
            <w:shd w:val="clear" w:color="auto" w:fill="FFF7E7"/>
            <w:noWrap/>
            <w:vAlign w:val="bottom"/>
          </w:tcPr>
          <w:p w:rsidR="00220B65" w:rsidRPr="00315156" w:rsidRDefault="00220B65" w:rsidP="00220B65">
            <w:pPr>
              <w:jc w:val="center"/>
              <w:rPr>
                <w:sz w:val="16"/>
                <w:szCs w:val="16"/>
              </w:rPr>
            </w:pPr>
            <w:r w:rsidRPr="00315156">
              <w:rPr>
                <w:sz w:val="16"/>
                <w:szCs w:val="16"/>
              </w:rPr>
              <w:t>26.3</w:t>
            </w:r>
          </w:p>
        </w:tc>
        <w:tc>
          <w:tcPr>
            <w:tcW w:w="968" w:type="dxa"/>
            <w:shd w:val="clear" w:color="auto" w:fill="FFF7E7"/>
            <w:noWrap/>
            <w:vAlign w:val="bottom"/>
          </w:tcPr>
          <w:p w:rsidR="00220B65" w:rsidRPr="00315156" w:rsidRDefault="00220B65" w:rsidP="00220B65">
            <w:pPr>
              <w:jc w:val="center"/>
              <w:rPr>
                <w:sz w:val="16"/>
                <w:szCs w:val="16"/>
              </w:rPr>
            </w:pPr>
            <w:r w:rsidRPr="00315156">
              <w:rPr>
                <w:sz w:val="16"/>
                <w:szCs w:val="16"/>
              </w:rPr>
              <w:t>162.7</w:t>
            </w:r>
          </w:p>
        </w:tc>
        <w:tc>
          <w:tcPr>
            <w:tcW w:w="994" w:type="dxa"/>
            <w:shd w:val="clear" w:color="auto" w:fill="FFF7E7"/>
            <w:noWrap/>
            <w:vAlign w:val="bottom"/>
          </w:tcPr>
          <w:p w:rsidR="00220B65" w:rsidRPr="00315156" w:rsidRDefault="00220B65" w:rsidP="00220B65">
            <w:pPr>
              <w:jc w:val="center"/>
              <w:rPr>
                <w:sz w:val="16"/>
                <w:szCs w:val="16"/>
              </w:rPr>
            </w:pPr>
            <w:r w:rsidRPr="00315156">
              <w:rPr>
                <w:sz w:val="16"/>
                <w:szCs w:val="16"/>
              </w:rPr>
              <w:t>0.1</w:t>
            </w:r>
          </w:p>
        </w:tc>
        <w:tc>
          <w:tcPr>
            <w:tcW w:w="1083" w:type="dxa"/>
            <w:shd w:val="clear" w:color="auto" w:fill="FFF7E7"/>
            <w:noWrap/>
            <w:vAlign w:val="bottom"/>
          </w:tcPr>
          <w:p w:rsidR="00220B65" w:rsidRPr="00315156" w:rsidRDefault="00220B65" w:rsidP="00220B65">
            <w:pPr>
              <w:jc w:val="center"/>
              <w:rPr>
                <w:sz w:val="16"/>
                <w:szCs w:val="16"/>
              </w:rPr>
            </w:pPr>
            <w:r w:rsidRPr="00315156">
              <w:rPr>
                <w:sz w:val="16"/>
                <w:szCs w:val="16"/>
              </w:rPr>
              <w:t>300.3</w:t>
            </w:r>
          </w:p>
        </w:tc>
        <w:tc>
          <w:tcPr>
            <w:tcW w:w="1021" w:type="dxa"/>
            <w:shd w:val="clear" w:color="auto" w:fill="FFF7E7"/>
            <w:noWrap/>
            <w:vAlign w:val="bottom"/>
          </w:tcPr>
          <w:p w:rsidR="00220B65" w:rsidRPr="00315156" w:rsidRDefault="00220B65" w:rsidP="00220B65">
            <w:pPr>
              <w:jc w:val="center"/>
              <w:rPr>
                <w:sz w:val="16"/>
                <w:szCs w:val="16"/>
              </w:rPr>
            </w:pPr>
            <w:r w:rsidRPr="00315156">
              <w:rPr>
                <w:sz w:val="16"/>
                <w:szCs w:val="16"/>
              </w:rPr>
              <w:t>16.2</w:t>
            </w:r>
          </w:p>
        </w:tc>
        <w:tc>
          <w:tcPr>
            <w:tcW w:w="990" w:type="dxa"/>
            <w:shd w:val="clear" w:color="auto" w:fill="FFF7E7"/>
            <w:noWrap/>
            <w:vAlign w:val="bottom"/>
          </w:tcPr>
          <w:p w:rsidR="00220B65" w:rsidRPr="00315156" w:rsidRDefault="00220B65" w:rsidP="00220B65">
            <w:pPr>
              <w:jc w:val="center"/>
              <w:rPr>
                <w:sz w:val="16"/>
                <w:szCs w:val="16"/>
              </w:rPr>
            </w:pPr>
            <w:r w:rsidRPr="00315156">
              <w:rPr>
                <w:sz w:val="16"/>
                <w:szCs w:val="16"/>
              </w:rPr>
              <w:t>3.0</w:t>
            </w:r>
          </w:p>
        </w:tc>
      </w:tr>
      <w:tr w:rsidR="00220B65" w:rsidRPr="00315156" w:rsidTr="00315156">
        <w:trPr>
          <w:trHeight w:val="288"/>
          <w:jc w:val="center"/>
        </w:trPr>
        <w:tc>
          <w:tcPr>
            <w:tcW w:w="1647" w:type="dxa"/>
            <w:gridSpan w:val="2"/>
            <w:shd w:val="clear" w:color="auto" w:fill="auto"/>
            <w:noWrap/>
            <w:vAlign w:val="center"/>
          </w:tcPr>
          <w:p w:rsidR="00220B65" w:rsidRPr="00315156" w:rsidRDefault="00220B65" w:rsidP="00F02829">
            <w:pPr>
              <w:rPr>
                <w:b/>
                <w:sz w:val="16"/>
                <w:szCs w:val="16"/>
              </w:rPr>
            </w:pPr>
            <w:r w:rsidRPr="00315156">
              <w:rPr>
                <w:b/>
                <w:sz w:val="16"/>
                <w:szCs w:val="16"/>
              </w:rPr>
              <w:t>Quarter Max Value</w:t>
            </w:r>
          </w:p>
        </w:tc>
        <w:tc>
          <w:tcPr>
            <w:tcW w:w="1012" w:type="dxa"/>
            <w:shd w:val="clear" w:color="auto" w:fill="auto"/>
            <w:noWrap/>
            <w:vAlign w:val="bottom"/>
          </w:tcPr>
          <w:p w:rsidR="00220B65" w:rsidRPr="00315156" w:rsidRDefault="00220B65" w:rsidP="00220B65">
            <w:pPr>
              <w:jc w:val="center"/>
              <w:rPr>
                <w:sz w:val="16"/>
                <w:szCs w:val="16"/>
              </w:rPr>
            </w:pPr>
            <w:r w:rsidRPr="00315156">
              <w:rPr>
                <w:sz w:val="16"/>
                <w:szCs w:val="16"/>
              </w:rPr>
              <w:t>93.2</w:t>
            </w:r>
          </w:p>
        </w:tc>
        <w:tc>
          <w:tcPr>
            <w:tcW w:w="932" w:type="dxa"/>
            <w:shd w:val="clear" w:color="auto" w:fill="auto"/>
            <w:noWrap/>
            <w:vAlign w:val="bottom"/>
          </w:tcPr>
          <w:p w:rsidR="00220B65" w:rsidRPr="00315156" w:rsidRDefault="00220B65" w:rsidP="00220B65">
            <w:pPr>
              <w:jc w:val="center"/>
              <w:rPr>
                <w:sz w:val="16"/>
                <w:szCs w:val="16"/>
              </w:rPr>
            </w:pPr>
            <w:r w:rsidRPr="00315156">
              <w:rPr>
                <w:sz w:val="16"/>
                <w:szCs w:val="16"/>
              </w:rPr>
              <w:t>93.0</w:t>
            </w:r>
          </w:p>
        </w:tc>
        <w:tc>
          <w:tcPr>
            <w:tcW w:w="968" w:type="dxa"/>
            <w:shd w:val="clear" w:color="auto" w:fill="auto"/>
            <w:noWrap/>
            <w:vAlign w:val="bottom"/>
          </w:tcPr>
          <w:p w:rsidR="00220B65" w:rsidRPr="00315156" w:rsidRDefault="00220B65" w:rsidP="00220B65">
            <w:pPr>
              <w:jc w:val="center"/>
              <w:rPr>
                <w:sz w:val="16"/>
                <w:szCs w:val="16"/>
              </w:rPr>
            </w:pPr>
            <w:r w:rsidRPr="00315156">
              <w:rPr>
                <w:sz w:val="16"/>
                <w:szCs w:val="16"/>
              </w:rPr>
              <w:t>3.0</w:t>
            </w:r>
          </w:p>
        </w:tc>
        <w:tc>
          <w:tcPr>
            <w:tcW w:w="968" w:type="dxa"/>
            <w:shd w:val="clear" w:color="auto" w:fill="auto"/>
            <w:noWrap/>
            <w:vAlign w:val="bottom"/>
          </w:tcPr>
          <w:p w:rsidR="00220B65" w:rsidRPr="00315156" w:rsidRDefault="00220B65" w:rsidP="00220B65">
            <w:pPr>
              <w:jc w:val="center"/>
              <w:rPr>
                <w:sz w:val="16"/>
                <w:szCs w:val="16"/>
              </w:rPr>
            </w:pPr>
            <w:r w:rsidRPr="00315156">
              <w:rPr>
                <w:sz w:val="16"/>
                <w:szCs w:val="16"/>
              </w:rPr>
              <w:t>56.0</w:t>
            </w:r>
          </w:p>
        </w:tc>
        <w:tc>
          <w:tcPr>
            <w:tcW w:w="968" w:type="dxa"/>
            <w:shd w:val="clear" w:color="auto" w:fill="auto"/>
            <w:noWrap/>
            <w:vAlign w:val="bottom"/>
          </w:tcPr>
          <w:p w:rsidR="00220B65" w:rsidRPr="00315156" w:rsidRDefault="00220B65" w:rsidP="00220B65">
            <w:pPr>
              <w:jc w:val="center"/>
              <w:rPr>
                <w:sz w:val="16"/>
                <w:szCs w:val="16"/>
              </w:rPr>
            </w:pPr>
            <w:r w:rsidRPr="00315156">
              <w:rPr>
                <w:sz w:val="16"/>
                <w:szCs w:val="16"/>
              </w:rPr>
              <w:t>186.0</w:t>
            </w:r>
          </w:p>
        </w:tc>
        <w:tc>
          <w:tcPr>
            <w:tcW w:w="994" w:type="dxa"/>
            <w:shd w:val="clear" w:color="auto" w:fill="auto"/>
            <w:noWrap/>
            <w:vAlign w:val="bottom"/>
          </w:tcPr>
          <w:p w:rsidR="00220B65" w:rsidRPr="00315156" w:rsidRDefault="00220B65" w:rsidP="00220B65">
            <w:pPr>
              <w:jc w:val="center"/>
              <w:rPr>
                <w:sz w:val="16"/>
                <w:szCs w:val="16"/>
              </w:rPr>
            </w:pPr>
            <w:r w:rsidRPr="00315156">
              <w:rPr>
                <w:sz w:val="16"/>
                <w:szCs w:val="16"/>
              </w:rPr>
              <w:t>1.0</w:t>
            </w:r>
          </w:p>
        </w:tc>
        <w:tc>
          <w:tcPr>
            <w:tcW w:w="1083" w:type="dxa"/>
            <w:shd w:val="clear" w:color="auto" w:fill="auto"/>
            <w:noWrap/>
            <w:vAlign w:val="bottom"/>
          </w:tcPr>
          <w:p w:rsidR="00220B65" w:rsidRPr="00315156" w:rsidRDefault="00220B65" w:rsidP="00220B65">
            <w:pPr>
              <w:jc w:val="center"/>
              <w:rPr>
                <w:sz w:val="16"/>
                <w:szCs w:val="16"/>
              </w:rPr>
            </w:pPr>
            <w:r w:rsidRPr="00315156">
              <w:rPr>
                <w:sz w:val="16"/>
                <w:szCs w:val="16"/>
              </w:rPr>
              <w:t>304.0</w:t>
            </w:r>
          </w:p>
        </w:tc>
        <w:tc>
          <w:tcPr>
            <w:tcW w:w="1021" w:type="dxa"/>
            <w:shd w:val="clear" w:color="auto" w:fill="auto"/>
            <w:noWrap/>
            <w:vAlign w:val="bottom"/>
          </w:tcPr>
          <w:p w:rsidR="00220B65" w:rsidRPr="00315156" w:rsidRDefault="00220B65" w:rsidP="00220B65">
            <w:pPr>
              <w:jc w:val="center"/>
              <w:rPr>
                <w:sz w:val="16"/>
                <w:szCs w:val="16"/>
              </w:rPr>
            </w:pPr>
            <w:r w:rsidRPr="00315156">
              <w:rPr>
                <w:sz w:val="16"/>
                <w:szCs w:val="16"/>
              </w:rPr>
              <w:t>17.4</w:t>
            </w:r>
          </w:p>
        </w:tc>
        <w:tc>
          <w:tcPr>
            <w:tcW w:w="990" w:type="dxa"/>
            <w:shd w:val="clear" w:color="auto" w:fill="auto"/>
            <w:noWrap/>
            <w:vAlign w:val="bottom"/>
          </w:tcPr>
          <w:p w:rsidR="00220B65" w:rsidRPr="00315156" w:rsidRDefault="00220B65" w:rsidP="00220B65">
            <w:pPr>
              <w:jc w:val="center"/>
              <w:rPr>
                <w:sz w:val="16"/>
                <w:szCs w:val="16"/>
              </w:rPr>
            </w:pPr>
            <w:r w:rsidRPr="00315156">
              <w:rPr>
                <w:sz w:val="16"/>
                <w:szCs w:val="16"/>
              </w:rPr>
              <w:t>3.5</w:t>
            </w:r>
          </w:p>
        </w:tc>
      </w:tr>
      <w:tr w:rsidR="00220B65" w:rsidRPr="00315156" w:rsidTr="00315156">
        <w:trPr>
          <w:trHeight w:val="288"/>
          <w:jc w:val="center"/>
        </w:trPr>
        <w:tc>
          <w:tcPr>
            <w:tcW w:w="1647" w:type="dxa"/>
            <w:gridSpan w:val="2"/>
            <w:shd w:val="clear" w:color="auto" w:fill="FFF7E7"/>
            <w:noWrap/>
            <w:vAlign w:val="center"/>
          </w:tcPr>
          <w:p w:rsidR="00220B65" w:rsidRPr="00315156" w:rsidRDefault="00220B65" w:rsidP="00F02829">
            <w:pPr>
              <w:rPr>
                <w:b/>
                <w:sz w:val="16"/>
                <w:szCs w:val="16"/>
              </w:rPr>
            </w:pPr>
            <w:r w:rsidRPr="00315156">
              <w:rPr>
                <w:b/>
                <w:sz w:val="16"/>
                <w:szCs w:val="16"/>
              </w:rPr>
              <w:t>Quarter Min Value</w:t>
            </w:r>
          </w:p>
        </w:tc>
        <w:tc>
          <w:tcPr>
            <w:tcW w:w="1012" w:type="dxa"/>
            <w:shd w:val="clear" w:color="auto" w:fill="FFF7E7"/>
            <w:noWrap/>
            <w:vAlign w:val="bottom"/>
          </w:tcPr>
          <w:p w:rsidR="00220B65" w:rsidRPr="00315156" w:rsidRDefault="00220B65" w:rsidP="00220B65">
            <w:pPr>
              <w:jc w:val="center"/>
              <w:rPr>
                <w:sz w:val="16"/>
                <w:szCs w:val="16"/>
              </w:rPr>
            </w:pPr>
            <w:r w:rsidRPr="00315156">
              <w:rPr>
                <w:sz w:val="16"/>
                <w:szCs w:val="16"/>
              </w:rPr>
              <w:t>60.0</w:t>
            </w:r>
          </w:p>
        </w:tc>
        <w:tc>
          <w:tcPr>
            <w:tcW w:w="932" w:type="dxa"/>
            <w:shd w:val="clear" w:color="auto" w:fill="FFF7E7"/>
            <w:noWrap/>
            <w:vAlign w:val="bottom"/>
          </w:tcPr>
          <w:p w:rsidR="00220B65" w:rsidRPr="00315156" w:rsidRDefault="00220B65" w:rsidP="00220B65">
            <w:pPr>
              <w:jc w:val="center"/>
              <w:rPr>
                <w:sz w:val="16"/>
                <w:szCs w:val="16"/>
              </w:rPr>
            </w:pPr>
            <w:r w:rsidRPr="00315156">
              <w:rPr>
                <w:sz w:val="16"/>
                <w:szCs w:val="16"/>
              </w:rPr>
              <w:t>10.0</w:t>
            </w:r>
          </w:p>
        </w:tc>
        <w:tc>
          <w:tcPr>
            <w:tcW w:w="968" w:type="dxa"/>
            <w:shd w:val="clear" w:color="auto" w:fill="FFF7E7"/>
            <w:noWrap/>
            <w:vAlign w:val="bottom"/>
          </w:tcPr>
          <w:p w:rsidR="00220B65" w:rsidRPr="00315156" w:rsidRDefault="00220B65" w:rsidP="00220B65">
            <w:pPr>
              <w:jc w:val="center"/>
              <w:rPr>
                <w:sz w:val="16"/>
                <w:szCs w:val="16"/>
              </w:rPr>
            </w:pPr>
            <w:r w:rsidRPr="00315156">
              <w:rPr>
                <w:sz w:val="16"/>
                <w:szCs w:val="16"/>
              </w:rPr>
              <w:t>0.0</w:t>
            </w:r>
          </w:p>
        </w:tc>
        <w:tc>
          <w:tcPr>
            <w:tcW w:w="968" w:type="dxa"/>
            <w:shd w:val="clear" w:color="auto" w:fill="FFF7E7"/>
            <w:noWrap/>
            <w:vAlign w:val="bottom"/>
          </w:tcPr>
          <w:p w:rsidR="00220B65" w:rsidRPr="00315156" w:rsidRDefault="00220B65" w:rsidP="00220B65">
            <w:pPr>
              <w:jc w:val="center"/>
              <w:rPr>
                <w:sz w:val="16"/>
                <w:szCs w:val="16"/>
              </w:rPr>
            </w:pPr>
            <w:r w:rsidRPr="00315156">
              <w:rPr>
                <w:sz w:val="16"/>
                <w:szCs w:val="16"/>
              </w:rPr>
              <w:t>3.0</w:t>
            </w:r>
          </w:p>
        </w:tc>
        <w:tc>
          <w:tcPr>
            <w:tcW w:w="968" w:type="dxa"/>
            <w:shd w:val="clear" w:color="auto" w:fill="FFF7E7"/>
            <w:noWrap/>
            <w:vAlign w:val="bottom"/>
          </w:tcPr>
          <w:p w:rsidR="00220B65" w:rsidRPr="00315156" w:rsidRDefault="00220B65" w:rsidP="00220B65">
            <w:pPr>
              <w:jc w:val="center"/>
              <w:rPr>
                <w:sz w:val="16"/>
                <w:szCs w:val="16"/>
              </w:rPr>
            </w:pPr>
            <w:r w:rsidRPr="00315156">
              <w:rPr>
                <w:sz w:val="16"/>
                <w:szCs w:val="16"/>
              </w:rPr>
              <w:t>148.0</w:t>
            </w:r>
          </w:p>
        </w:tc>
        <w:tc>
          <w:tcPr>
            <w:tcW w:w="994" w:type="dxa"/>
            <w:shd w:val="clear" w:color="auto" w:fill="FFF7E7"/>
            <w:noWrap/>
            <w:vAlign w:val="bottom"/>
          </w:tcPr>
          <w:p w:rsidR="00220B65" w:rsidRPr="00315156" w:rsidRDefault="00220B65" w:rsidP="00220B65">
            <w:pPr>
              <w:jc w:val="center"/>
              <w:rPr>
                <w:sz w:val="16"/>
                <w:szCs w:val="16"/>
              </w:rPr>
            </w:pPr>
            <w:r w:rsidRPr="00315156">
              <w:rPr>
                <w:sz w:val="16"/>
                <w:szCs w:val="16"/>
              </w:rPr>
              <w:t>0.0</w:t>
            </w:r>
          </w:p>
        </w:tc>
        <w:tc>
          <w:tcPr>
            <w:tcW w:w="1083" w:type="dxa"/>
            <w:shd w:val="clear" w:color="auto" w:fill="FFF7E7"/>
            <w:noWrap/>
            <w:vAlign w:val="bottom"/>
          </w:tcPr>
          <w:p w:rsidR="00220B65" w:rsidRPr="00315156" w:rsidRDefault="00220B65" w:rsidP="00220B65">
            <w:pPr>
              <w:jc w:val="center"/>
              <w:rPr>
                <w:sz w:val="16"/>
                <w:szCs w:val="16"/>
              </w:rPr>
            </w:pPr>
            <w:r w:rsidRPr="00315156">
              <w:rPr>
                <w:sz w:val="16"/>
                <w:szCs w:val="16"/>
              </w:rPr>
              <w:t>295.0</w:t>
            </w:r>
          </w:p>
        </w:tc>
        <w:tc>
          <w:tcPr>
            <w:tcW w:w="1021" w:type="dxa"/>
            <w:shd w:val="clear" w:color="auto" w:fill="FFF7E7"/>
            <w:noWrap/>
            <w:vAlign w:val="bottom"/>
          </w:tcPr>
          <w:p w:rsidR="00220B65" w:rsidRPr="00315156" w:rsidRDefault="00220B65" w:rsidP="00220B65">
            <w:pPr>
              <w:jc w:val="center"/>
              <w:rPr>
                <w:sz w:val="16"/>
                <w:szCs w:val="16"/>
              </w:rPr>
            </w:pPr>
            <w:r w:rsidRPr="00315156">
              <w:rPr>
                <w:sz w:val="16"/>
                <w:szCs w:val="16"/>
              </w:rPr>
              <w:t>16.0</w:t>
            </w:r>
          </w:p>
        </w:tc>
        <w:tc>
          <w:tcPr>
            <w:tcW w:w="990" w:type="dxa"/>
            <w:shd w:val="clear" w:color="auto" w:fill="FFF7E7"/>
            <w:noWrap/>
            <w:vAlign w:val="bottom"/>
          </w:tcPr>
          <w:p w:rsidR="00220B65" w:rsidRPr="00315156" w:rsidRDefault="00220B65" w:rsidP="00220B65">
            <w:pPr>
              <w:jc w:val="center"/>
              <w:rPr>
                <w:sz w:val="16"/>
                <w:szCs w:val="16"/>
              </w:rPr>
            </w:pPr>
            <w:r w:rsidRPr="00315156">
              <w:rPr>
                <w:sz w:val="16"/>
                <w:szCs w:val="16"/>
              </w:rPr>
              <w:t>2.5</w:t>
            </w:r>
          </w:p>
        </w:tc>
      </w:tr>
      <w:tr w:rsidR="00220B65" w:rsidRPr="00315156" w:rsidTr="00315156">
        <w:trPr>
          <w:trHeight w:val="288"/>
          <w:jc w:val="center"/>
        </w:trPr>
        <w:tc>
          <w:tcPr>
            <w:tcW w:w="1647" w:type="dxa"/>
            <w:gridSpan w:val="2"/>
            <w:shd w:val="clear" w:color="auto" w:fill="auto"/>
            <w:noWrap/>
            <w:vAlign w:val="center"/>
          </w:tcPr>
          <w:p w:rsidR="00220B65" w:rsidRPr="00315156" w:rsidRDefault="00220B65" w:rsidP="00F02829">
            <w:pPr>
              <w:rPr>
                <w:b/>
                <w:sz w:val="16"/>
                <w:szCs w:val="16"/>
              </w:rPr>
            </w:pPr>
            <w:r w:rsidRPr="00315156">
              <w:rPr>
                <w:b/>
                <w:sz w:val="16"/>
                <w:szCs w:val="16"/>
              </w:rPr>
              <w:t>Limits:</w:t>
            </w:r>
          </w:p>
        </w:tc>
        <w:tc>
          <w:tcPr>
            <w:tcW w:w="1012" w:type="dxa"/>
            <w:shd w:val="clear" w:color="auto" w:fill="auto"/>
            <w:noWrap/>
            <w:vAlign w:val="bottom"/>
          </w:tcPr>
          <w:p w:rsidR="00220B65" w:rsidRPr="00315156" w:rsidRDefault="00220B65" w:rsidP="00742415">
            <w:pPr>
              <w:jc w:val="center"/>
              <w:rPr>
                <w:sz w:val="16"/>
                <w:szCs w:val="16"/>
              </w:rPr>
            </w:pPr>
            <w:r w:rsidRPr="00315156">
              <w:rPr>
                <w:sz w:val="16"/>
                <w:szCs w:val="16"/>
              </w:rPr>
              <w:t>NA</w:t>
            </w:r>
          </w:p>
        </w:tc>
        <w:tc>
          <w:tcPr>
            <w:tcW w:w="932" w:type="dxa"/>
            <w:shd w:val="clear" w:color="auto" w:fill="auto"/>
            <w:noWrap/>
            <w:vAlign w:val="bottom"/>
          </w:tcPr>
          <w:p w:rsidR="00220B65" w:rsidRPr="00315156" w:rsidRDefault="00220B65" w:rsidP="00742415">
            <w:pPr>
              <w:jc w:val="center"/>
              <w:rPr>
                <w:sz w:val="16"/>
                <w:szCs w:val="16"/>
              </w:rPr>
            </w:pPr>
            <w:r w:rsidRPr="00315156">
              <w:rPr>
                <w:sz w:val="16"/>
                <w:szCs w:val="16"/>
              </w:rPr>
              <w:t>NA</w:t>
            </w:r>
          </w:p>
        </w:tc>
        <w:tc>
          <w:tcPr>
            <w:tcW w:w="968" w:type="dxa"/>
            <w:shd w:val="clear" w:color="auto" w:fill="auto"/>
            <w:noWrap/>
            <w:vAlign w:val="bottom"/>
          </w:tcPr>
          <w:p w:rsidR="00220B65" w:rsidRPr="00315156" w:rsidRDefault="00220B65" w:rsidP="00742415">
            <w:pPr>
              <w:jc w:val="center"/>
              <w:rPr>
                <w:sz w:val="16"/>
                <w:szCs w:val="16"/>
              </w:rPr>
            </w:pPr>
            <w:r w:rsidRPr="00315156">
              <w:rPr>
                <w:sz w:val="16"/>
                <w:szCs w:val="16"/>
              </w:rPr>
              <w:t>29</w:t>
            </w:r>
          </w:p>
        </w:tc>
        <w:tc>
          <w:tcPr>
            <w:tcW w:w="968" w:type="dxa"/>
            <w:shd w:val="clear" w:color="auto" w:fill="auto"/>
            <w:noWrap/>
            <w:vAlign w:val="bottom"/>
          </w:tcPr>
          <w:p w:rsidR="00220B65" w:rsidRPr="00315156" w:rsidRDefault="00220B65" w:rsidP="00742415">
            <w:pPr>
              <w:jc w:val="center"/>
              <w:rPr>
                <w:sz w:val="16"/>
                <w:szCs w:val="16"/>
              </w:rPr>
            </w:pPr>
            <w:r w:rsidRPr="00315156">
              <w:rPr>
                <w:sz w:val="16"/>
                <w:szCs w:val="16"/>
              </w:rPr>
              <w:t>100</w:t>
            </w:r>
          </w:p>
        </w:tc>
        <w:tc>
          <w:tcPr>
            <w:tcW w:w="968" w:type="dxa"/>
            <w:shd w:val="clear" w:color="auto" w:fill="auto"/>
            <w:noWrap/>
            <w:vAlign w:val="bottom"/>
          </w:tcPr>
          <w:p w:rsidR="00220B65" w:rsidRPr="00315156" w:rsidRDefault="00220B65" w:rsidP="00742415">
            <w:pPr>
              <w:jc w:val="center"/>
              <w:rPr>
                <w:sz w:val="16"/>
                <w:szCs w:val="16"/>
              </w:rPr>
            </w:pPr>
            <w:r w:rsidRPr="00315156">
              <w:rPr>
                <w:sz w:val="16"/>
                <w:szCs w:val="16"/>
              </w:rPr>
              <w:t>205</w:t>
            </w:r>
          </w:p>
        </w:tc>
        <w:tc>
          <w:tcPr>
            <w:tcW w:w="994" w:type="dxa"/>
            <w:shd w:val="clear" w:color="auto" w:fill="auto"/>
            <w:noWrap/>
            <w:vAlign w:val="bottom"/>
          </w:tcPr>
          <w:p w:rsidR="00220B65" w:rsidRPr="00315156" w:rsidRDefault="00220B65" w:rsidP="00742415">
            <w:pPr>
              <w:jc w:val="center"/>
              <w:rPr>
                <w:sz w:val="16"/>
                <w:szCs w:val="16"/>
              </w:rPr>
            </w:pPr>
            <w:r w:rsidRPr="00315156">
              <w:rPr>
                <w:sz w:val="16"/>
                <w:szCs w:val="16"/>
              </w:rPr>
              <w:t>10</w:t>
            </w:r>
          </w:p>
        </w:tc>
        <w:tc>
          <w:tcPr>
            <w:tcW w:w="1083" w:type="dxa"/>
            <w:shd w:val="clear" w:color="auto" w:fill="auto"/>
            <w:noWrap/>
            <w:vAlign w:val="bottom"/>
          </w:tcPr>
          <w:p w:rsidR="00220B65" w:rsidRPr="00315156" w:rsidRDefault="00220B65" w:rsidP="00742415">
            <w:pPr>
              <w:jc w:val="center"/>
              <w:rPr>
                <w:sz w:val="16"/>
                <w:szCs w:val="16"/>
              </w:rPr>
            </w:pPr>
            <w:r w:rsidRPr="00315156">
              <w:rPr>
                <w:sz w:val="16"/>
                <w:szCs w:val="16"/>
              </w:rPr>
              <w:t>320</w:t>
            </w:r>
          </w:p>
        </w:tc>
        <w:tc>
          <w:tcPr>
            <w:tcW w:w="1021" w:type="dxa"/>
            <w:shd w:val="clear" w:color="auto" w:fill="auto"/>
            <w:noWrap/>
            <w:vAlign w:val="bottom"/>
          </w:tcPr>
          <w:p w:rsidR="00220B65" w:rsidRPr="00315156" w:rsidRDefault="00220B65" w:rsidP="00742415">
            <w:pPr>
              <w:jc w:val="center"/>
              <w:rPr>
                <w:sz w:val="16"/>
                <w:szCs w:val="16"/>
              </w:rPr>
            </w:pPr>
            <w:r w:rsidRPr="00315156">
              <w:rPr>
                <w:sz w:val="16"/>
                <w:szCs w:val="16"/>
              </w:rPr>
              <w:t>16(a)</w:t>
            </w:r>
          </w:p>
        </w:tc>
        <w:tc>
          <w:tcPr>
            <w:tcW w:w="990" w:type="dxa"/>
            <w:shd w:val="clear" w:color="auto" w:fill="auto"/>
            <w:noWrap/>
            <w:vAlign w:val="bottom"/>
          </w:tcPr>
          <w:p w:rsidR="00220B65" w:rsidRPr="00315156" w:rsidRDefault="00220B65" w:rsidP="00742415">
            <w:pPr>
              <w:rPr>
                <w:sz w:val="16"/>
                <w:szCs w:val="16"/>
              </w:rPr>
            </w:pPr>
          </w:p>
        </w:tc>
      </w:tr>
    </w:tbl>
    <w:p w:rsidR="00560C31" w:rsidRDefault="00560C31" w:rsidP="00AF02B3">
      <w:pPr>
        <w:jc w:val="both"/>
        <w:rPr>
          <w:sz w:val="18"/>
          <w:szCs w:val="18"/>
        </w:rPr>
      </w:pPr>
    </w:p>
    <w:p w:rsidR="003B65A3" w:rsidRPr="00F45CDF" w:rsidRDefault="003B65A3" w:rsidP="00AF02B3">
      <w:pPr>
        <w:jc w:val="both"/>
        <w:rPr>
          <w:sz w:val="18"/>
          <w:szCs w:val="18"/>
        </w:rPr>
      </w:pPr>
      <w:r w:rsidRPr="00F45CDF">
        <w:rPr>
          <w:sz w:val="18"/>
          <w:szCs w:val="18"/>
        </w:rPr>
        <w:t>(a)   Carbon flow limit is a minimum value</w:t>
      </w:r>
    </w:p>
    <w:p w:rsidR="00E54FDA" w:rsidRPr="00F45CDF" w:rsidRDefault="00E54FDA" w:rsidP="00AF02B3">
      <w:pPr>
        <w:jc w:val="both"/>
        <w:rPr>
          <w:sz w:val="18"/>
          <w:szCs w:val="18"/>
        </w:rPr>
      </w:pPr>
    </w:p>
    <w:p w:rsidR="00CE121A" w:rsidRPr="00F45CDF" w:rsidRDefault="00CE121A" w:rsidP="00AF02B3">
      <w:pPr>
        <w:jc w:val="both"/>
        <w:rPr>
          <w:sz w:val="18"/>
          <w:szCs w:val="18"/>
        </w:rPr>
      </w:pPr>
      <w:r w:rsidRPr="00F45CDF">
        <w:rPr>
          <w:sz w:val="18"/>
          <w:szCs w:val="18"/>
        </w:rPr>
        <w:t>* Note: The data reported herein represent 24 hour average data for all parameters.  Emissions excursions that are measured on shorter time intervals (ie., 4-hour block averages for CO) do not correlate with the 24 hour average data reported above.</w:t>
      </w:r>
    </w:p>
    <w:p w:rsidR="009C19E4" w:rsidRDefault="009C19E4" w:rsidP="009B25E6">
      <w:pPr>
        <w:tabs>
          <w:tab w:val="left" w:pos="3857"/>
        </w:tabs>
        <w:jc w:val="center"/>
        <w:rPr>
          <w:sz w:val="40"/>
          <w:szCs w:val="40"/>
        </w:rPr>
      </w:pPr>
      <w:bookmarkStart w:id="147" w:name="_Toc78075549"/>
      <w:bookmarkStart w:id="148" w:name="_Toc211933475"/>
      <w:bookmarkStart w:id="149" w:name="_Toc298688652"/>
    </w:p>
    <w:p w:rsidR="001B2A66" w:rsidRDefault="001B2A66" w:rsidP="009B25E6">
      <w:pPr>
        <w:tabs>
          <w:tab w:val="left" w:pos="3857"/>
        </w:tabs>
        <w:jc w:val="center"/>
        <w:rPr>
          <w:sz w:val="40"/>
          <w:szCs w:val="40"/>
        </w:rPr>
        <w:sectPr w:rsidR="001B2A66" w:rsidSect="0098674D">
          <w:headerReference w:type="even" r:id="rId60"/>
          <w:headerReference w:type="default" r:id="rId61"/>
          <w:footerReference w:type="default" r:id="rId62"/>
          <w:headerReference w:type="first" r:id="rId63"/>
          <w:endnotePr>
            <w:numFmt w:val="decimal"/>
          </w:endnotePr>
          <w:pgSz w:w="12240" w:h="15840" w:code="1"/>
          <w:pgMar w:top="1354" w:right="1440" w:bottom="274" w:left="1440" w:header="720" w:footer="720" w:gutter="0"/>
          <w:cols w:space="720"/>
          <w:noEndnote/>
        </w:sectPr>
      </w:pPr>
    </w:p>
    <w:p w:rsidR="009B25E6" w:rsidRDefault="002240C0" w:rsidP="009B25E6">
      <w:pPr>
        <w:tabs>
          <w:tab w:val="left" w:pos="3857"/>
        </w:tabs>
        <w:jc w:val="center"/>
        <w:rPr>
          <w:sz w:val="40"/>
          <w:szCs w:val="40"/>
        </w:rPr>
      </w:pPr>
      <w:r w:rsidRPr="009B25E6">
        <w:rPr>
          <w:sz w:val="40"/>
          <w:szCs w:val="40"/>
        </w:rPr>
        <w:lastRenderedPageBreak/>
        <w:t>APPENDIX B</w:t>
      </w:r>
      <w:r w:rsidRPr="00265A45">
        <w:br/>
      </w:r>
      <w:bookmarkEnd w:id="147"/>
      <w:bookmarkEnd w:id="148"/>
      <w:bookmarkEnd w:id="149"/>
      <w:r w:rsidR="004D7AE6">
        <w:rPr>
          <w:sz w:val="40"/>
          <w:szCs w:val="40"/>
        </w:rPr>
        <w:t xml:space="preserve">SITE </w:t>
      </w:r>
      <w:r w:rsidR="009B25E6">
        <w:rPr>
          <w:sz w:val="40"/>
          <w:szCs w:val="40"/>
        </w:rPr>
        <w:t>PHOTOS</w:t>
      </w:r>
      <w:r w:rsidR="004842F6">
        <w:rPr>
          <w:sz w:val="40"/>
          <w:szCs w:val="40"/>
        </w:rPr>
        <w:t xml:space="preserve"> – </w:t>
      </w:r>
      <w:r w:rsidR="009055D2">
        <w:rPr>
          <w:sz w:val="40"/>
          <w:szCs w:val="40"/>
        </w:rPr>
        <w:t>NOVEMBER 12</w:t>
      </w:r>
      <w:r w:rsidR="004842F6">
        <w:rPr>
          <w:sz w:val="40"/>
          <w:szCs w:val="40"/>
        </w:rPr>
        <w:t>, 2013</w:t>
      </w:r>
    </w:p>
    <w:p w:rsidR="009C19E4" w:rsidRDefault="009C19E4" w:rsidP="00E400B6">
      <w:pPr>
        <w:pStyle w:val="APP"/>
        <w:sectPr w:rsidR="009C19E4" w:rsidSect="0098674D">
          <w:endnotePr>
            <w:numFmt w:val="decimal"/>
          </w:endnotePr>
          <w:pgSz w:w="12240" w:h="15840" w:code="1"/>
          <w:pgMar w:top="1354" w:right="1440" w:bottom="274" w:left="1440" w:header="720" w:footer="720" w:gutter="0"/>
          <w:cols w:space="720"/>
          <w:vAlign w:val="center"/>
          <w:noEndnote/>
        </w:sectPr>
      </w:pPr>
    </w:p>
    <w:tbl>
      <w:tblPr>
        <w:tblStyle w:val="TableGrid"/>
        <w:tblW w:w="10728" w:type="dxa"/>
        <w:jc w:val="center"/>
        <w:tblLook w:val="04A0" w:firstRow="1" w:lastRow="0" w:firstColumn="1" w:lastColumn="0" w:noHBand="0" w:noVBand="1"/>
      </w:tblPr>
      <w:tblGrid>
        <w:gridCol w:w="5382"/>
        <w:gridCol w:w="5346"/>
      </w:tblGrid>
      <w:tr w:rsidR="003817B0" w:rsidTr="00114F9A">
        <w:trPr>
          <w:jc w:val="center"/>
        </w:trPr>
        <w:tc>
          <w:tcPr>
            <w:tcW w:w="5382" w:type="dxa"/>
          </w:tcPr>
          <w:p w:rsidR="00831791" w:rsidRDefault="009055D2" w:rsidP="00BA54A8">
            <w:r>
              <w:rPr>
                <w:noProof/>
              </w:rPr>
              <w:lastRenderedPageBreak/>
              <w:drawing>
                <wp:inline distT="0" distB="0" distL="0" distR="0">
                  <wp:extent cx="3200400" cy="2423160"/>
                  <wp:effectExtent l="0" t="0" r="0" b="0"/>
                  <wp:docPr id="26" name="Picture 26" descr="E:\Alexandria Arlington\Alexandria Arlington - Q2FY14\November 2013\PB1200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E:\Alexandria Arlington\Alexandria Arlington - Q2FY14\November 2013\PB120002.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831791" w:rsidRDefault="00831791" w:rsidP="007B6B1D">
            <w:pPr>
              <w:pStyle w:val="Caption"/>
            </w:pPr>
            <w:bookmarkStart w:id="150" w:name="_Toc379275898"/>
            <w:r>
              <w:t xml:space="preserve">Figure </w:t>
            </w:r>
            <w:r w:rsidR="004E23BC">
              <w:fldChar w:fldCharType="begin"/>
            </w:r>
            <w:r w:rsidR="009245A6">
              <w:instrText xml:space="preserve"> SEQ Figure \* ARABIC </w:instrText>
            </w:r>
            <w:r w:rsidR="004E23BC">
              <w:fldChar w:fldCharType="separate"/>
            </w:r>
            <w:r w:rsidR="009478E2">
              <w:rPr>
                <w:noProof/>
              </w:rPr>
              <w:t>1</w:t>
            </w:r>
            <w:r w:rsidR="004E23BC">
              <w:rPr>
                <w:noProof/>
              </w:rPr>
              <w:fldChar w:fldCharType="end"/>
            </w:r>
            <w:r>
              <w:t>:</w:t>
            </w:r>
            <w:r w:rsidR="00114F9A">
              <w:t xml:space="preserve">  </w:t>
            </w:r>
            <w:r w:rsidR="007B6B1D">
              <w:t>Turbine Generator No. 2 Major Overhaul – Upper Half 15</w:t>
            </w:r>
            <w:r w:rsidR="007B6B1D" w:rsidRPr="007B6B1D">
              <w:rPr>
                <w:vertAlign w:val="superscript"/>
              </w:rPr>
              <w:t>th</w:t>
            </w:r>
            <w:r w:rsidR="007B6B1D">
              <w:t xml:space="preserve"> Stage Diaphragm – removed for inspection</w:t>
            </w:r>
            <w:bookmarkEnd w:id="150"/>
          </w:p>
        </w:tc>
        <w:tc>
          <w:tcPr>
            <w:tcW w:w="5346" w:type="dxa"/>
          </w:tcPr>
          <w:p w:rsidR="00831791" w:rsidRDefault="007B6B1D" w:rsidP="00BA54A8">
            <w:r>
              <w:rPr>
                <w:noProof/>
              </w:rPr>
              <w:drawing>
                <wp:inline distT="0" distB="0" distL="0" distR="0">
                  <wp:extent cx="3200400" cy="2423160"/>
                  <wp:effectExtent l="0" t="0" r="0" b="0"/>
                  <wp:docPr id="27" name="Picture 27" descr="E:\Alexandria Arlington\Alexandria Arlington - Q2FY14\November 2013\PB12001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E:\Alexandria Arlington\Alexandria Arlington - Q2FY14\November 2013\PB12001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831791" w:rsidRDefault="00831791" w:rsidP="007B6B1D">
            <w:pPr>
              <w:pStyle w:val="Caption"/>
            </w:pPr>
            <w:bookmarkStart w:id="151" w:name="_Toc379275899"/>
            <w:r>
              <w:t xml:space="preserve">Figure </w:t>
            </w:r>
            <w:r w:rsidR="004E23BC">
              <w:fldChar w:fldCharType="begin"/>
            </w:r>
            <w:r w:rsidR="009245A6">
              <w:instrText xml:space="preserve"> SEQ Figure \* ARABIC </w:instrText>
            </w:r>
            <w:r w:rsidR="004E23BC">
              <w:fldChar w:fldCharType="separate"/>
            </w:r>
            <w:r w:rsidR="009478E2">
              <w:rPr>
                <w:noProof/>
              </w:rPr>
              <w:t>2</w:t>
            </w:r>
            <w:r w:rsidR="004E23BC">
              <w:rPr>
                <w:noProof/>
              </w:rPr>
              <w:fldChar w:fldCharType="end"/>
            </w:r>
            <w:r>
              <w:t>:</w:t>
            </w:r>
            <w:r w:rsidR="00114F9A">
              <w:t xml:space="preserve">  </w:t>
            </w:r>
            <w:r w:rsidR="007B6B1D">
              <w:t>Turbine Generator No. 2 Major Overhaul -overhead photo of removed rotor</w:t>
            </w:r>
            <w:bookmarkEnd w:id="151"/>
          </w:p>
        </w:tc>
      </w:tr>
      <w:tr w:rsidR="003817B0" w:rsidTr="00114F9A">
        <w:trPr>
          <w:jc w:val="center"/>
        </w:trPr>
        <w:tc>
          <w:tcPr>
            <w:tcW w:w="5382" w:type="dxa"/>
          </w:tcPr>
          <w:p w:rsidR="00831791" w:rsidRDefault="007B6B1D" w:rsidP="004B7972">
            <w:r>
              <w:rPr>
                <w:noProof/>
              </w:rPr>
              <w:drawing>
                <wp:inline distT="0" distB="0" distL="0" distR="0">
                  <wp:extent cx="3200400" cy="2423160"/>
                  <wp:effectExtent l="0" t="0" r="0" b="0"/>
                  <wp:docPr id="28" name="Picture 28" descr="E:\Alexandria Arlington\Alexandria Arlington - Q2FY14\November 2013\PB12001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E:\Alexandria Arlington\Alexandria Arlington - Q2FY14\November 2013\PB12001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831791" w:rsidRDefault="00831791" w:rsidP="009055D2">
            <w:pPr>
              <w:pStyle w:val="Caption"/>
            </w:pPr>
            <w:bookmarkStart w:id="152" w:name="_Toc379275900"/>
            <w:r>
              <w:t xml:space="preserve">Figure </w:t>
            </w:r>
            <w:r w:rsidR="004E23BC">
              <w:fldChar w:fldCharType="begin"/>
            </w:r>
            <w:r w:rsidR="009245A6">
              <w:instrText xml:space="preserve"> SEQ Figure \* ARABIC </w:instrText>
            </w:r>
            <w:r w:rsidR="004E23BC">
              <w:fldChar w:fldCharType="separate"/>
            </w:r>
            <w:r w:rsidR="009478E2">
              <w:rPr>
                <w:noProof/>
              </w:rPr>
              <w:t>3</w:t>
            </w:r>
            <w:r w:rsidR="004E23BC">
              <w:rPr>
                <w:noProof/>
              </w:rPr>
              <w:fldChar w:fldCharType="end"/>
            </w:r>
            <w:r>
              <w:t>:</w:t>
            </w:r>
            <w:r w:rsidR="00114F9A">
              <w:rPr>
                <w:noProof/>
              </w:rPr>
              <w:t xml:space="preserve">  </w:t>
            </w:r>
            <w:r w:rsidR="0072088B">
              <w:rPr>
                <w:noProof/>
              </w:rPr>
              <w:t>Turbi</w:t>
            </w:r>
            <w:r w:rsidR="007B6B1D">
              <w:rPr>
                <w:noProof/>
              </w:rPr>
              <w:t>n</w:t>
            </w:r>
            <w:r w:rsidR="0072088B">
              <w:rPr>
                <w:noProof/>
              </w:rPr>
              <w:t>e</w:t>
            </w:r>
            <w:r w:rsidR="007B6B1D">
              <w:rPr>
                <w:noProof/>
              </w:rPr>
              <w:t xml:space="preserve"> Generator No. 2 Major Overhaul – various stages of packing removed for inspection</w:t>
            </w:r>
            <w:bookmarkEnd w:id="152"/>
          </w:p>
        </w:tc>
        <w:tc>
          <w:tcPr>
            <w:tcW w:w="5346" w:type="dxa"/>
          </w:tcPr>
          <w:p w:rsidR="00831791" w:rsidRDefault="007B6B1D" w:rsidP="004B7972">
            <w:r>
              <w:rPr>
                <w:noProof/>
              </w:rPr>
              <w:drawing>
                <wp:inline distT="0" distB="0" distL="0" distR="0">
                  <wp:extent cx="3200400" cy="2423160"/>
                  <wp:effectExtent l="0" t="0" r="0" b="0"/>
                  <wp:docPr id="29" name="Picture 29" descr="E:\Alexandria Arlington\Alexandria Arlington - Q2FY14\November 2013\PB12001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E:\Alexandria Arlington\Alexandria Arlington - Q2FY14\November 2013\PB120013.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831791" w:rsidRDefault="00831791" w:rsidP="009055D2">
            <w:pPr>
              <w:pStyle w:val="Caption"/>
            </w:pPr>
            <w:bookmarkStart w:id="153" w:name="_Toc379275901"/>
            <w:r>
              <w:t xml:space="preserve">Figure </w:t>
            </w:r>
            <w:r w:rsidR="004E23BC">
              <w:fldChar w:fldCharType="begin"/>
            </w:r>
            <w:r w:rsidR="009245A6">
              <w:instrText xml:space="preserve"> SEQ Figure \* ARABIC </w:instrText>
            </w:r>
            <w:r w:rsidR="004E23BC">
              <w:fldChar w:fldCharType="separate"/>
            </w:r>
            <w:r w:rsidR="009478E2">
              <w:rPr>
                <w:noProof/>
              </w:rPr>
              <w:t>4</w:t>
            </w:r>
            <w:r w:rsidR="004E23BC">
              <w:rPr>
                <w:noProof/>
              </w:rPr>
              <w:fldChar w:fldCharType="end"/>
            </w:r>
            <w:r>
              <w:t>:</w:t>
            </w:r>
            <w:r w:rsidR="00114F9A">
              <w:t xml:space="preserve">  </w:t>
            </w:r>
            <w:r w:rsidR="007B6B1D">
              <w:t>Turbine Generator No. 2 Major Overhaul – isometric view of removed rotor</w:t>
            </w:r>
            <w:bookmarkEnd w:id="153"/>
          </w:p>
        </w:tc>
      </w:tr>
      <w:tr w:rsidR="003817B0" w:rsidTr="00114F9A">
        <w:trPr>
          <w:jc w:val="center"/>
        </w:trPr>
        <w:tc>
          <w:tcPr>
            <w:tcW w:w="5382" w:type="dxa"/>
          </w:tcPr>
          <w:p w:rsidR="00831791" w:rsidRDefault="007B6B1D" w:rsidP="004B7972">
            <w:r>
              <w:rPr>
                <w:noProof/>
              </w:rPr>
              <w:drawing>
                <wp:inline distT="0" distB="0" distL="0" distR="0">
                  <wp:extent cx="3200400" cy="2423160"/>
                  <wp:effectExtent l="0" t="0" r="0" b="0"/>
                  <wp:docPr id="672" name="Picture 672" descr="E:\Alexandria Arlington\Alexandria Arlington - Q2FY14\November 2013\PB12003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E:\Alexandria Arlington\Alexandria Arlington - Q2FY14\November 2013\PB120030.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831791" w:rsidRDefault="00831791" w:rsidP="007B6B1D">
            <w:pPr>
              <w:pStyle w:val="Caption"/>
            </w:pPr>
            <w:bookmarkStart w:id="154" w:name="_Toc379275902"/>
            <w:r>
              <w:t xml:space="preserve">Figure </w:t>
            </w:r>
            <w:r w:rsidR="004E23BC">
              <w:fldChar w:fldCharType="begin"/>
            </w:r>
            <w:r w:rsidR="009245A6">
              <w:instrText xml:space="preserve"> SEQ Figure \* ARABIC </w:instrText>
            </w:r>
            <w:r w:rsidR="004E23BC">
              <w:fldChar w:fldCharType="separate"/>
            </w:r>
            <w:r w:rsidR="009478E2">
              <w:rPr>
                <w:noProof/>
              </w:rPr>
              <w:t>5</w:t>
            </w:r>
            <w:r w:rsidR="004E23BC">
              <w:rPr>
                <w:noProof/>
              </w:rPr>
              <w:fldChar w:fldCharType="end"/>
            </w:r>
            <w:r>
              <w:t>:</w:t>
            </w:r>
            <w:r w:rsidR="00420E41">
              <w:t xml:space="preserve"> Turbine Generator No. 2 Major Overhaul – scaffolding in place for </w:t>
            </w:r>
            <w:r w:rsidR="001E5C6B">
              <w:t>Main Condenser No. 2 work</w:t>
            </w:r>
            <w:bookmarkEnd w:id="154"/>
          </w:p>
        </w:tc>
        <w:tc>
          <w:tcPr>
            <w:tcW w:w="5346" w:type="dxa"/>
          </w:tcPr>
          <w:p w:rsidR="00831791" w:rsidRDefault="001E5C6B" w:rsidP="004B7972">
            <w:r>
              <w:rPr>
                <w:noProof/>
              </w:rPr>
              <w:drawing>
                <wp:inline distT="0" distB="0" distL="0" distR="0">
                  <wp:extent cx="3200400" cy="2423160"/>
                  <wp:effectExtent l="0" t="0" r="0" b="0"/>
                  <wp:docPr id="673" name="Picture 673" descr="E:\Alexandria Arlington\Alexandria Arlington - Q2FY14\November 2013\PB12003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E:\Alexandria Arlington\Alexandria Arlington - Q2FY14\November 2013\PB120035.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831791" w:rsidRDefault="00831791" w:rsidP="009055D2">
            <w:pPr>
              <w:pStyle w:val="Caption"/>
            </w:pPr>
            <w:bookmarkStart w:id="155" w:name="_Toc379275903"/>
            <w:r>
              <w:t xml:space="preserve">Figure </w:t>
            </w:r>
            <w:r w:rsidR="004E23BC">
              <w:fldChar w:fldCharType="begin"/>
            </w:r>
            <w:r w:rsidR="009245A6">
              <w:instrText xml:space="preserve"> SEQ Figure \* ARABIC </w:instrText>
            </w:r>
            <w:r w:rsidR="004E23BC">
              <w:fldChar w:fldCharType="separate"/>
            </w:r>
            <w:r w:rsidR="009478E2">
              <w:rPr>
                <w:noProof/>
              </w:rPr>
              <w:t>6</w:t>
            </w:r>
            <w:r w:rsidR="004E23BC">
              <w:rPr>
                <w:noProof/>
              </w:rPr>
              <w:fldChar w:fldCharType="end"/>
            </w:r>
            <w:r>
              <w:t>:</w:t>
            </w:r>
            <w:r w:rsidR="00114F9A">
              <w:t xml:space="preserve">  </w:t>
            </w:r>
            <w:r w:rsidR="001E5C6B">
              <w:t>Turbine Generator No. 2 Major Overhaul – Contractors removing lower diaphragms</w:t>
            </w:r>
            <w:r w:rsidR="00564E95">
              <w:t xml:space="preserve"> for inspection</w:t>
            </w:r>
            <w:bookmarkEnd w:id="155"/>
          </w:p>
        </w:tc>
      </w:tr>
      <w:tr w:rsidR="003817B0" w:rsidTr="00114F9A">
        <w:trPr>
          <w:jc w:val="center"/>
        </w:trPr>
        <w:tc>
          <w:tcPr>
            <w:tcW w:w="5382" w:type="dxa"/>
          </w:tcPr>
          <w:p w:rsidR="0096540B" w:rsidRDefault="00564E95" w:rsidP="0096540B">
            <w:pPr>
              <w:pStyle w:val="Caption"/>
            </w:pPr>
            <w:r>
              <w:rPr>
                <w:noProof/>
              </w:rPr>
              <w:lastRenderedPageBreak/>
              <w:drawing>
                <wp:inline distT="0" distB="0" distL="0" distR="0">
                  <wp:extent cx="3200400" cy="2423160"/>
                  <wp:effectExtent l="0" t="0" r="0" b="0"/>
                  <wp:docPr id="674" name="Picture 674" descr="E:\Alexandria Arlington\Alexandria Arlington - Q2FY14\November 2013\PB12003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E:\Alexandria Arlington\Alexandria Arlington - Q2FY14\November 2013\PB120037.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831791" w:rsidRDefault="00831791" w:rsidP="009055D2">
            <w:pPr>
              <w:pStyle w:val="Caption"/>
            </w:pPr>
            <w:bookmarkStart w:id="156" w:name="_Toc379275904"/>
            <w:r>
              <w:t xml:space="preserve">Figure </w:t>
            </w:r>
            <w:r w:rsidR="004E23BC">
              <w:fldChar w:fldCharType="begin"/>
            </w:r>
            <w:r w:rsidR="009245A6">
              <w:instrText xml:space="preserve"> SEQ Figure \* ARABIC </w:instrText>
            </w:r>
            <w:r w:rsidR="004E23BC">
              <w:fldChar w:fldCharType="separate"/>
            </w:r>
            <w:r w:rsidR="009478E2">
              <w:rPr>
                <w:noProof/>
              </w:rPr>
              <w:t>7</w:t>
            </w:r>
            <w:r w:rsidR="004E23BC">
              <w:rPr>
                <w:noProof/>
              </w:rPr>
              <w:fldChar w:fldCharType="end"/>
            </w:r>
            <w:r>
              <w:t>:</w:t>
            </w:r>
            <w:r w:rsidR="00114F9A">
              <w:rPr>
                <w:noProof/>
              </w:rPr>
              <w:t xml:space="preserve"> </w:t>
            </w:r>
            <w:r w:rsidR="00564E95">
              <w:rPr>
                <w:noProof/>
              </w:rPr>
              <w:t xml:space="preserve">Turbine Generator No. 2 </w:t>
            </w:r>
            <w:r w:rsidR="0072088B">
              <w:rPr>
                <w:noProof/>
              </w:rPr>
              <w:t xml:space="preserve">Major </w:t>
            </w:r>
            <w:r w:rsidR="00564E95">
              <w:rPr>
                <w:noProof/>
              </w:rPr>
              <w:t>Overhaul – Upper Turbine Shell Removed</w:t>
            </w:r>
            <w:bookmarkEnd w:id="156"/>
          </w:p>
        </w:tc>
        <w:tc>
          <w:tcPr>
            <w:tcW w:w="5346" w:type="dxa"/>
          </w:tcPr>
          <w:p w:rsidR="0096540B" w:rsidRDefault="00413CFC" w:rsidP="004B7972">
            <w:pPr>
              <w:pStyle w:val="Caption"/>
            </w:pPr>
            <w:r>
              <w:rPr>
                <w:noProof/>
              </w:rPr>
              <w:drawing>
                <wp:inline distT="0" distB="0" distL="0" distR="0">
                  <wp:extent cx="3200400" cy="2423160"/>
                  <wp:effectExtent l="0" t="0" r="0" b="0"/>
                  <wp:docPr id="684" name="Picture 684" descr="E:\Alexandria Arlington\Alexandria Arlington - Q2FY14\November 2013\PB12003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E:\Alexandria Arlington\Alexandria Arlington - Q2FY14\November 2013\PB120033.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831791" w:rsidRDefault="00831791" w:rsidP="00413CFC">
            <w:pPr>
              <w:pStyle w:val="Caption"/>
            </w:pPr>
            <w:bookmarkStart w:id="157" w:name="_Toc379275905"/>
            <w:r>
              <w:t xml:space="preserve">Figure </w:t>
            </w:r>
            <w:r w:rsidR="004E23BC">
              <w:fldChar w:fldCharType="begin"/>
            </w:r>
            <w:r w:rsidR="009245A6">
              <w:instrText xml:space="preserve"> SEQ Figure \* ARABIC </w:instrText>
            </w:r>
            <w:r w:rsidR="004E23BC">
              <w:fldChar w:fldCharType="separate"/>
            </w:r>
            <w:r w:rsidR="009478E2">
              <w:rPr>
                <w:noProof/>
              </w:rPr>
              <w:t>8</w:t>
            </w:r>
            <w:r w:rsidR="004E23BC">
              <w:rPr>
                <w:noProof/>
              </w:rPr>
              <w:fldChar w:fldCharType="end"/>
            </w:r>
            <w:r>
              <w:t>:</w:t>
            </w:r>
            <w:r w:rsidR="00114F9A">
              <w:t xml:space="preserve">  </w:t>
            </w:r>
            <w:r w:rsidR="00413CFC">
              <w:t xml:space="preserve">Turbine Generator No. 2 </w:t>
            </w:r>
            <w:r w:rsidR="0072088B">
              <w:t xml:space="preserve">Major </w:t>
            </w:r>
            <w:r w:rsidR="00413CFC">
              <w:t>Overhaul – Turbine controls being upgraded – face removed for rewiring</w:t>
            </w:r>
            <w:bookmarkEnd w:id="157"/>
          </w:p>
        </w:tc>
      </w:tr>
      <w:tr w:rsidR="003817B0" w:rsidTr="00114F9A">
        <w:trPr>
          <w:jc w:val="center"/>
        </w:trPr>
        <w:tc>
          <w:tcPr>
            <w:tcW w:w="5382" w:type="dxa"/>
          </w:tcPr>
          <w:p w:rsidR="0096540B" w:rsidRDefault="00413CFC" w:rsidP="0096540B">
            <w:pPr>
              <w:pStyle w:val="Caption"/>
            </w:pPr>
            <w:r>
              <w:rPr>
                <w:noProof/>
              </w:rPr>
              <w:drawing>
                <wp:inline distT="0" distB="0" distL="0" distR="0">
                  <wp:extent cx="3200400" cy="2423160"/>
                  <wp:effectExtent l="0" t="0" r="0" b="0"/>
                  <wp:docPr id="680" name="Picture 680" descr="E:\Alexandria Arlington\Alexandria Arlington - Q2FY14\November 2013\PB12004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E:\Alexandria Arlington\Alexandria Arlington - Q2FY14\November 2013\PB120040.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831791" w:rsidRDefault="00831791" w:rsidP="00413CFC">
            <w:pPr>
              <w:pStyle w:val="Caption"/>
            </w:pPr>
            <w:bookmarkStart w:id="158" w:name="_Toc379275906"/>
            <w:r>
              <w:t xml:space="preserve">Figure </w:t>
            </w:r>
            <w:r w:rsidR="004E23BC">
              <w:fldChar w:fldCharType="begin"/>
            </w:r>
            <w:r w:rsidR="009245A6">
              <w:instrText xml:space="preserve"> SEQ Figure \* ARABIC </w:instrText>
            </w:r>
            <w:r w:rsidR="004E23BC">
              <w:fldChar w:fldCharType="separate"/>
            </w:r>
            <w:r w:rsidR="009478E2">
              <w:rPr>
                <w:noProof/>
              </w:rPr>
              <w:t>9</w:t>
            </w:r>
            <w:r w:rsidR="004E23BC">
              <w:rPr>
                <w:noProof/>
              </w:rPr>
              <w:fldChar w:fldCharType="end"/>
            </w:r>
            <w:r>
              <w:t>:</w:t>
            </w:r>
            <w:r w:rsidR="00114F9A">
              <w:rPr>
                <w:noProof/>
              </w:rPr>
              <w:t xml:space="preserve"> </w:t>
            </w:r>
            <w:r w:rsidR="00413CFC">
              <w:t>Turbine Generator No. 2 Major Overhaul – Upper Half 8</w:t>
            </w:r>
            <w:r w:rsidR="00413CFC" w:rsidRPr="007B6B1D">
              <w:rPr>
                <w:vertAlign w:val="superscript"/>
              </w:rPr>
              <w:t>th</w:t>
            </w:r>
            <w:r w:rsidR="00413CFC">
              <w:t xml:space="preserve"> Stage Diaphragm – removed for inspection</w:t>
            </w:r>
            <w:bookmarkEnd w:id="158"/>
          </w:p>
        </w:tc>
        <w:tc>
          <w:tcPr>
            <w:tcW w:w="5346" w:type="dxa"/>
          </w:tcPr>
          <w:p w:rsidR="00831791" w:rsidRDefault="00413CFC" w:rsidP="004B7972">
            <w:r>
              <w:rPr>
                <w:noProof/>
              </w:rPr>
              <w:drawing>
                <wp:inline distT="0" distB="0" distL="0" distR="0">
                  <wp:extent cx="3200400" cy="2423160"/>
                  <wp:effectExtent l="0" t="0" r="0" b="0"/>
                  <wp:docPr id="681" name="Picture 681" descr="E:\Alexandria Arlington\Alexandria Arlington - Q2FY14\November 2013\PB12000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E:\Alexandria Arlington\Alexandria Arlington - Q2FY14\November 2013\PB120007.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836CF3" w:rsidRPr="00836CF3" w:rsidRDefault="00831791" w:rsidP="009055D2">
            <w:pPr>
              <w:pStyle w:val="Caption"/>
            </w:pPr>
            <w:bookmarkStart w:id="159" w:name="_Toc379275907"/>
            <w:r>
              <w:t xml:space="preserve">Figure </w:t>
            </w:r>
            <w:r w:rsidR="004E23BC">
              <w:fldChar w:fldCharType="begin"/>
            </w:r>
            <w:r w:rsidR="009245A6">
              <w:instrText xml:space="preserve"> SEQ Figure \* ARABIC </w:instrText>
            </w:r>
            <w:r w:rsidR="004E23BC">
              <w:fldChar w:fldCharType="separate"/>
            </w:r>
            <w:r w:rsidR="009478E2">
              <w:rPr>
                <w:noProof/>
              </w:rPr>
              <w:t>10</w:t>
            </w:r>
            <w:r w:rsidR="004E23BC">
              <w:rPr>
                <w:noProof/>
              </w:rPr>
              <w:fldChar w:fldCharType="end"/>
            </w:r>
            <w:r>
              <w:t>:</w:t>
            </w:r>
            <w:r w:rsidR="00114F9A">
              <w:t xml:space="preserve">  </w:t>
            </w:r>
            <w:r w:rsidR="00413CFC">
              <w:t xml:space="preserve">Turbine Generator No. 2 </w:t>
            </w:r>
            <w:r w:rsidR="0072088B">
              <w:t xml:space="preserve">Major </w:t>
            </w:r>
            <w:r w:rsidR="00413CFC">
              <w:t>Overhaul – upper shell, rotor, diaphragms, and packing removed</w:t>
            </w:r>
            <w:bookmarkEnd w:id="159"/>
          </w:p>
        </w:tc>
      </w:tr>
      <w:tr w:rsidR="003817B0" w:rsidTr="00114F9A">
        <w:trPr>
          <w:jc w:val="center"/>
        </w:trPr>
        <w:tc>
          <w:tcPr>
            <w:tcW w:w="5382" w:type="dxa"/>
          </w:tcPr>
          <w:p w:rsidR="00831791" w:rsidRDefault="00413CFC" w:rsidP="004B7972">
            <w:r>
              <w:rPr>
                <w:noProof/>
              </w:rPr>
              <w:drawing>
                <wp:inline distT="0" distB="0" distL="0" distR="0">
                  <wp:extent cx="3200400" cy="2423160"/>
                  <wp:effectExtent l="0" t="0" r="0" b="0"/>
                  <wp:docPr id="682" name="Picture 682" descr="E:\Alexandria Arlington\Alexandria Arlington - Q2FY14\November 2013\PB12000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E:\Alexandria Arlington\Alexandria Arlington - Q2FY14\November 2013\PB12000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831791" w:rsidRDefault="00831791" w:rsidP="009055D2">
            <w:pPr>
              <w:pStyle w:val="Caption"/>
            </w:pPr>
            <w:bookmarkStart w:id="160" w:name="_Toc379275908"/>
            <w:r>
              <w:t xml:space="preserve">Figure </w:t>
            </w:r>
            <w:r w:rsidR="004E23BC">
              <w:fldChar w:fldCharType="begin"/>
            </w:r>
            <w:r w:rsidR="009245A6">
              <w:instrText xml:space="preserve"> SEQ Figure \* ARABIC </w:instrText>
            </w:r>
            <w:r w:rsidR="004E23BC">
              <w:fldChar w:fldCharType="separate"/>
            </w:r>
            <w:r w:rsidR="009478E2">
              <w:rPr>
                <w:noProof/>
              </w:rPr>
              <w:t>11</w:t>
            </w:r>
            <w:r w:rsidR="004E23BC">
              <w:rPr>
                <w:noProof/>
              </w:rPr>
              <w:fldChar w:fldCharType="end"/>
            </w:r>
            <w:r>
              <w:t>:</w:t>
            </w:r>
            <w:r w:rsidR="00114F9A">
              <w:t xml:space="preserve">  </w:t>
            </w:r>
            <w:r w:rsidR="00413CFC">
              <w:t xml:space="preserve">Turbine Generator No. 2 </w:t>
            </w:r>
            <w:r w:rsidR="0072088B">
              <w:t xml:space="preserve">Major </w:t>
            </w:r>
            <w:r w:rsidR="00413CFC">
              <w:t>Overhaul – General View</w:t>
            </w:r>
            <w:r w:rsidR="0072088B">
              <w:t xml:space="preserve"> – Lower shell casing and studs</w:t>
            </w:r>
            <w:bookmarkEnd w:id="160"/>
          </w:p>
        </w:tc>
        <w:tc>
          <w:tcPr>
            <w:tcW w:w="5346" w:type="dxa"/>
          </w:tcPr>
          <w:p w:rsidR="00831791" w:rsidRDefault="00413CFC" w:rsidP="004B7972">
            <w:r>
              <w:rPr>
                <w:noProof/>
              </w:rPr>
              <w:drawing>
                <wp:inline distT="0" distB="0" distL="0" distR="0">
                  <wp:extent cx="3200400" cy="2423160"/>
                  <wp:effectExtent l="0" t="0" r="0" b="0"/>
                  <wp:docPr id="683" name="Picture 683" descr="E:\Alexandria Arlington\Alexandria Arlington - Q2FY14\November 2013\PB12000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E:\Alexandria Arlington\Alexandria Arlington - Q2FY14\November 2013\PB120003.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831791" w:rsidRDefault="00831791" w:rsidP="009055D2">
            <w:pPr>
              <w:pStyle w:val="Caption"/>
            </w:pPr>
            <w:bookmarkStart w:id="161" w:name="_Toc379275909"/>
            <w:r>
              <w:t xml:space="preserve">Figure </w:t>
            </w:r>
            <w:r w:rsidR="004E23BC">
              <w:fldChar w:fldCharType="begin"/>
            </w:r>
            <w:r w:rsidR="009245A6">
              <w:instrText xml:space="preserve"> SEQ Figure \* ARABIC </w:instrText>
            </w:r>
            <w:r w:rsidR="004E23BC">
              <w:fldChar w:fldCharType="separate"/>
            </w:r>
            <w:r w:rsidR="009478E2">
              <w:rPr>
                <w:noProof/>
              </w:rPr>
              <w:t>12</w:t>
            </w:r>
            <w:r w:rsidR="004E23BC">
              <w:rPr>
                <w:noProof/>
              </w:rPr>
              <w:fldChar w:fldCharType="end"/>
            </w:r>
            <w:r>
              <w:t>:</w:t>
            </w:r>
            <w:r w:rsidR="00114F9A">
              <w:t xml:space="preserve">  </w:t>
            </w:r>
            <w:r w:rsidR="00413CFC">
              <w:t xml:space="preserve">Turbine Generator No. 2 </w:t>
            </w:r>
            <w:r w:rsidR="0072088B">
              <w:t xml:space="preserve">Major </w:t>
            </w:r>
            <w:r w:rsidR="00413CFC">
              <w:t>Overhaul – various packing removed for inspection</w:t>
            </w:r>
            <w:bookmarkEnd w:id="161"/>
          </w:p>
        </w:tc>
      </w:tr>
      <w:tr w:rsidR="003817B0" w:rsidTr="00114F9A">
        <w:trPr>
          <w:jc w:val="center"/>
        </w:trPr>
        <w:tc>
          <w:tcPr>
            <w:tcW w:w="5382" w:type="dxa"/>
          </w:tcPr>
          <w:p w:rsidR="00831791" w:rsidRDefault="00413CFC" w:rsidP="004B7972">
            <w:r>
              <w:rPr>
                <w:noProof/>
              </w:rPr>
              <w:lastRenderedPageBreak/>
              <w:drawing>
                <wp:inline distT="0" distB="0" distL="0" distR="0" wp14:anchorId="3BAFFF30" wp14:editId="69DDB851">
                  <wp:extent cx="3200400" cy="2423160"/>
                  <wp:effectExtent l="0" t="0" r="0" b="0"/>
                  <wp:docPr id="30" name="Picture 30" descr="E:\Alexandria Arlington\Alexandria Arlington - Q2FY14\November 2013\PB12001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E:\Alexandria Arlington\Alexandria Arlington - Q2FY14\November 2013\PB120016.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831791" w:rsidRDefault="00831791" w:rsidP="00413CFC">
            <w:pPr>
              <w:pStyle w:val="Caption"/>
            </w:pPr>
            <w:bookmarkStart w:id="162" w:name="_Toc379275910"/>
            <w:r>
              <w:t xml:space="preserve">Figure </w:t>
            </w:r>
            <w:r w:rsidR="004E23BC">
              <w:fldChar w:fldCharType="begin"/>
            </w:r>
            <w:r w:rsidR="009245A6">
              <w:instrText xml:space="preserve"> SEQ Figure \* ARABIC </w:instrText>
            </w:r>
            <w:r w:rsidR="004E23BC">
              <w:fldChar w:fldCharType="separate"/>
            </w:r>
            <w:r w:rsidR="009478E2">
              <w:rPr>
                <w:noProof/>
              </w:rPr>
              <w:t>13</w:t>
            </w:r>
            <w:r w:rsidR="004E23BC">
              <w:rPr>
                <w:noProof/>
              </w:rPr>
              <w:fldChar w:fldCharType="end"/>
            </w:r>
            <w:r>
              <w:t>:</w:t>
            </w:r>
            <w:r w:rsidR="00114F9A">
              <w:rPr>
                <w:noProof/>
              </w:rPr>
              <w:t xml:space="preserve">  </w:t>
            </w:r>
            <w:r w:rsidR="00413CFC">
              <w:rPr>
                <w:noProof/>
              </w:rPr>
              <w:t>General Facility view from across Eisenhower Avenue</w:t>
            </w:r>
            <w:bookmarkEnd w:id="162"/>
          </w:p>
        </w:tc>
        <w:tc>
          <w:tcPr>
            <w:tcW w:w="5346" w:type="dxa"/>
          </w:tcPr>
          <w:p w:rsidR="00831791" w:rsidRDefault="00CC6CB9" w:rsidP="004B7972">
            <w:r>
              <w:rPr>
                <w:noProof/>
              </w:rPr>
              <w:drawing>
                <wp:inline distT="0" distB="0" distL="0" distR="0">
                  <wp:extent cx="3200400" cy="2423160"/>
                  <wp:effectExtent l="0" t="0" r="0" b="0"/>
                  <wp:docPr id="687" name="Picture 687" descr="E:\Alexandria Arlington\Alexandria Arlington - Q2FY14\November 2013\PB12002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E:\Alexandria Arlington\Alexandria Arlington - Q2FY14\November 2013\PB120022.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831791" w:rsidRDefault="00831791" w:rsidP="009055D2">
            <w:pPr>
              <w:pStyle w:val="Caption"/>
            </w:pPr>
            <w:bookmarkStart w:id="163" w:name="_Toc379275911"/>
            <w:r>
              <w:t xml:space="preserve">Figure </w:t>
            </w:r>
            <w:r w:rsidR="004E23BC">
              <w:fldChar w:fldCharType="begin"/>
            </w:r>
            <w:r w:rsidR="009245A6">
              <w:instrText xml:space="preserve"> SEQ Figure \* ARABIC </w:instrText>
            </w:r>
            <w:r w:rsidR="004E23BC">
              <w:fldChar w:fldCharType="separate"/>
            </w:r>
            <w:r w:rsidR="009478E2">
              <w:rPr>
                <w:noProof/>
              </w:rPr>
              <w:t>14</w:t>
            </w:r>
            <w:r w:rsidR="004E23BC">
              <w:rPr>
                <w:noProof/>
              </w:rPr>
              <w:fldChar w:fldCharType="end"/>
            </w:r>
            <w:r>
              <w:t>:</w:t>
            </w:r>
            <w:r w:rsidR="00114F9A">
              <w:rPr>
                <w:noProof/>
              </w:rPr>
              <w:t xml:space="preserve">  </w:t>
            </w:r>
            <w:r w:rsidR="005B547D">
              <w:rPr>
                <w:noProof/>
              </w:rPr>
              <w:t>Citizen’s Drop-off</w:t>
            </w:r>
            <w:r w:rsidR="00CC6CB9">
              <w:rPr>
                <w:noProof/>
              </w:rPr>
              <w:t xml:space="preserve"> Roll-off nearly full</w:t>
            </w:r>
            <w:bookmarkEnd w:id="163"/>
          </w:p>
        </w:tc>
      </w:tr>
      <w:tr w:rsidR="003817B0" w:rsidTr="00114F9A">
        <w:trPr>
          <w:jc w:val="center"/>
        </w:trPr>
        <w:tc>
          <w:tcPr>
            <w:tcW w:w="5382" w:type="dxa"/>
          </w:tcPr>
          <w:p w:rsidR="00831791" w:rsidRDefault="00CC6CB9" w:rsidP="004B7972">
            <w:r>
              <w:rPr>
                <w:noProof/>
              </w:rPr>
              <w:drawing>
                <wp:inline distT="0" distB="0" distL="0" distR="0">
                  <wp:extent cx="3200400" cy="2423160"/>
                  <wp:effectExtent l="0" t="0" r="0" b="0"/>
                  <wp:docPr id="686" name="Picture 686" descr="E:\Alexandria Arlington\Alexandria Arlington - Q2FY14\November 2013\PB12002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E:\Alexandria Arlington\Alexandria Arlington - Q2FY14\November 2013\PB12002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831791" w:rsidRDefault="00831791" w:rsidP="009055D2">
            <w:pPr>
              <w:pStyle w:val="Caption"/>
            </w:pPr>
            <w:bookmarkStart w:id="164" w:name="_Toc379275912"/>
            <w:r>
              <w:t xml:space="preserve">Figure </w:t>
            </w:r>
            <w:r w:rsidR="004E23BC">
              <w:fldChar w:fldCharType="begin"/>
            </w:r>
            <w:r w:rsidR="009245A6">
              <w:instrText xml:space="preserve"> SEQ Figure \* ARABIC </w:instrText>
            </w:r>
            <w:r w:rsidR="004E23BC">
              <w:fldChar w:fldCharType="separate"/>
            </w:r>
            <w:r w:rsidR="009478E2">
              <w:rPr>
                <w:noProof/>
              </w:rPr>
              <w:t>15</w:t>
            </w:r>
            <w:r w:rsidR="004E23BC">
              <w:rPr>
                <w:noProof/>
              </w:rPr>
              <w:fldChar w:fldCharType="end"/>
            </w:r>
            <w:r>
              <w:t>:</w:t>
            </w:r>
            <w:r w:rsidR="00114F9A">
              <w:t xml:space="preserve">  </w:t>
            </w:r>
            <w:r w:rsidR="00CC6CB9">
              <w:t>General Facility view from entrance roadway</w:t>
            </w:r>
            <w:bookmarkEnd w:id="164"/>
          </w:p>
        </w:tc>
        <w:tc>
          <w:tcPr>
            <w:tcW w:w="5346" w:type="dxa"/>
          </w:tcPr>
          <w:p w:rsidR="00831791" w:rsidRDefault="00CC6CB9" w:rsidP="004B7972">
            <w:r>
              <w:rPr>
                <w:noProof/>
              </w:rPr>
              <w:drawing>
                <wp:inline distT="0" distB="0" distL="0" distR="0">
                  <wp:extent cx="3200400" cy="2423160"/>
                  <wp:effectExtent l="0" t="0" r="0" b="0"/>
                  <wp:docPr id="688" name="Picture 688" descr="E:\Alexandria Arlington\Alexandria Arlington - Q2FY14\November 2013\PB12002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E:\Alexandria Arlington\Alexandria Arlington - Q2FY14\November 2013\PB120024.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831791" w:rsidRDefault="00831791" w:rsidP="009055D2">
            <w:pPr>
              <w:pStyle w:val="Caption"/>
            </w:pPr>
            <w:bookmarkStart w:id="165" w:name="_Toc379275913"/>
            <w:r>
              <w:t xml:space="preserve">Figure </w:t>
            </w:r>
            <w:r w:rsidR="004E23BC">
              <w:fldChar w:fldCharType="begin"/>
            </w:r>
            <w:r w:rsidR="009245A6">
              <w:instrText xml:space="preserve"> SEQ Figure \* ARABIC </w:instrText>
            </w:r>
            <w:r w:rsidR="004E23BC">
              <w:fldChar w:fldCharType="separate"/>
            </w:r>
            <w:r w:rsidR="009478E2">
              <w:rPr>
                <w:noProof/>
              </w:rPr>
              <w:t>16</w:t>
            </w:r>
            <w:r w:rsidR="004E23BC">
              <w:rPr>
                <w:noProof/>
              </w:rPr>
              <w:fldChar w:fldCharType="end"/>
            </w:r>
            <w:r>
              <w:t>:</w:t>
            </w:r>
            <w:r w:rsidR="00114F9A">
              <w:rPr>
                <w:noProof/>
              </w:rPr>
              <w:t xml:space="preserve"> </w:t>
            </w:r>
            <w:r w:rsidR="00CC6CB9">
              <w:rPr>
                <w:noProof/>
              </w:rPr>
              <w:t xml:space="preserve"> Spider cracking and concrete repairs showing continued degradation (Deficiency Item No. 1 – July 2010)</w:t>
            </w:r>
            <w:bookmarkEnd w:id="165"/>
          </w:p>
        </w:tc>
      </w:tr>
      <w:tr w:rsidR="003817B0" w:rsidTr="00114F9A">
        <w:trPr>
          <w:jc w:val="center"/>
        </w:trPr>
        <w:tc>
          <w:tcPr>
            <w:tcW w:w="5382" w:type="dxa"/>
          </w:tcPr>
          <w:p w:rsidR="00831791" w:rsidRDefault="00CC6CB9" w:rsidP="004B7972">
            <w:r>
              <w:rPr>
                <w:noProof/>
              </w:rPr>
              <w:drawing>
                <wp:inline distT="0" distB="0" distL="0" distR="0">
                  <wp:extent cx="3200400" cy="2423160"/>
                  <wp:effectExtent l="0" t="0" r="0" b="0"/>
                  <wp:docPr id="689" name="Picture 689" descr="E:\Alexandria Arlington\Alexandria Arlington - Q2FY14\November 2013\PB12002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E:\Alexandria Arlington\Alexandria Arlington - Q2FY14\November 2013\PB120027.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831791" w:rsidRDefault="00831791" w:rsidP="009055D2">
            <w:pPr>
              <w:pStyle w:val="Caption"/>
            </w:pPr>
            <w:bookmarkStart w:id="166" w:name="_Toc379275914"/>
            <w:r>
              <w:t xml:space="preserve">Figure </w:t>
            </w:r>
            <w:r w:rsidR="004E23BC">
              <w:fldChar w:fldCharType="begin"/>
            </w:r>
            <w:r w:rsidR="009245A6">
              <w:instrText xml:space="preserve"> SEQ Figure \* ARABIC </w:instrText>
            </w:r>
            <w:r w:rsidR="004E23BC">
              <w:fldChar w:fldCharType="separate"/>
            </w:r>
            <w:r w:rsidR="009478E2">
              <w:rPr>
                <w:noProof/>
              </w:rPr>
              <w:t>17</w:t>
            </w:r>
            <w:r w:rsidR="004E23BC">
              <w:rPr>
                <w:noProof/>
              </w:rPr>
              <w:fldChar w:fldCharType="end"/>
            </w:r>
            <w:r>
              <w:t>:</w:t>
            </w:r>
            <w:r w:rsidR="00114F9A">
              <w:rPr>
                <w:noProof/>
              </w:rPr>
              <w:t xml:space="preserve">  </w:t>
            </w:r>
            <w:r w:rsidR="00CC6CB9">
              <w:rPr>
                <w:noProof/>
              </w:rPr>
              <w:t>White Goods Roll-Off</w:t>
            </w:r>
            <w:bookmarkEnd w:id="166"/>
          </w:p>
        </w:tc>
        <w:tc>
          <w:tcPr>
            <w:tcW w:w="5346" w:type="dxa"/>
          </w:tcPr>
          <w:p w:rsidR="00831791" w:rsidRDefault="00CC6CB9" w:rsidP="00114F9A">
            <w:r>
              <w:rPr>
                <w:noProof/>
              </w:rPr>
              <w:drawing>
                <wp:inline distT="0" distB="0" distL="0" distR="0">
                  <wp:extent cx="3200400" cy="2423160"/>
                  <wp:effectExtent l="0" t="0" r="0" b="0"/>
                  <wp:docPr id="690" name="Picture 690" descr="E:\Alexandria Arlington\Alexandria Arlington - Q2FY14\November 2013\PB12002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E:\Alexandria Arlington\Alexandria Arlington - Q2FY14\November 2013\PB120025.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831791" w:rsidRDefault="00831791" w:rsidP="009055D2">
            <w:pPr>
              <w:pStyle w:val="Caption"/>
            </w:pPr>
            <w:bookmarkStart w:id="167" w:name="_Toc379275915"/>
            <w:r>
              <w:t xml:space="preserve">Figure </w:t>
            </w:r>
            <w:r w:rsidR="004E23BC">
              <w:fldChar w:fldCharType="begin"/>
            </w:r>
            <w:r w:rsidR="009245A6">
              <w:instrText xml:space="preserve"> SEQ Figure \* ARABIC </w:instrText>
            </w:r>
            <w:r w:rsidR="004E23BC">
              <w:fldChar w:fldCharType="separate"/>
            </w:r>
            <w:r w:rsidR="009478E2">
              <w:rPr>
                <w:noProof/>
              </w:rPr>
              <w:t>18</w:t>
            </w:r>
            <w:r w:rsidR="004E23BC">
              <w:rPr>
                <w:noProof/>
              </w:rPr>
              <w:fldChar w:fldCharType="end"/>
            </w:r>
            <w:r>
              <w:t>:</w:t>
            </w:r>
            <w:r w:rsidR="00114F9A">
              <w:rPr>
                <w:noProof/>
              </w:rPr>
              <w:t xml:space="preserve">  </w:t>
            </w:r>
            <w:r w:rsidR="00CC6CB9">
              <w:rPr>
                <w:noProof/>
              </w:rPr>
              <w:t>Inbound Scale – No Issues Observed</w:t>
            </w:r>
            <w:bookmarkEnd w:id="167"/>
          </w:p>
        </w:tc>
      </w:tr>
      <w:tr w:rsidR="003817B0" w:rsidTr="00114F9A">
        <w:trPr>
          <w:jc w:val="center"/>
        </w:trPr>
        <w:tc>
          <w:tcPr>
            <w:tcW w:w="5382" w:type="dxa"/>
          </w:tcPr>
          <w:p w:rsidR="001445C8" w:rsidRDefault="00CC6CB9" w:rsidP="00265E6B">
            <w:r>
              <w:rPr>
                <w:noProof/>
              </w:rPr>
              <w:lastRenderedPageBreak/>
              <w:drawing>
                <wp:inline distT="0" distB="0" distL="0" distR="0">
                  <wp:extent cx="3200400" cy="2423160"/>
                  <wp:effectExtent l="0" t="0" r="0" b="0"/>
                  <wp:docPr id="691" name="Picture 691" descr="E:\Alexandria Arlington\Alexandria Arlington - Q2FY14\November 2013\PB12002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E:\Alexandria Arlington\Alexandria Arlington - Q2FY14\November 2013\PB120028.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1445C8" w:rsidRDefault="001445C8" w:rsidP="009055D2">
            <w:pPr>
              <w:pStyle w:val="Caption"/>
            </w:pPr>
            <w:bookmarkStart w:id="168" w:name="_Toc379275916"/>
            <w:r>
              <w:t xml:space="preserve">Figure </w:t>
            </w:r>
            <w:r w:rsidR="004E23BC">
              <w:fldChar w:fldCharType="begin"/>
            </w:r>
            <w:r w:rsidR="00593E84">
              <w:instrText xml:space="preserve"> SEQ Figure \* ARABIC </w:instrText>
            </w:r>
            <w:r w:rsidR="004E23BC">
              <w:fldChar w:fldCharType="separate"/>
            </w:r>
            <w:r w:rsidR="009478E2">
              <w:rPr>
                <w:noProof/>
              </w:rPr>
              <w:t>19</w:t>
            </w:r>
            <w:r w:rsidR="004E23BC">
              <w:rPr>
                <w:noProof/>
              </w:rPr>
              <w:fldChar w:fldCharType="end"/>
            </w:r>
            <w:r>
              <w:t>:</w:t>
            </w:r>
            <w:r>
              <w:rPr>
                <w:noProof/>
              </w:rPr>
              <w:t xml:space="preserve">  </w:t>
            </w:r>
            <w:r w:rsidR="00CC6CB9">
              <w:rPr>
                <w:noProof/>
              </w:rPr>
              <w:t>Ash Trailers – No Issues Observed</w:t>
            </w:r>
            <w:bookmarkEnd w:id="168"/>
          </w:p>
        </w:tc>
        <w:tc>
          <w:tcPr>
            <w:tcW w:w="5346" w:type="dxa"/>
          </w:tcPr>
          <w:p w:rsidR="001445C8" w:rsidRDefault="00CC6CB9" w:rsidP="00265E6B">
            <w:r>
              <w:rPr>
                <w:noProof/>
              </w:rPr>
              <w:drawing>
                <wp:inline distT="0" distB="0" distL="0" distR="0">
                  <wp:extent cx="3200400" cy="2423160"/>
                  <wp:effectExtent l="0" t="0" r="0" b="0"/>
                  <wp:docPr id="692" name="Picture 692" descr="E:\Alexandria Arlington\Alexandria Arlington - Q2FY14\November 2013\PB12003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E:\Alexandria Arlington\Alexandria Arlington - Q2FY14\November 2013\PB12003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1445C8" w:rsidRDefault="001445C8" w:rsidP="009055D2">
            <w:pPr>
              <w:pStyle w:val="Caption"/>
            </w:pPr>
            <w:bookmarkStart w:id="169" w:name="_Toc379275917"/>
            <w:r>
              <w:t xml:space="preserve">Figure </w:t>
            </w:r>
            <w:r w:rsidR="004E23BC">
              <w:fldChar w:fldCharType="begin"/>
            </w:r>
            <w:r w:rsidR="00593E84">
              <w:instrText xml:space="preserve"> SEQ Figure \* ARABIC </w:instrText>
            </w:r>
            <w:r w:rsidR="004E23BC">
              <w:fldChar w:fldCharType="separate"/>
            </w:r>
            <w:r w:rsidR="009478E2">
              <w:rPr>
                <w:noProof/>
              </w:rPr>
              <w:t>20</w:t>
            </w:r>
            <w:r w:rsidR="004E23BC">
              <w:rPr>
                <w:noProof/>
              </w:rPr>
              <w:fldChar w:fldCharType="end"/>
            </w:r>
            <w:r>
              <w:t>:</w:t>
            </w:r>
            <w:r>
              <w:rPr>
                <w:noProof/>
              </w:rPr>
              <w:t xml:space="preserve">  </w:t>
            </w:r>
            <w:r w:rsidR="00CC6CB9">
              <w:rPr>
                <w:noProof/>
              </w:rPr>
              <w:t>Cooling Towers – Photos from SDA Penthouse</w:t>
            </w:r>
            <w:bookmarkEnd w:id="169"/>
          </w:p>
        </w:tc>
      </w:tr>
      <w:tr w:rsidR="003817B0" w:rsidTr="00114F9A">
        <w:trPr>
          <w:jc w:val="center"/>
        </w:trPr>
        <w:tc>
          <w:tcPr>
            <w:tcW w:w="5382" w:type="dxa"/>
          </w:tcPr>
          <w:p w:rsidR="001445C8" w:rsidRDefault="00CC6CB9" w:rsidP="00265E6B">
            <w:r>
              <w:rPr>
                <w:noProof/>
              </w:rPr>
              <w:drawing>
                <wp:inline distT="0" distB="0" distL="0" distR="0">
                  <wp:extent cx="3200400" cy="2423160"/>
                  <wp:effectExtent l="0" t="0" r="0" b="0"/>
                  <wp:docPr id="693" name="Picture 693" descr="E:\Alexandria Arlington\Alexandria Arlington - Q2FY14\November 2013\PB12003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E:\Alexandria Arlington\Alexandria Arlington - Q2FY14\November 2013\PB120032.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1445C8" w:rsidRDefault="001445C8" w:rsidP="009055D2">
            <w:pPr>
              <w:pStyle w:val="Caption"/>
            </w:pPr>
            <w:bookmarkStart w:id="170" w:name="_Toc379275918"/>
            <w:r>
              <w:t xml:space="preserve">Figure </w:t>
            </w:r>
            <w:r w:rsidR="004E23BC">
              <w:fldChar w:fldCharType="begin"/>
            </w:r>
            <w:r w:rsidR="00593E84">
              <w:instrText xml:space="preserve"> SEQ Figure \* ARABIC </w:instrText>
            </w:r>
            <w:r w:rsidR="004E23BC">
              <w:fldChar w:fldCharType="separate"/>
            </w:r>
            <w:r w:rsidR="009478E2">
              <w:rPr>
                <w:noProof/>
              </w:rPr>
              <w:t>21</w:t>
            </w:r>
            <w:r w:rsidR="004E23BC">
              <w:rPr>
                <w:noProof/>
              </w:rPr>
              <w:fldChar w:fldCharType="end"/>
            </w:r>
            <w:r>
              <w:t xml:space="preserve">:  </w:t>
            </w:r>
            <w:r w:rsidR="00CC6CB9">
              <w:t>Auxiliary Burner – No Issues Observed</w:t>
            </w:r>
            <w:bookmarkEnd w:id="170"/>
          </w:p>
        </w:tc>
        <w:tc>
          <w:tcPr>
            <w:tcW w:w="5346" w:type="dxa"/>
          </w:tcPr>
          <w:p w:rsidR="001445C8" w:rsidRDefault="00CC6CB9" w:rsidP="00265E6B">
            <w:r>
              <w:rPr>
                <w:noProof/>
              </w:rPr>
              <w:drawing>
                <wp:inline distT="0" distB="0" distL="0" distR="0">
                  <wp:extent cx="3200400" cy="2423160"/>
                  <wp:effectExtent l="0" t="0" r="0" b="0"/>
                  <wp:docPr id="694" name="Picture 694" descr="E:\Alexandria Arlington\Alexandria Arlington - Q2FY14\November 2013\PB12005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E:\Alexandria Arlington\Alexandria Arlington - Q2FY14\November 2013\PB120050.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1445C8" w:rsidRDefault="001445C8" w:rsidP="009055D2">
            <w:pPr>
              <w:pStyle w:val="Caption"/>
            </w:pPr>
            <w:bookmarkStart w:id="171" w:name="_Toc379275919"/>
            <w:r>
              <w:t xml:space="preserve">Figure </w:t>
            </w:r>
            <w:r w:rsidR="004E23BC">
              <w:fldChar w:fldCharType="begin"/>
            </w:r>
            <w:r w:rsidR="00593E84">
              <w:instrText xml:space="preserve"> SEQ Figure \* ARABIC </w:instrText>
            </w:r>
            <w:r w:rsidR="004E23BC">
              <w:fldChar w:fldCharType="separate"/>
            </w:r>
            <w:r w:rsidR="009478E2">
              <w:rPr>
                <w:noProof/>
              </w:rPr>
              <w:t>22</w:t>
            </w:r>
            <w:r w:rsidR="004E23BC">
              <w:rPr>
                <w:noProof/>
              </w:rPr>
              <w:fldChar w:fldCharType="end"/>
            </w:r>
            <w:r>
              <w:t>:</w:t>
            </w:r>
            <w:r w:rsidR="00CC6CB9">
              <w:rPr>
                <w:noProof/>
              </w:rPr>
              <w:t xml:space="preserve">  Tipping Floor – No Issues Observed</w:t>
            </w:r>
            <w:bookmarkEnd w:id="171"/>
          </w:p>
        </w:tc>
      </w:tr>
      <w:tr w:rsidR="003817B0" w:rsidTr="00114F9A">
        <w:trPr>
          <w:jc w:val="center"/>
        </w:trPr>
        <w:tc>
          <w:tcPr>
            <w:tcW w:w="5382" w:type="dxa"/>
          </w:tcPr>
          <w:p w:rsidR="001445C8" w:rsidRDefault="00CC6CB9" w:rsidP="00265E6B">
            <w:r>
              <w:rPr>
                <w:noProof/>
              </w:rPr>
              <w:drawing>
                <wp:inline distT="0" distB="0" distL="0" distR="0">
                  <wp:extent cx="3200400" cy="2423160"/>
                  <wp:effectExtent l="0" t="0" r="0" b="0"/>
                  <wp:docPr id="695" name="Picture 695" descr="E:\Alexandria Arlington\Alexandria Arlington - Q2FY14\November 2013\PB12004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E:\Alexandria Arlington\Alexandria Arlington - Q2FY14\November 2013\PB120048.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1445C8" w:rsidRDefault="001445C8" w:rsidP="009055D2">
            <w:pPr>
              <w:pStyle w:val="Caption"/>
            </w:pPr>
            <w:bookmarkStart w:id="172" w:name="_Toc379275920"/>
            <w:r>
              <w:t xml:space="preserve">Figure </w:t>
            </w:r>
            <w:r w:rsidR="004E23BC">
              <w:fldChar w:fldCharType="begin"/>
            </w:r>
            <w:r w:rsidR="00593E84">
              <w:instrText xml:space="preserve"> SEQ Figure \* ARABIC </w:instrText>
            </w:r>
            <w:r w:rsidR="004E23BC">
              <w:fldChar w:fldCharType="separate"/>
            </w:r>
            <w:r w:rsidR="009478E2">
              <w:rPr>
                <w:noProof/>
              </w:rPr>
              <w:t>23</w:t>
            </w:r>
            <w:r w:rsidR="004E23BC">
              <w:rPr>
                <w:noProof/>
              </w:rPr>
              <w:fldChar w:fldCharType="end"/>
            </w:r>
            <w:r>
              <w:t>:</w:t>
            </w:r>
            <w:r>
              <w:rPr>
                <w:noProof/>
              </w:rPr>
              <w:t xml:space="preserve">  </w:t>
            </w:r>
            <w:r w:rsidR="00CC6CB9">
              <w:rPr>
                <w:noProof/>
              </w:rPr>
              <w:t>Main Vibratory Conveyor – No Issues Observed</w:t>
            </w:r>
            <w:bookmarkEnd w:id="172"/>
          </w:p>
        </w:tc>
        <w:tc>
          <w:tcPr>
            <w:tcW w:w="5346" w:type="dxa"/>
          </w:tcPr>
          <w:p w:rsidR="001445C8" w:rsidRDefault="00CC6CB9" w:rsidP="00265E6B">
            <w:r>
              <w:rPr>
                <w:noProof/>
              </w:rPr>
              <w:drawing>
                <wp:inline distT="0" distB="0" distL="0" distR="0">
                  <wp:extent cx="3200400" cy="2423160"/>
                  <wp:effectExtent l="0" t="0" r="0" b="0"/>
                  <wp:docPr id="696" name="Picture 696" descr="E:\Alexandria Arlington\Alexandria Arlington - Q2FY14\November 2013\PB12004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E:\Alexandria Arlington\Alexandria Arlington - Q2FY14\November 2013\PB120046.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00400" cy="2423160"/>
                          </a:xfrm>
                          <a:prstGeom prst="rect">
                            <a:avLst/>
                          </a:prstGeom>
                          <a:noFill/>
                          <a:ln>
                            <a:noFill/>
                          </a:ln>
                        </pic:spPr>
                      </pic:pic>
                    </a:graphicData>
                  </a:graphic>
                </wp:inline>
              </w:drawing>
            </w:r>
          </w:p>
          <w:p w:rsidR="001445C8" w:rsidRDefault="001445C8" w:rsidP="009055D2">
            <w:pPr>
              <w:pStyle w:val="Caption"/>
            </w:pPr>
            <w:bookmarkStart w:id="173" w:name="_Toc379275921"/>
            <w:r>
              <w:t xml:space="preserve">Figure </w:t>
            </w:r>
            <w:r w:rsidR="004E23BC">
              <w:fldChar w:fldCharType="begin"/>
            </w:r>
            <w:r w:rsidR="00593E84">
              <w:instrText xml:space="preserve"> SEQ Figure \* ARABIC </w:instrText>
            </w:r>
            <w:r w:rsidR="004E23BC">
              <w:fldChar w:fldCharType="separate"/>
            </w:r>
            <w:r w:rsidR="009478E2">
              <w:rPr>
                <w:noProof/>
              </w:rPr>
              <w:t>24</w:t>
            </w:r>
            <w:r w:rsidR="004E23BC">
              <w:rPr>
                <w:noProof/>
              </w:rPr>
              <w:fldChar w:fldCharType="end"/>
            </w:r>
            <w:r>
              <w:t>:</w:t>
            </w:r>
            <w:r>
              <w:rPr>
                <w:noProof/>
              </w:rPr>
              <w:t xml:space="preserve">  </w:t>
            </w:r>
            <w:r w:rsidR="00CC6CB9">
              <w:rPr>
                <w:noProof/>
              </w:rPr>
              <w:t>Ferrous Metal Load-Out – No Issues Observed</w:t>
            </w:r>
            <w:bookmarkEnd w:id="173"/>
          </w:p>
        </w:tc>
      </w:tr>
    </w:tbl>
    <w:p w:rsidR="00831791" w:rsidRPr="00265A45" w:rsidRDefault="00831791">
      <w:pPr>
        <w:pStyle w:val="Caption"/>
      </w:pPr>
    </w:p>
    <w:sectPr w:rsidR="00831791" w:rsidRPr="00265A45" w:rsidSect="0098674D">
      <w:endnotePr>
        <w:numFmt w:val="decimal"/>
      </w:endnotePr>
      <w:pgSz w:w="12240" w:h="15840" w:code="1"/>
      <w:pgMar w:top="1354" w:right="1440" w:bottom="274" w:left="1440"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6119" w:rsidRDefault="00AA6119">
      <w:pPr>
        <w:spacing w:line="20" w:lineRule="exact"/>
      </w:pPr>
    </w:p>
  </w:endnote>
  <w:endnote w:type="continuationSeparator" w:id="0">
    <w:p w:rsidR="00AA6119" w:rsidRDefault="00AA6119">
      <w:r>
        <w:t xml:space="preserve"> </w:t>
      </w:r>
    </w:p>
  </w:endnote>
  <w:endnote w:type="continuationNotice" w:id="1">
    <w:p w:rsidR="00AA6119" w:rsidRDefault="00AA6119">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New Roman Bold">
    <w:panose1 w:val="02020803070505020304"/>
    <w:charset w:val="00"/>
    <w:family w:val="roman"/>
    <w:notTrueType/>
    <w:pitch w:val="default"/>
  </w:font>
  <w:font w:name="Tahoma">
    <w:panose1 w:val="020B0604030504040204"/>
    <w:charset w:val="00"/>
    <w:family w:val="swiss"/>
    <w:notTrueType/>
    <w:pitch w:val="variable"/>
    <w:sig w:usb0="00000003" w:usb1="00000000" w:usb2="00000000" w:usb3="00000000" w:csb0="00000001" w:csb1="00000000"/>
  </w:font>
  <w:font w:name="Palatino">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r>
      <w:rPr>
        <w:noProof/>
      </w:rPr>
      <w:drawing>
        <wp:anchor distT="0" distB="0" distL="114300" distR="114300" simplePos="0" relativeHeight="251665920" behindDoc="0" locked="0" layoutInCell="1" allowOverlap="1">
          <wp:simplePos x="0" y="0"/>
          <wp:positionH relativeFrom="column">
            <wp:posOffset>-742950</wp:posOffset>
          </wp:positionH>
          <wp:positionV relativeFrom="paragraph">
            <wp:posOffset>-196215</wp:posOffset>
          </wp:positionV>
          <wp:extent cx="7505700" cy="704850"/>
          <wp:effectExtent l="0" t="0" r="0" b="0"/>
          <wp:wrapNone/>
          <wp:docPr id="2" name="Picture 1"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
                  <a:stretch>
                    <a:fillRect/>
                  </a:stretch>
                </pic:blipFill>
                <pic:spPr>
                  <a:xfrm>
                    <a:off x="0" y="0"/>
                    <a:ext cx="7505700" cy="704850"/>
                  </a:xfrm>
                  <a:prstGeom prst="rect">
                    <a:avLst/>
                  </a:prstGeom>
                </pic:spPr>
              </pic:pic>
            </a:graphicData>
          </a:graphic>
        </wp:anchor>
      </w:drawing>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Pr="00A6152E" w:rsidRDefault="00990DA2" w:rsidP="00346012">
    <w:pPr>
      <w:tabs>
        <w:tab w:val="center" w:pos="4680"/>
        <w:tab w:val="right" w:pos="9360"/>
      </w:tabs>
      <w:suppressAutoHyphens/>
      <w:jc w:val="both"/>
      <w:rPr>
        <w:rFonts w:ascii="Arial" w:hAnsi="Arial"/>
        <w:i/>
        <w:color w:val="395E56"/>
        <w:spacing w:val="-2"/>
        <w:sz w:val="16"/>
        <w:szCs w:val="16"/>
      </w:rPr>
    </w:pPr>
    <w:r w:rsidRPr="00A6152E">
      <w:rPr>
        <w:rFonts w:ascii="Arial" w:hAnsi="Arial"/>
        <w:i/>
        <w:noProof/>
        <w:color w:val="395E56"/>
        <w:spacing w:val="-2"/>
        <w:sz w:val="16"/>
        <w:szCs w:val="16"/>
      </w:rPr>
      <w:drawing>
        <wp:anchor distT="0" distB="0" distL="114300" distR="114300" simplePos="0" relativeHeight="251689472" behindDoc="1" locked="0" layoutInCell="1" allowOverlap="1" wp14:anchorId="11C27AC7" wp14:editId="6CECDECF">
          <wp:simplePos x="0" y="0"/>
          <wp:positionH relativeFrom="column">
            <wp:posOffset>-762000</wp:posOffset>
          </wp:positionH>
          <wp:positionV relativeFrom="paragraph">
            <wp:posOffset>-108585</wp:posOffset>
          </wp:positionV>
          <wp:extent cx="7505700" cy="704850"/>
          <wp:effectExtent l="0" t="0" r="0" b="0"/>
          <wp:wrapNone/>
          <wp:docPr id="709" name="Picture 1"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
                  <a:stretch>
                    <a:fillRect/>
                  </a:stretch>
                </pic:blipFill>
                <pic:spPr>
                  <a:xfrm>
                    <a:off x="0" y="0"/>
                    <a:ext cx="7505700" cy="704850"/>
                  </a:xfrm>
                  <a:prstGeom prst="rect">
                    <a:avLst/>
                  </a:prstGeom>
                </pic:spPr>
              </pic:pic>
            </a:graphicData>
          </a:graphic>
        </wp:anchor>
      </w:drawing>
    </w:r>
    <w:r>
      <w:rPr>
        <w:rFonts w:ascii="Arial" w:hAnsi="Arial"/>
        <w:i/>
        <w:color w:val="395E56"/>
        <w:spacing w:val="-2"/>
        <w:sz w:val="16"/>
        <w:szCs w:val="16"/>
      </w:rPr>
      <w:t>Alexandria/Arlington RRF</w:t>
    </w:r>
    <w:r>
      <w:rPr>
        <w:rFonts w:ascii="Arial" w:hAnsi="Arial"/>
        <w:i/>
        <w:color w:val="395E56"/>
        <w:spacing w:val="-2"/>
        <w:sz w:val="16"/>
        <w:szCs w:val="16"/>
      </w:rPr>
      <w:tab/>
    </w:r>
    <w:r>
      <w:rPr>
        <w:rFonts w:ascii="Arial" w:hAnsi="Arial"/>
        <w:i/>
        <w:color w:val="395E56"/>
        <w:spacing w:val="-2"/>
        <w:sz w:val="16"/>
        <w:szCs w:val="16"/>
      </w:rPr>
      <w:tab/>
      <w:t>February 2014</w:t>
    </w:r>
    <w:r w:rsidRPr="00A6152E">
      <w:rPr>
        <w:rFonts w:ascii="Arial" w:hAnsi="Arial"/>
        <w:i/>
        <w:color w:val="395E56"/>
        <w:spacing w:val="-2"/>
        <w:sz w:val="16"/>
        <w:szCs w:val="16"/>
      </w:rPr>
      <w:tab/>
    </w:r>
    <w:r w:rsidRPr="00A6152E">
      <w:rPr>
        <w:rFonts w:ascii="Arial" w:hAnsi="Arial"/>
        <w:i/>
        <w:color w:val="395E56"/>
        <w:spacing w:val="-2"/>
        <w:sz w:val="16"/>
        <w:szCs w:val="16"/>
      </w:rPr>
      <w:tab/>
    </w:r>
    <w:r w:rsidRPr="00A6152E">
      <w:rPr>
        <w:rFonts w:ascii="Arial" w:hAnsi="Arial"/>
        <w:i/>
        <w:color w:val="395E56"/>
        <w:spacing w:val="-2"/>
        <w:sz w:val="16"/>
        <w:szCs w:val="16"/>
      </w:rPr>
      <w:tab/>
      <w:t xml:space="preserve"> </w:t>
    </w:r>
  </w:p>
  <w:p w:rsidR="00990DA2" w:rsidRPr="00A6152E" w:rsidRDefault="00990DA2" w:rsidP="009F7DFF">
    <w:pPr>
      <w:tabs>
        <w:tab w:val="center" w:pos="4770"/>
        <w:tab w:val="right" w:pos="12870"/>
        <w:tab w:val="right" w:pos="12960"/>
      </w:tabs>
      <w:rPr>
        <w:rFonts w:ascii="Arial" w:hAnsi="Arial" w:cs="Arial"/>
        <w:color w:val="395E56"/>
        <w:sz w:val="20"/>
      </w:rPr>
    </w:pPr>
    <w:r>
      <w:rPr>
        <w:rFonts w:ascii="Arial" w:hAnsi="Arial"/>
        <w:color w:val="395E56"/>
        <w:spacing w:val="-2"/>
        <w:sz w:val="16"/>
        <w:szCs w:val="16"/>
      </w:rPr>
      <w:t>Second Quarter Operating Report Fiscal Year 2014</w:t>
    </w:r>
    <w:r w:rsidRPr="00A6152E">
      <w:rPr>
        <w:rFonts w:ascii="Arial" w:hAnsi="Arial"/>
        <w:color w:val="395E56"/>
        <w:spacing w:val="-2"/>
        <w:sz w:val="16"/>
        <w:szCs w:val="16"/>
      </w:rPr>
      <w:tab/>
    </w:r>
    <w:r w:rsidRPr="00A6152E">
      <w:rPr>
        <w:rFonts w:ascii="Arial" w:hAnsi="Arial"/>
        <w:color w:val="395E56"/>
        <w:spacing w:val="-2"/>
      </w:rPr>
      <w:t xml:space="preserve"> </w:t>
    </w:r>
    <w:r w:rsidRPr="00A6152E">
      <w:rPr>
        <w:rFonts w:ascii="Arial" w:hAnsi="Arial" w:cs="Arial"/>
        <w:color w:val="395E56"/>
        <w:sz w:val="20"/>
      </w:rPr>
      <w:fldChar w:fldCharType="begin"/>
    </w:r>
    <w:r w:rsidRPr="00A6152E">
      <w:rPr>
        <w:rFonts w:ascii="Arial" w:hAnsi="Arial" w:cs="Arial"/>
        <w:color w:val="395E56"/>
        <w:sz w:val="20"/>
      </w:rPr>
      <w:instrText xml:space="preserve"> PAGE </w:instrText>
    </w:r>
    <w:r w:rsidRPr="00A6152E">
      <w:rPr>
        <w:rFonts w:ascii="Arial" w:hAnsi="Arial" w:cs="Arial"/>
        <w:color w:val="395E56"/>
        <w:sz w:val="20"/>
      </w:rPr>
      <w:fldChar w:fldCharType="separate"/>
    </w:r>
    <w:r w:rsidR="00544DC4">
      <w:rPr>
        <w:rFonts w:ascii="Arial" w:hAnsi="Arial" w:cs="Arial"/>
        <w:noProof/>
        <w:color w:val="395E56"/>
        <w:sz w:val="20"/>
      </w:rPr>
      <w:t>39</w:t>
    </w:r>
    <w:r w:rsidRPr="00A6152E">
      <w:rPr>
        <w:rFonts w:ascii="Arial" w:hAnsi="Arial" w:cs="Arial"/>
        <w:color w:val="395E56"/>
        <w:sz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pPr>
      <w:pBdr>
        <w:top w:val="single" w:sz="4" w:space="1" w:color="auto"/>
      </w:pBdr>
      <w:tabs>
        <w:tab w:val="center" w:pos="4680"/>
        <w:tab w:val="left" w:pos="8640"/>
      </w:tabs>
      <w:suppressAutoHyphens/>
      <w:jc w:val="both"/>
      <w:rPr>
        <w:rFonts w:ascii="Arial" w:hAnsi="Arial"/>
        <w:i/>
        <w:spacing w:val="-2"/>
        <w:sz w:val="18"/>
      </w:rPr>
    </w:pPr>
    <w:r>
      <w:rPr>
        <w:rFonts w:ascii="Arial" w:hAnsi="Arial"/>
        <w:i/>
        <w:spacing w:val="-2"/>
        <w:sz w:val="18"/>
      </w:rPr>
      <w:t>Alexandria/Arlington</w:t>
    </w:r>
  </w:p>
  <w:p w:rsidR="00990DA2" w:rsidRDefault="00990DA2">
    <w:pPr>
      <w:tabs>
        <w:tab w:val="center" w:pos="4680"/>
        <w:tab w:val="right" w:pos="8640"/>
      </w:tabs>
      <w:suppressAutoHyphens/>
      <w:jc w:val="both"/>
      <w:rPr>
        <w:rFonts w:ascii="Arial" w:hAnsi="Arial"/>
        <w:i/>
        <w:spacing w:val="-2"/>
        <w:sz w:val="18"/>
      </w:rPr>
    </w:pPr>
    <w:r>
      <w:rPr>
        <w:rFonts w:ascii="Arial" w:hAnsi="Arial"/>
        <w:i/>
        <w:spacing w:val="-2"/>
        <w:sz w:val="18"/>
      </w:rPr>
      <w:t>2003 First Quarter Audit Report</w:t>
    </w:r>
    <w:r>
      <w:rPr>
        <w:rFonts w:ascii="Arial" w:hAnsi="Arial"/>
        <w:spacing w:val="-2"/>
        <w:sz w:val="18"/>
      </w:rPr>
      <w:tab/>
    </w:r>
    <w:r>
      <w:rPr>
        <w:rFonts w:ascii="Arial" w:hAnsi="Arial"/>
        <w:i/>
        <w:spacing w:val="-2"/>
        <w:sz w:val="18"/>
      </w:rPr>
      <w:tab/>
      <w:t>April 2003</w:t>
    </w:r>
  </w:p>
  <w:p w:rsidR="00990DA2" w:rsidRDefault="00990DA2"/>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Pr="00094E31" w:rsidRDefault="00990DA2" w:rsidP="00346012">
    <w:pPr>
      <w:tabs>
        <w:tab w:val="center" w:pos="4680"/>
        <w:tab w:val="right" w:pos="9360"/>
      </w:tabs>
      <w:suppressAutoHyphens/>
      <w:jc w:val="both"/>
      <w:rPr>
        <w:rFonts w:ascii="Arial" w:hAnsi="Arial"/>
        <w:i/>
        <w:color w:val="395E56"/>
        <w:spacing w:val="-2"/>
        <w:sz w:val="16"/>
        <w:szCs w:val="16"/>
      </w:rPr>
    </w:pPr>
    <w:r w:rsidRPr="00094E31">
      <w:rPr>
        <w:rFonts w:ascii="Arial" w:hAnsi="Arial"/>
        <w:i/>
        <w:noProof/>
        <w:color w:val="395E56"/>
        <w:spacing w:val="-2"/>
        <w:sz w:val="16"/>
        <w:szCs w:val="16"/>
      </w:rPr>
      <w:drawing>
        <wp:anchor distT="0" distB="0" distL="114300" distR="114300" simplePos="0" relativeHeight="251664895" behindDoc="0" locked="0" layoutInCell="1" allowOverlap="1">
          <wp:simplePos x="0" y="0"/>
          <wp:positionH relativeFrom="column">
            <wp:posOffset>-723900</wp:posOffset>
          </wp:positionH>
          <wp:positionV relativeFrom="paragraph">
            <wp:posOffset>-41275</wp:posOffset>
          </wp:positionV>
          <wp:extent cx="7505700" cy="704850"/>
          <wp:effectExtent l="0" t="0" r="0" b="0"/>
          <wp:wrapNone/>
          <wp:docPr id="676" name="Picture 1"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
                  <a:stretch>
                    <a:fillRect/>
                  </a:stretch>
                </pic:blipFill>
                <pic:spPr>
                  <a:xfrm>
                    <a:off x="0" y="0"/>
                    <a:ext cx="7505700" cy="704850"/>
                  </a:xfrm>
                  <a:prstGeom prst="rect">
                    <a:avLst/>
                  </a:prstGeom>
                </pic:spPr>
              </pic:pic>
            </a:graphicData>
          </a:graphic>
        </wp:anchor>
      </w:drawing>
    </w:r>
    <w:r w:rsidRPr="00094E31">
      <w:rPr>
        <w:rFonts w:ascii="Arial" w:hAnsi="Arial"/>
        <w:i/>
        <w:color w:val="395E56"/>
        <w:spacing w:val="-2"/>
        <w:sz w:val="16"/>
        <w:szCs w:val="16"/>
      </w:rPr>
      <w:t>Alexandria/Arlington RRF</w:t>
    </w:r>
    <w:r w:rsidRPr="00094E31">
      <w:rPr>
        <w:rFonts w:ascii="Arial" w:hAnsi="Arial"/>
        <w:i/>
        <w:color w:val="395E56"/>
        <w:spacing w:val="-2"/>
        <w:sz w:val="16"/>
        <w:szCs w:val="16"/>
      </w:rPr>
      <w:tab/>
    </w:r>
    <w:r w:rsidRPr="00094E31">
      <w:rPr>
        <w:rFonts w:ascii="Arial" w:hAnsi="Arial"/>
        <w:i/>
        <w:color w:val="395E56"/>
        <w:spacing w:val="-2"/>
        <w:sz w:val="16"/>
        <w:szCs w:val="16"/>
      </w:rPr>
      <w:tab/>
    </w:r>
    <w:r>
      <w:rPr>
        <w:rFonts w:ascii="Arial" w:hAnsi="Arial"/>
        <w:i/>
        <w:color w:val="395E56"/>
        <w:spacing w:val="-2"/>
        <w:sz w:val="16"/>
        <w:szCs w:val="16"/>
      </w:rPr>
      <w:t>February 2014</w:t>
    </w:r>
  </w:p>
  <w:p w:rsidR="00990DA2" w:rsidRPr="00094E31" w:rsidRDefault="00990DA2">
    <w:pPr>
      <w:tabs>
        <w:tab w:val="center" w:pos="4770"/>
        <w:tab w:val="right" w:pos="9360"/>
        <w:tab w:val="right" w:pos="12960"/>
      </w:tabs>
      <w:rPr>
        <w:color w:val="395E56"/>
      </w:rPr>
    </w:pPr>
    <w:r>
      <w:rPr>
        <w:rFonts w:ascii="Arial" w:hAnsi="Arial"/>
        <w:color w:val="395E56"/>
        <w:spacing w:val="-2"/>
        <w:sz w:val="16"/>
        <w:szCs w:val="16"/>
      </w:rPr>
      <w:t>Second Quarter Operating Report Fiscal Year 2014</w:t>
    </w:r>
    <w:r w:rsidRPr="00094E31">
      <w:rPr>
        <w:rFonts w:ascii="Arial" w:hAnsi="Arial"/>
        <w:color w:val="395E56"/>
        <w:spacing w:val="-2"/>
      </w:rPr>
      <w:tab/>
    </w:r>
    <w:r w:rsidRPr="00094E31">
      <w:rPr>
        <w:color w:val="395E56"/>
      </w:rPr>
      <w:fldChar w:fldCharType="begin"/>
    </w:r>
    <w:r w:rsidRPr="00094E31">
      <w:rPr>
        <w:color w:val="395E56"/>
      </w:rPr>
      <w:instrText xml:space="preserve"> PAGE </w:instrText>
    </w:r>
    <w:r w:rsidRPr="00094E31">
      <w:rPr>
        <w:color w:val="395E56"/>
      </w:rPr>
      <w:fldChar w:fldCharType="separate"/>
    </w:r>
    <w:r w:rsidR="00544DC4">
      <w:rPr>
        <w:noProof/>
        <w:color w:val="395E56"/>
      </w:rPr>
      <w:t>6</w:t>
    </w:r>
    <w:r w:rsidRPr="00094E31">
      <w:rPr>
        <w:color w:val="395E56"/>
      </w:rPr>
      <w:fldChar w:fldCharType="end"/>
    </w:r>
    <w:r w:rsidRPr="00094E31">
      <w:rPr>
        <w:rFonts w:ascii="Arial" w:hAnsi="Arial"/>
        <w:i/>
        <w:color w:val="395E56"/>
        <w:spacing w:val="-2"/>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Pr="00094E31" w:rsidRDefault="00990DA2" w:rsidP="00346012">
    <w:pPr>
      <w:tabs>
        <w:tab w:val="center" w:pos="4680"/>
        <w:tab w:val="right" w:pos="9360"/>
      </w:tabs>
      <w:suppressAutoHyphens/>
      <w:jc w:val="both"/>
      <w:rPr>
        <w:rFonts w:ascii="Arial" w:hAnsi="Arial"/>
        <w:i/>
        <w:color w:val="395E56"/>
        <w:spacing w:val="-2"/>
        <w:sz w:val="16"/>
        <w:szCs w:val="16"/>
      </w:rPr>
    </w:pPr>
    <w:r>
      <w:rPr>
        <w:rFonts w:ascii="Arial" w:hAnsi="Arial"/>
        <w:i/>
        <w:noProof/>
        <w:color w:val="395E56"/>
        <w:spacing w:val="-2"/>
        <w:sz w:val="16"/>
        <w:szCs w:val="16"/>
      </w:rPr>
      <w:drawing>
        <wp:anchor distT="0" distB="0" distL="114300" distR="114300" simplePos="0" relativeHeight="251690496" behindDoc="1" locked="0" layoutInCell="1" allowOverlap="1">
          <wp:simplePos x="0" y="0"/>
          <wp:positionH relativeFrom="column">
            <wp:posOffset>-657225</wp:posOffset>
          </wp:positionH>
          <wp:positionV relativeFrom="paragraph">
            <wp:posOffset>5715</wp:posOffset>
          </wp:positionV>
          <wp:extent cx="9617075" cy="581025"/>
          <wp:effectExtent l="0" t="0" r="3175" b="0"/>
          <wp:wrapNone/>
          <wp:docPr id="678" name="Picture 9" descr="Footer letter 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 letter landscape.png"/>
                  <pic:cNvPicPr/>
                </pic:nvPicPr>
                <pic:blipFill>
                  <a:blip r:embed="rId1"/>
                  <a:stretch>
                    <a:fillRect/>
                  </a:stretch>
                </pic:blipFill>
                <pic:spPr>
                  <a:xfrm>
                    <a:off x="0" y="0"/>
                    <a:ext cx="9617075" cy="581025"/>
                  </a:xfrm>
                  <a:prstGeom prst="rect">
                    <a:avLst/>
                  </a:prstGeom>
                </pic:spPr>
              </pic:pic>
            </a:graphicData>
          </a:graphic>
        </wp:anchor>
      </w:drawing>
    </w:r>
    <w:r w:rsidRPr="00094E31">
      <w:rPr>
        <w:rFonts w:ascii="Arial" w:hAnsi="Arial"/>
        <w:i/>
        <w:color w:val="395E56"/>
        <w:spacing w:val="-2"/>
        <w:sz w:val="16"/>
        <w:szCs w:val="16"/>
      </w:rPr>
      <w:t>Alexandria/Arlington RRF</w:t>
    </w:r>
    <w:r w:rsidRPr="00094E31">
      <w:rPr>
        <w:rFonts w:ascii="Arial" w:hAnsi="Arial"/>
        <w:i/>
        <w:color w:val="395E56"/>
        <w:spacing w:val="-2"/>
        <w:sz w:val="16"/>
        <w:szCs w:val="16"/>
      </w:rPr>
      <w:tab/>
    </w:r>
    <w:r w:rsidRPr="00094E31">
      <w:rPr>
        <w:rFonts w:ascii="Arial" w:hAnsi="Arial"/>
        <w:i/>
        <w:color w:val="395E56"/>
        <w:spacing w:val="-2"/>
        <w:sz w:val="16"/>
        <w:szCs w:val="16"/>
      </w:rPr>
      <w:tab/>
    </w:r>
    <w:r w:rsidRPr="00094E31">
      <w:rPr>
        <w:rFonts w:ascii="Arial" w:hAnsi="Arial"/>
        <w:i/>
        <w:color w:val="395E56"/>
        <w:spacing w:val="-2"/>
        <w:sz w:val="16"/>
        <w:szCs w:val="16"/>
      </w:rPr>
      <w:tab/>
    </w:r>
    <w:r w:rsidRPr="00094E31">
      <w:rPr>
        <w:rFonts w:ascii="Arial" w:hAnsi="Arial"/>
        <w:i/>
        <w:color w:val="395E56"/>
        <w:spacing w:val="-2"/>
        <w:sz w:val="16"/>
        <w:szCs w:val="16"/>
      </w:rPr>
      <w:tab/>
    </w:r>
    <w:r w:rsidRPr="00094E31">
      <w:rPr>
        <w:rFonts w:ascii="Arial" w:hAnsi="Arial"/>
        <w:i/>
        <w:color w:val="395E56"/>
        <w:spacing w:val="-2"/>
        <w:sz w:val="16"/>
        <w:szCs w:val="16"/>
      </w:rPr>
      <w:tab/>
    </w:r>
    <w:r>
      <w:rPr>
        <w:rFonts w:ascii="Arial" w:hAnsi="Arial"/>
        <w:i/>
        <w:color w:val="395E56"/>
        <w:spacing w:val="-2"/>
        <w:sz w:val="16"/>
        <w:szCs w:val="16"/>
      </w:rPr>
      <w:t>February 2014</w:t>
    </w:r>
  </w:p>
  <w:p w:rsidR="00990DA2" w:rsidRPr="00094E31" w:rsidRDefault="00990DA2" w:rsidP="00346012">
    <w:pPr>
      <w:tabs>
        <w:tab w:val="center" w:pos="6840"/>
        <w:tab w:val="right" w:pos="12870"/>
        <w:tab w:val="right" w:pos="12960"/>
      </w:tabs>
      <w:rPr>
        <w:color w:val="395E56"/>
      </w:rPr>
    </w:pPr>
    <w:r>
      <w:rPr>
        <w:rFonts w:ascii="Arial" w:hAnsi="Arial"/>
        <w:color w:val="395E56"/>
        <w:spacing w:val="-2"/>
        <w:sz w:val="16"/>
        <w:szCs w:val="16"/>
      </w:rPr>
      <w:t>Second Quarter Operating Report Fiscal Year 2014</w:t>
    </w:r>
    <w:r w:rsidRPr="00094E31">
      <w:rPr>
        <w:rFonts w:ascii="Arial" w:hAnsi="Arial"/>
        <w:color w:val="395E56"/>
        <w:spacing w:val="-2"/>
        <w:sz w:val="16"/>
        <w:szCs w:val="16"/>
      </w:rPr>
      <w:tab/>
    </w:r>
    <w:r w:rsidRPr="00094E31">
      <w:rPr>
        <w:rFonts w:ascii="Arial" w:hAnsi="Arial" w:cs="Arial"/>
        <w:color w:val="395E56"/>
        <w:sz w:val="20"/>
      </w:rPr>
      <w:fldChar w:fldCharType="begin"/>
    </w:r>
    <w:r w:rsidRPr="00094E31">
      <w:rPr>
        <w:rFonts w:ascii="Arial" w:hAnsi="Arial" w:cs="Arial"/>
        <w:color w:val="395E56"/>
        <w:sz w:val="20"/>
      </w:rPr>
      <w:instrText xml:space="preserve"> PAGE </w:instrText>
    </w:r>
    <w:r w:rsidRPr="00094E31">
      <w:rPr>
        <w:rFonts w:ascii="Arial" w:hAnsi="Arial" w:cs="Arial"/>
        <w:color w:val="395E56"/>
        <w:sz w:val="20"/>
      </w:rPr>
      <w:fldChar w:fldCharType="separate"/>
    </w:r>
    <w:r w:rsidR="00544DC4">
      <w:rPr>
        <w:rFonts w:ascii="Arial" w:hAnsi="Arial" w:cs="Arial"/>
        <w:noProof/>
        <w:color w:val="395E56"/>
        <w:sz w:val="20"/>
      </w:rPr>
      <w:t>7</w:t>
    </w:r>
    <w:r w:rsidRPr="00094E31">
      <w:rPr>
        <w:rFonts w:ascii="Arial" w:hAnsi="Arial" w:cs="Arial"/>
        <w:color w:val="395E56"/>
        <w:sz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Pr="00E0059E" w:rsidRDefault="00990DA2" w:rsidP="00346012">
    <w:pPr>
      <w:tabs>
        <w:tab w:val="center" w:pos="4680"/>
        <w:tab w:val="right" w:pos="9360"/>
      </w:tabs>
      <w:suppressAutoHyphens/>
      <w:jc w:val="both"/>
      <w:rPr>
        <w:rFonts w:ascii="Arial" w:hAnsi="Arial"/>
        <w:i/>
        <w:color w:val="395E56"/>
        <w:spacing w:val="-2"/>
        <w:sz w:val="16"/>
        <w:szCs w:val="16"/>
      </w:rPr>
    </w:pPr>
    <w:r w:rsidRPr="00E0059E">
      <w:rPr>
        <w:rFonts w:ascii="Arial" w:hAnsi="Arial"/>
        <w:i/>
        <w:noProof/>
        <w:color w:val="395E56"/>
        <w:spacing w:val="-2"/>
        <w:sz w:val="16"/>
        <w:szCs w:val="16"/>
      </w:rPr>
      <w:drawing>
        <wp:anchor distT="0" distB="0" distL="114300" distR="114300" simplePos="0" relativeHeight="251670016" behindDoc="0" locked="0" layoutInCell="1" allowOverlap="1">
          <wp:simplePos x="0" y="0"/>
          <wp:positionH relativeFrom="column">
            <wp:posOffset>-786765</wp:posOffset>
          </wp:positionH>
          <wp:positionV relativeFrom="paragraph">
            <wp:posOffset>-34925</wp:posOffset>
          </wp:positionV>
          <wp:extent cx="7506031" cy="707666"/>
          <wp:effectExtent l="0" t="0" r="0" b="0"/>
          <wp:wrapNone/>
          <wp:docPr id="698" name="Picture 1"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
                  <a:stretch>
                    <a:fillRect/>
                  </a:stretch>
                </pic:blipFill>
                <pic:spPr>
                  <a:xfrm>
                    <a:off x="0" y="0"/>
                    <a:ext cx="7506031" cy="707666"/>
                  </a:xfrm>
                  <a:prstGeom prst="rect">
                    <a:avLst/>
                  </a:prstGeom>
                </pic:spPr>
              </pic:pic>
            </a:graphicData>
          </a:graphic>
        </wp:anchor>
      </w:drawing>
    </w:r>
    <w:r w:rsidRPr="00E0059E">
      <w:rPr>
        <w:rFonts w:ascii="Arial" w:hAnsi="Arial"/>
        <w:i/>
        <w:color w:val="395E56"/>
        <w:spacing w:val="-2"/>
        <w:sz w:val="16"/>
        <w:szCs w:val="16"/>
      </w:rPr>
      <w:t>Alexandria/Arli</w:t>
    </w:r>
    <w:r>
      <w:rPr>
        <w:rFonts w:ascii="Arial" w:hAnsi="Arial"/>
        <w:i/>
        <w:color w:val="395E56"/>
        <w:spacing w:val="-2"/>
        <w:sz w:val="16"/>
        <w:szCs w:val="16"/>
      </w:rPr>
      <w:t>ngton RRF</w:t>
    </w:r>
    <w:r>
      <w:rPr>
        <w:rFonts w:ascii="Arial" w:hAnsi="Arial"/>
        <w:i/>
        <w:color w:val="395E56"/>
        <w:spacing w:val="-2"/>
        <w:sz w:val="16"/>
        <w:szCs w:val="16"/>
      </w:rPr>
      <w:tab/>
    </w:r>
    <w:r>
      <w:rPr>
        <w:rFonts w:ascii="Arial" w:hAnsi="Arial"/>
        <w:i/>
        <w:color w:val="395E56"/>
        <w:spacing w:val="-2"/>
        <w:sz w:val="16"/>
        <w:szCs w:val="16"/>
      </w:rPr>
      <w:tab/>
      <w:t xml:space="preserve">              February 2014</w:t>
    </w:r>
    <w:r w:rsidRPr="00E0059E">
      <w:rPr>
        <w:rFonts w:ascii="Arial" w:hAnsi="Arial"/>
        <w:i/>
        <w:color w:val="395E56"/>
        <w:spacing w:val="-2"/>
        <w:sz w:val="16"/>
        <w:szCs w:val="16"/>
      </w:rPr>
      <w:tab/>
    </w:r>
    <w:r w:rsidRPr="00E0059E">
      <w:rPr>
        <w:rFonts w:ascii="Arial" w:hAnsi="Arial"/>
        <w:i/>
        <w:color w:val="395E56"/>
        <w:spacing w:val="-2"/>
        <w:sz w:val="16"/>
        <w:szCs w:val="16"/>
      </w:rPr>
      <w:tab/>
    </w:r>
    <w:r w:rsidRPr="00E0059E">
      <w:rPr>
        <w:rFonts w:ascii="Arial" w:hAnsi="Arial"/>
        <w:i/>
        <w:color w:val="395E56"/>
        <w:spacing w:val="-2"/>
        <w:sz w:val="16"/>
        <w:szCs w:val="16"/>
      </w:rPr>
      <w:tab/>
      <w:t xml:space="preserve"> </w:t>
    </w:r>
  </w:p>
  <w:p w:rsidR="00990DA2" w:rsidRPr="00E0059E" w:rsidRDefault="00990DA2" w:rsidP="002775B5">
    <w:pPr>
      <w:tabs>
        <w:tab w:val="center" w:pos="4770"/>
        <w:tab w:val="right" w:pos="12870"/>
        <w:tab w:val="right" w:pos="12960"/>
      </w:tabs>
      <w:rPr>
        <w:rFonts w:ascii="Arial" w:hAnsi="Arial" w:cs="Arial"/>
        <w:color w:val="395E56"/>
        <w:sz w:val="20"/>
      </w:rPr>
    </w:pPr>
    <w:r>
      <w:rPr>
        <w:rFonts w:ascii="Arial" w:hAnsi="Arial"/>
        <w:color w:val="395E56"/>
        <w:spacing w:val="-2"/>
        <w:sz w:val="16"/>
        <w:szCs w:val="16"/>
      </w:rPr>
      <w:t>Second Quarter Operating Report Fiscal Year 2014</w:t>
    </w:r>
    <w:r w:rsidRPr="00E0059E">
      <w:rPr>
        <w:rFonts w:ascii="Arial" w:hAnsi="Arial"/>
        <w:color w:val="395E56"/>
        <w:spacing w:val="-2"/>
        <w:sz w:val="16"/>
        <w:szCs w:val="16"/>
      </w:rPr>
      <w:tab/>
    </w:r>
    <w:r w:rsidRPr="00E0059E">
      <w:rPr>
        <w:rFonts w:ascii="Arial" w:hAnsi="Arial"/>
        <w:color w:val="395E56"/>
        <w:spacing w:val="-2"/>
      </w:rPr>
      <w:t xml:space="preserve"> </w:t>
    </w:r>
    <w:r w:rsidRPr="00E0059E">
      <w:rPr>
        <w:rFonts w:ascii="Arial" w:hAnsi="Arial" w:cs="Arial"/>
        <w:color w:val="395E56"/>
        <w:sz w:val="20"/>
      </w:rPr>
      <w:fldChar w:fldCharType="begin"/>
    </w:r>
    <w:r w:rsidRPr="00E0059E">
      <w:rPr>
        <w:rFonts w:ascii="Arial" w:hAnsi="Arial" w:cs="Arial"/>
        <w:color w:val="395E56"/>
        <w:sz w:val="20"/>
      </w:rPr>
      <w:instrText xml:space="preserve"> PAGE </w:instrText>
    </w:r>
    <w:r w:rsidRPr="00E0059E">
      <w:rPr>
        <w:rFonts w:ascii="Arial" w:hAnsi="Arial" w:cs="Arial"/>
        <w:color w:val="395E56"/>
        <w:sz w:val="20"/>
      </w:rPr>
      <w:fldChar w:fldCharType="separate"/>
    </w:r>
    <w:r w:rsidR="00544DC4">
      <w:rPr>
        <w:rFonts w:ascii="Arial" w:hAnsi="Arial" w:cs="Arial"/>
        <w:noProof/>
        <w:color w:val="395E56"/>
        <w:sz w:val="20"/>
      </w:rPr>
      <w:t>12</w:t>
    </w:r>
    <w:r w:rsidRPr="00E0059E">
      <w:rPr>
        <w:rFonts w:ascii="Arial" w:hAnsi="Arial" w:cs="Arial"/>
        <w:color w:val="395E56"/>
        <w:sz w:val="2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Pr="00A6152E" w:rsidRDefault="00990DA2" w:rsidP="00267332">
    <w:pPr>
      <w:tabs>
        <w:tab w:val="center" w:pos="4680"/>
        <w:tab w:val="right" w:pos="9360"/>
      </w:tabs>
      <w:suppressAutoHyphens/>
      <w:jc w:val="both"/>
      <w:rPr>
        <w:rFonts w:ascii="Arial" w:hAnsi="Arial"/>
        <w:i/>
        <w:color w:val="395E56"/>
        <w:spacing w:val="-2"/>
        <w:sz w:val="16"/>
        <w:szCs w:val="16"/>
      </w:rPr>
    </w:pPr>
    <w:r>
      <w:rPr>
        <w:rFonts w:ascii="Arial" w:hAnsi="Arial"/>
        <w:i/>
        <w:noProof/>
        <w:color w:val="395E56"/>
        <w:spacing w:val="-2"/>
        <w:sz w:val="16"/>
        <w:szCs w:val="16"/>
      </w:rPr>
      <w:drawing>
        <wp:anchor distT="0" distB="0" distL="114300" distR="114300" simplePos="0" relativeHeight="251692544" behindDoc="1" locked="0" layoutInCell="1" allowOverlap="1">
          <wp:simplePos x="0" y="0"/>
          <wp:positionH relativeFrom="column">
            <wp:posOffset>-650240</wp:posOffset>
          </wp:positionH>
          <wp:positionV relativeFrom="paragraph">
            <wp:posOffset>-19050</wp:posOffset>
          </wp:positionV>
          <wp:extent cx="9617075" cy="581025"/>
          <wp:effectExtent l="0" t="0" r="3175" b="0"/>
          <wp:wrapNone/>
          <wp:docPr id="701" name="Picture 9" descr="Footer letter 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 letter landscape.png"/>
                  <pic:cNvPicPr/>
                </pic:nvPicPr>
                <pic:blipFill>
                  <a:blip r:embed="rId1"/>
                  <a:stretch>
                    <a:fillRect/>
                  </a:stretch>
                </pic:blipFill>
                <pic:spPr>
                  <a:xfrm>
                    <a:off x="0" y="0"/>
                    <a:ext cx="9617075" cy="581025"/>
                  </a:xfrm>
                  <a:prstGeom prst="rect">
                    <a:avLst/>
                  </a:prstGeom>
                </pic:spPr>
              </pic:pic>
            </a:graphicData>
          </a:graphic>
        </wp:anchor>
      </w:drawing>
    </w:r>
    <w:r w:rsidRPr="00A6152E">
      <w:rPr>
        <w:rFonts w:ascii="Arial" w:hAnsi="Arial"/>
        <w:i/>
        <w:color w:val="395E56"/>
        <w:spacing w:val="-2"/>
        <w:sz w:val="16"/>
        <w:szCs w:val="16"/>
      </w:rPr>
      <w:t>Alexandria/Arlington RRF</w:t>
    </w:r>
    <w:r w:rsidRPr="00A6152E">
      <w:rPr>
        <w:rFonts w:ascii="Arial" w:hAnsi="Arial"/>
        <w:i/>
        <w:color w:val="395E56"/>
        <w:spacing w:val="-2"/>
        <w:sz w:val="16"/>
        <w:szCs w:val="16"/>
      </w:rPr>
      <w:tab/>
    </w:r>
    <w:r w:rsidRPr="00A6152E">
      <w:rPr>
        <w:rFonts w:ascii="Arial" w:hAnsi="Arial"/>
        <w:i/>
        <w:color w:val="395E56"/>
        <w:spacing w:val="-2"/>
        <w:sz w:val="16"/>
        <w:szCs w:val="16"/>
      </w:rPr>
      <w:tab/>
    </w:r>
    <w:r w:rsidRPr="00A6152E">
      <w:rPr>
        <w:rFonts w:ascii="Arial" w:hAnsi="Arial"/>
        <w:i/>
        <w:color w:val="395E56"/>
        <w:spacing w:val="-2"/>
        <w:sz w:val="16"/>
        <w:szCs w:val="16"/>
      </w:rPr>
      <w:tab/>
    </w:r>
    <w:r w:rsidRPr="00A6152E">
      <w:rPr>
        <w:rFonts w:ascii="Arial" w:hAnsi="Arial"/>
        <w:i/>
        <w:color w:val="395E56"/>
        <w:spacing w:val="-2"/>
        <w:sz w:val="16"/>
        <w:szCs w:val="16"/>
      </w:rPr>
      <w:tab/>
    </w:r>
    <w:r w:rsidRPr="00A6152E">
      <w:rPr>
        <w:rFonts w:ascii="Arial" w:hAnsi="Arial"/>
        <w:i/>
        <w:color w:val="395E56"/>
        <w:spacing w:val="-2"/>
        <w:sz w:val="16"/>
        <w:szCs w:val="16"/>
      </w:rPr>
      <w:tab/>
    </w:r>
    <w:r>
      <w:rPr>
        <w:rFonts w:ascii="Arial" w:hAnsi="Arial"/>
        <w:i/>
        <w:color w:val="395E56"/>
        <w:spacing w:val="-2"/>
        <w:sz w:val="16"/>
        <w:szCs w:val="16"/>
      </w:rPr>
      <w:t>February 2014</w:t>
    </w:r>
  </w:p>
  <w:p w:rsidR="00990DA2" w:rsidRPr="00A6152E" w:rsidRDefault="00990DA2" w:rsidP="00267332">
    <w:pPr>
      <w:tabs>
        <w:tab w:val="center" w:pos="6840"/>
        <w:tab w:val="right" w:pos="12870"/>
        <w:tab w:val="right" w:pos="12960"/>
      </w:tabs>
      <w:rPr>
        <w:color w:val="395E56"/>
      </w:rPr>
    </w:pPr>
    <w:r>
      <w:rPr>
        <w:rFonts w:ascii="Arial" w:hAnsi="Arial"/>
        <w:color w:val="395E56"/>
        <w:spacing w:val="-2"/>
        <w:sz w:val="16"/>
        <w:szCs w:val="16"/>
      </w:rPr>
      <w:t>Second Quarter Operating Report Fiscal Year 2014</w:t>
    </w:r>
    <w:r w:rsidRPr="00A6152E">
      <w:rPr>
        <w:rFonts w:ascii="Arial" w:hAnsi="Arial"/>
        <w:color w:val="395E56"/>
        <w:spacing w:val="-2"/>
        <w:sz w:val="16"/>
        <w:szCs w:val="16"/>
      </w:rPr>
      <w:tab/>
    </w:r>
    <w:r w:rsidRPr="00A6152E">
      <w:rPr>
        <w:rFonts w:ascii="Arial" w:hAnsi="Arial" w:cs="Arial"/>
        <w:color w:val="395E56"/>
        <w:sz w:val="20"/>
      </w:rPr>
      <w:fldChar w:fldCharType="begin"/>
    </w:r>
    <w:r w:rsidRPr="00A6152E">
      <w:rPr>
        <w:rFonts w:ascii="Arial" w:hAnsi="Arial" w:cs="Arial"/>
        <w:color w:val="395E56"/>
        <w:sz w:val="20"/>
      </w:rPr>
      <w:instrText xml:space="preserve"> PAGE </w:instrText>
    </w:r>
    <w:r w:rsidRPr="00A6152E">
      <w:rPr>
        <w:rFonts w:ascii="Arial" w:hAnsi="Arial" w:cs="Arial"/>
        <w:color w:val="395E56"/>
        <w:sz w:val="20"/>
      </w:rPr>
      <w:fldChar w:fldCharType="separate"/>
    </w:r>
    <w:r w:rsidR="00544DC4">
      <w:rPr>
        <w:rFonts w:ascii="Arial" w:hAnsi="Arial" w:cs="Arial"/>
        <w:noProof/>
        <w:color w:val="395E56"/>
        <w:sz w:val="20"/>
      </w:rPr>
      <w:t>14</w:t>
    </w:r>
    <w:r w:rsidRPr="00A6152E">
      <w:rPr>
        <w:rFonts w:ascii="Arial" w:hAnsi="Arial" w:cs="Arial"/>
        <w:color w:val="395E56"/>
        <w:sz w:val="20"/>
      </w:rPr>
      <w:fldChar w:fldCharType="end"/>
    </w:r>
  </w:p>
  <w:p w:rsidR="00990DA2" w:rsidRPr="00A6152E" w:rsidRDefault="00990DA2" w:rsidP="00267332">
    <w:pPr>
      <w:pStyle w:val="Footer"/>
      <w:rPr>
        <w:color w:val="395E56"/>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Pr="00A6152E" w:rsidRDefault="00990DA2" w:rsidP="00346012">
    <w:pPr>
      <w:tabs>
        <w:tab w:val="center" w:pos="4680"/>
        <w:tab w:val="right" w:pos="9360"/>
      </w:tabs>
      <w:suppressAutoHyphens/>
      <w:jc w:val="both"/>
      <w:rPr>
        <w:rFonts w:ascii="Arial" w:hAnsi="Arial"/>
        <w:i/>
        <w:color w:val="395E56"/>
        <w:spacing w:val="-2"/>
        <w:sz w:val="16"/>
        <w:szCs w:val="16"/>
      </w:rPr>
    </w:pPr>
    <w:r w:rsidRPr="00A6152E">
      <w:rPr>
        <w:rFonts w:ascii="Arial" w:hAnsi="Arial"/>
        <w:i/>
        <w:noProof/>
        <w:color w:val="395E56"/>
        <w:spacing w:val="-2"/>
        <w:sz w:val="16"/>
        <w:szCs w:val="16"/>
      </w:rPr>
      <w:drawing>
        <wp:anchor distT="0" distB="0" distL="114300" distR="114300" simplePos="0" relativeHeight="251674112" behindDoc="1" locked="0" layoutInCell="1" allowOverlap="1" wp14:anchorId="4037DBD7" wp14:editId="39F9A49E">
          <wp:simplePos x="0" y="0"/>
          <wp:positionH relativeFrom="column">
            <wp:posOffset>-790575</wp:posOffset>
          </wp:positionH>
          <wp:positionV relativeFrom="paragraph">
            <wp:posOffset>-32385</wp:posOffset>
          </wp:positionV>
          <wp:extent cx="7505700" cy="704850"/>
          <wp:effectExtent l="0" t="0" r="0" b="0"/>
          <wp:wrapNone/>
          <wp:docPr id="703" name="Picture 1"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
                  <a:stretch>
                    <a:fillRect/>
                  </a:stretch>
                </pic:blipFill>
                <pic:spPr>
                  <a:xfrm>
                    <a:off x="0" y="0"/>
                    <a:ext cx="7505700" cy="704850"/>
                  </a:xfrm>
                  <a:prstGeom prst="rect">
                    <a:avLst/>
                  </a:prstGeom>
                </pic:spPr>
              </pic:pic>
            </a:graphicData>
          </a:graphic>
        </wp:anchor>
      </w:drawing>
    </w:r>
    <w:r w:rsidRPr="00A6152E">
      <w:rPr>
        <w:rFonts w:ascii="Arial" w:hAnsi="Arial"/>
        <w:i/>
        <w:color w:val="395E56"/>
        <w:spacing w:val="-2"/>
        <w:sz w:val="16"/>
        <w:szCs w:val="16"/>
      </w:rPr>
      <w:t>Alexandria/Arlington RRF</w:t>
    </w:r>
    <w:r w:rsidRPr="00A6152E">
      <w:rPr>
        <w:rFonts w:ascii="Arial" w:hAnsi="Arial"/>
        <w:i/>
        <w:color w:val="395E56"/>
        <w:spacing w:val="-2"/>
        <w:sz w:val="16"/>
        <w:szCs w:val="16"/>
      </w:rPr>
      <w:tab/>
    </w:r>
    <w:r w:rsidRPr="00A6152E">
      <w:rPr>
        <w:rFonts w:ascii="Arial" w:hAnsi="Arial"/>
        <w:i/>
        <w:color w:val="395E56"/>
        <w:spacing w:val="-2"/>
        <w:sz w:val="16"/>
        <w:szCs w:val="16"/>
      </w:rPr>
      <w:tab/>
    </w:r>
    <w:r>
      <w:rPr>
        <w:rFonts w:ascii="Arial" w:hAnsi="Arial"/>
        <w:i/>
        <w:color w:val="395E56"/>
        <w:spacing w:val="-2"/>
        <w:sz w:val="16"/>
        <w:szCs w:val="16"/>
      </w:rPr>
      <w:t>February 2014</w:t>
    </w:r>
    <w:r w:rsidRPr="00A6152E">
      <w:rPr>
        <w:rFonts w:ascii="Arial" w:hAnsi="Arial"/>
        <w:i/>
        <w:color w:val="395E56"/>
        <w:spacing w:val="-2"/>
        <w:sz w:val="16"/>
        <w:szCs w:val="16"/>
      </w:rPr>
      <w:tab/>
    </w:r>
    <w:r w:rsidRPr="00A6152E">
      <w:rPr>
        <w:rFonts w:ascii="Arial" w:hAnsi="Arial"/>
        <w:i/>
        <w:color w:val="395E56"/>
        <w:spacing w:val="-2"/>
        <w:sz w:val="16"/>
        <w:szCs w:val="16"/>
      </w:rPr>
      <w:tab/>
    </w:r>
    <w:r w:rsidRPr="00A6152E">
      <w:rPr>
        <w:rFonts w:ascii="Arial" w:hAnsi="Arial"/>
        <w:i/>
        <w:color w:val="395E56"/>
        <w:spacing w:val="-2"/>
        <w:sz w:val="16"/>
        <w:szCs w:val="16"/>
      </w:rPr>
      <w:tab/>
      <w:t xml:space="preserve"> </w:t>
    </w:r>
  </w:p>
  <w:p w:rsidR="00990DA2" w:rsidRPr="00A6152E" w:rsidRDefault="00990DA2" w:rsidP="009F7DFF">
    <w:pPr>
      <w:tabs>
        <w:tab w:val="center" w:pos="4770"/>
        <w:tab w:val="right" w:pos="12870"/>
        <w:tab w:val="right" w:pos="12960"/>
      </w:tabs>
      <w:rPr>
        <w:rFonts w:ascii="Arial" w:hAnsi="Arial" w:cs="Arial"/>
        <w:color w:val="395E56"/>
        <w:sz w:val="20"/>
      </w:rPr>
    </w:pPr>
    <w:r>
      <w:rPr>
        <w:rFonts w:ascii="Arial" w:hAnsi="Arial"/>
        <w:color w:val="395E56"/>
        <w:spacing w:val="-2"/>
        <w:sz w:val="16"/>
        <w:szCs w:val="16"/>
      </w:rPr>
      <w:t>Second Quarter Operating Report Fiscal Year 2014</w:t>
    </w:r>
    <w:r w:rsidRPr="00A6152E">
      <w:rPr>
        <w:rFonts w:ascii="Arial" w:hAnsi="Arial"/>
        <w:color w:val="395E56"/>
        <w:spacing w:val="-2"/>
        <w:sz w:val="16"/>
        <w:szCs w:val="16"/>
      </w:rPr>
      <w:tab/>
    </w:r>
    <w:r w:rsidRPr="00A6152E">
      <w:rPr>
        <w:rFonts w:ascii="Arial" w:hAnsi="Arial"/>
        <w:color w:val="395E56"/>
        <w:spacing w:val="-2"/>
      </w:rPr>
      <w:t xml:space="preserve"> </w:t>
    </w:r>
    <w:r w:rsidRPr="00A6152E">
      <w:rPr>
        <w:rFonts w:ascii="Arial" w:hAnsi="Arial" w:cs="Arial"/>
        <w:color w:val="395E56"/>
        <w:sz w:val="20"/>
      </w:rPr>
      <w:fldChar w:fldCharType="begin"/>
    </w:r>
    <w:r w:rsidRPr="00A6152E">
      <w:rPr>
        <w:rFonts w:ascii="Arial" w:hAnsi="Arial" w:cs="Arial"/>
        <w:color w:val="395E56"/>
        <w:sz w:val="20"/>
      </w:rPr>
      <w:instrText xml:space="preserve"> PAGE </w:instrText>
    </w:r>
    <w:r w:rsidRPr="00A6152E">
      <w:rPr>
        <w:rFonts w:ascii="Arial" w:hAnsi="Arial" w:cs="Arial"/>
        <w:color w:val="395E56"/>
        <w:sz w:val="20"/>
      </w:rPr>
      <w:fldChar w:fldCharType="separate"/>
    </w:r>
    <w:r w:rsidR="00544DC4">
      <w:rPr>
        <w:rFonts w:ascii="Arial" w:hAnsi="Arial" w:cs="Arial"/>
        <w:noProof/>
        <w:color w:val="395E56"/>
        <w:sz w:val="20"/>
      </w:rPr>
      <w:t>20</w:t>
    </w:r>
    <w:r w:rsidRPr="00A6152E">
      <w:rPr>
        <w:rFonts w:ascii="Arial" w:hAnsi="Arial" w:cs="Arial"/>
        <w:color w:val="395E56"/>
        <w:sz w:val="20"/>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Pr="00A6152E" w:rsidRDefault="00990DA2" w:rsidP="001A289D">
    <w:pPr>
      <w:tabs>
        <w:tab w:val="center" w:pos="4680"/>
        <w:tab w:val="right" w:pos="9360"/>
      </w:tabs>
      <w:suppressAutoHyphens/>
      <w:jc w:val="both"/>
      <w:rPr>
        <w:rFonts w:ascii="Arial" w:hAnsi="Arial"/>
        <w:i/>
        <w:color w:val="395E56"/>
        <w:spacing w:val="-2"/>
        <w:sz w:val="16"/>
        <w:szCs w:val="16"/>
      </w:rPr>
    </w:pPr>
    <w:r>
      <w:rPr>
        <w:rFonts w:ascii="Arial" w:hAnsi="Arial"/>
        <w:i/>
        <w:noProof/>
        <w:color w:val="395E56"/>
        <w:spacing w:val="-2"/>
        <w:sz w:val="16"/>
        <w:szCs w:val="16"/>
      </w:rPr>
      <w:drawing>
        <wp:anchor distT="0" distB="0" distL="114300" distR="114300" simplePos="0" relativeHeight="251700736" behindDoc="1" locked="0" layoutInCell="1" allowOverlap="1">
          <wp:simplePos x="0" y="0"/>
          <wp:positionH relativeFrom="column">
            <wp:posOffset>-650240</wp:posOffset>
          </wp:positionH>
          <wp:positionV relativeFrom="paragraph">
            <wp:posOffset>-19050</wp:posOffset>
          </wp:positionV>
          <wp:extent cx="9617075" cy="581025"/>
          <wp:effectExtent l="0" t="0" r="3175" b="0"/>
          <wp:wrapNone/>
          <wp:docPr id="16" name="Picture 9" descr="Footer letter 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 letter landscape.png"/>
                  <pic:cNvPicPr/>
                </pic:nvPicPr>
                <pic:blipFill>
                  <a:blip r:embed="rId1"/>
                  <a:stretch>
                    <a:fillRect/>
                  </a:stretch>
                </pic:blipFill>
                <pic:spPr>
                  <a:xfrm>
                    <a:off x="0" y="0"/>
                    <a:ext cx="9617075" cy="581025"/>
                  </a:xfrm>
                  <a:prstGeom prst="rect">
                    <a:avLst/>
                  </a:prstGeom>
                </pic:spPr>
              </pic:pic>
            </a:graphicData>
          </a:graphic>
        </wp:anchor>
      </w:drawing>
    </w:r>
    <w:r w:rsidRPr="00A6152E">
      <w:rPr>
        <w:rFonts w:ascii="Arial" w:hAnsi="Arial"/>
        <w:i/>
        <w:color w:val="395E56"/>
        <w:spacing w:val="-2"/>
        <w:sz w:val="16"/>
        <w:szCs w:val="16"/>
      </w:rPr>
      <w:t>Alexandria/Arlington RRF</w:t>
    </w:r>
    <w:r w:rsidRPr="00A6152E">
      <w:rPr>
        <w:rFonts w:ascii="Arial" w:hAnsi="Arial"/>
        <w:i/>
        <w:color w:val="395E56"/>
        <w:spacing w:val="-2"/>
        <w:sz w:val="16"/>
        <w:szCs w:val="16"/>
      </w:rPr>
      <w:tab/>
    </w:r>
    <w:r w:rsidRPr="00A6152E">
      <w:rPr>
        <w:rFonts w:ascii="Arial" w:hAnsi="Arial"/>
        <w:i/>
        <w:color w:val="395E56"/>
        <w:spacing w:val="-2"/>
        <w:sz w:val="16"/>
        <w:szCs w:val="16"/>
      </w:rPr>
      <w:tab/>
    </w:r>
    <w:r w:rsidRPr="00A6152E">
      <w:rPr>
        <w:rFonts w:ascii="Arial" w:hAnsi="Arial"/>
        <w:i/>
        <w:color w:val="395E56"/>
        <w:spacing w:val="-2"/>
        <w:sz w:val="16"/>
        <w:szCs w:val="16"/>
      </w:rPr>
      <w:tab/>
    </w:r>
    <w:r w:rsidRPr="00A6152E">
      <w:rPr>
        <w:rFonts w:ascii="Arial" w:hAnsi="Arial"/>
        <w:i/>
        <w:color w:val="395E56"/>
        <w:spacing w:val="-2"/>
        <w:sz w:val="16"/>
        <w:szCs w:val="16"/>
      </w:rPr>
      <w:tab/>
    </w:r>
    <w:r w:rsidRPr="00A6152E">
      <w:rPr>
        <w:rFonts w:ascii="Arial" w:hAnsi="Arial"/>
        <w:i/>
        <w:color w:val="395E56"/>
        <w:spacing w:val="-2"/>
        <w:sz w:val="16"/>
        <w:szCs w:val="16"/>
      </w:rPr>
      <w:tab/>
    </w:r>
    <w:r>
      <w:rPr>
        <w:rFonts w:ascii="Arial" w:hAnsi="Arial"/>
        <w:i/>
        <w:color w:val="395E56"/>
        <w:spacing w:val="-2"/>
        <w:sz w:val="16"/>
        <w:szCs w:val="16"/>
      </w:rPr>
      <w:t>February 2014</w:t>
    </w:r>
  </w:p>
  <w:p w:rsidR="00990DA2" w:rsidRPr="0021743C" w:rsidRDefault="00990DA2" w:rsidP="0021743C">
    <w:pPr>
      <w:tabs>
        <w:tab w:val="center" w:pos="6840"/>
        <w:tab w:val="right" w:pos="12870"/>
        <w:tab w:val="right" w:pos="12960"/>
      </w:tabs>
      <w:rPr>
        <w:color w:val="395E56"/>
      </w:rPr>
    </w:pPr>
    <w:r>
      <w:rPr>
        <w:rFonts w:ascii="Arial" w:hAnsi="Arial"/>
        <w:color w:val="395E56"/>
        <w:spacing w:val="-2"/>
        <w:sz w:val="16"/>
        <w:szCs w:val="16"/>
      </w:rPr>
      <w:t>Second Quarter Operating Report Fiscal Year 2014</w:t>
    </w:r>
    <w:r w:rsidRPr="00A6152E">
      <w:rPr>
        <w:rFonts w:ascii="Arial" w:hAnsi="Arial"/>
        <w:color w:val="395E56"/>
        <w:spacing w:val="-2"/>
        <w:sz w:val="16"/>
        <w:szCs w:val="16"/>
      </w:rPr>
      <w:tab/>
    </w:r>
    <w:r w:rsidRPr="00A6152E">
      <w:rPr>
        <w:rFonts w:ascii="Arial" w:hAnsi="Arial" w:cs="Arial"/>
        <w:color w:val="395E56"/>
        <w:sz w:val="20"/>
      </w:rPr>
      <w:fldChar w:fldCharType="begin"/>
    </w:r>
    <w:r w:rsidRPr="00A6152E">
      <w:rPr>
        <w:rFonts w:ascii="Arial" w:hAnsi="Arial" w:cs="Arial"/>
        <w:color w:val="395E56"/>
        <w:sz w:val="20"/>
      </w:rPr>
      <w:instrText xml:space="preserve"> PAGE </w:instrText>
    </w:r>
    <w:r w:rsidRPr="00A6152E">
      <w:rPr>
        <w:rFonts w:ascii="Arial" w:hAnsi="Arial" w:cs="Arial"/>
        <w:color w:val="395E56"/>
        <w:sz w:val="20"/>
      </w:rPr>
      <w:fldChar w:fldCharType="separate"/>
    </w:r>
    <w:r w:rsidR="00544DC4">
      <w:rPr>
        <w:rFonts w:ascii="Arial" w:hAnsi="Arial" w:cs="Arial"/>
        <w:noProof/>
        <w:color w:val="395E56"/>
        <w:sz w:val="20"/>
      </w:rPr>
      <w:t>22</w:t>
    </w:r>
    <w:r w:rsidRPr="00A6152E">
      <w:rPr>
        <w:rFonts w:ascii="Arial" w:hAnsi="Arial" w:cs="Arial"/>
        <w:color w:val="395E56"/>
        <w:sz w:val="20"/>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Pr="00A6152E" w:rsidRDefault="00990DA2" w:rsidP="001A289D">
    <w:pPr>
      <w:tabs>
        <w:tab w:val="center" w:pos="4680"/>
        <w:tab w:val="right" w:pos="9360"/>
      </w:tabs>
      <w:suppressAutoHyphens/>
      <w:jc w:val="both"/>
      <w:rPr>
        <w:rFonts w:ascii="Arial" w:hAnsi="Arial"/>
        <w:i/>
        <w:color w:val="395E56"/>
        <w:spacing w:val="-2"/>
        <w:sz w:val="16"/>
        <w:szCs w:val="16"/>
      </w:rPr>
    </w:pPr>
    <w:r w:rsidRPr="00A6152E">
      <w:rPr>
        <w:rFonts w:ascii="Arial" w:hAnsi="Arial"/>
        <w:i/>
        <w:noProof/>
        <w:color w:val="395E56"/>
        <w:spacing w:val="-2"/>
        <w:sz w:val="16"/>
        <w:szCs w:val="16"/>
      </w:rPr>
      <w:drawing>
        <wp:anchor distT="0" distB="0" distL="114300" distR="114300" simplePos="0" relativeHeight="251708928" behindDoc="1" locked="0" layoutInCell="1" allowOverlap="1">
          <wp:simplePos x="0" y="0"/>
          <wp:positionH relativeFrom="column">
            <wp:posOffset>-790575</wp:posOffset>
          </wp:positionH>
          <wp:positionV relativeFrom="paragraph">
            <wp:posOffset>-32385</wp:posOffset>
          </wp:positionV>
          <wp:extent cx="7505700" cy="704850"/>
          <wp:effectExtent l="0" t="0" r="0" b="0"/>
          <wp:wrapNone/>
          <wp:docPr id="22" name="Picture 1"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
                  <a:stretch>
                    <a:fillRect/>
                  </a:stretch>
                </pic:blipFill>
                <pic:spPr>
                  <a:xfrm>
                    <a:off x="0" y="0"/>
                    <a:ext cx="7505700" cy="704850"/>
                  </a:xfrm>
                  <a:prstGeom prst="rect">
                    <a:avLst/>
                  </a:prstGeom>
                </pic:spPr>
              </pic:pic>
            </a:graphicData>
          </a:graphic>
        </wp:anchor>
      </w:drawing>
    </w:r>
    <w:r w:rsidRPr="00A6152E">
      <w:rPr>
        <w:rFonts w:ascii="Arial" w:hAnsi="Arial"/>
        <w:i/>
        <w:color w:val="395E56"/>
        <w:spacing w:val="-2"/>
        <w:sz w:val="16"/>
        <w:szCs w:val="16"/>
      </w:rPr>
      <w:t>Alexandria/Arlington RRF</w:t>
    </w:r>
    <w:r w:rsidRPr="00A6152E">
      <w:rPr>
        <w:rFonts w:ascii="Arial" w:hAnsi="Arial"/>
        <w:i/>
        <w:color w:val="395E56"/>
        <w:spacing w:val="-2"/>
        <w:sz w:val="16"/>
        <w:szCs w:val="16"/>
      </w:rPr>
      <w:tab/>
    </w:r>
    <w:r w:rsidRPr="00A6152E">
      <w:rPr>
        <w:rFonts w:ascii="Arial" w:hAnsi="Arial"/>
        <w:i/>
        <w:color w:val="395E56"/>
        <w:spacing w:val="-2"/>
        <w:sz w:val="16"/>
        <w:szCs w:val="16"/>
      </w:rPr>
      <w:tab/>
    </w:r>
    <w:r>
      <w:rPr>
        <w:rFonts w:ascii="Arial" w:hAnsi="Arial"/>
        <w:i/>
        <w:color w:val="395E56"/>
        <w:spacing w:val="-2"/>
        <w:sz w:val="16"/>
        <w:szCs w:val="16"/>
      </w:rPr>
      <w:t>February 2014</w:t>
    </w:r>
    <w:r w:rsidRPr="00A6152E">
      <w:rPr>
        <w:rFonts w:ascii="Arial" w:hAnsi="Arial"/>
        <w:i/>
        <w:color w:val="395E56"/>
        <w:spacing w:val="-2"/>
        <w:sz w:val="16"/>
        <w:szCs w:val="16"/>
      </w:rPr>
      <w:tab/>
    </w:r>
    <w:r w:rsidRPr="00A6152E">
      <w:rPr>
        <w:rFonts w:ascii="Arial" w:hAnsi="Arial"/>
        <w:i/>
        <w:color w:val="395E56"/>
        <w:spacing w:val="-2"/>
        <w:sz w:val="16"/>
        <w:szCs w:val="16"/>
      </w:rPr>
      <w:tab/>
    </w:r>
    <w:r w:rsidRPr="00A6152E">
      <w:rPr>
        <w:rFonts w:ascii="Arial" w:hAnsi="Arial"/>
        <w:i/>
        <w:color w:val="395E56"/>
        <w:spacing w:val="-2"/>
        <w:sz w:val="16"/>
        <w:szCs w:val="16"/>
      </w:rPr>
      <w:tab/>
      <w:t xml:space="preserve"> </w:t>
    </w:r>
  </w:p>
  <w:p w:rsidR="00990DA2" w:rsidRPr="00A6152E" w:rsidRDefault="00990DA2" w:rsidP="001A289D">
    <w:pPr>
      <w:tabs>
        <w:tab w:val="center" w:pos="4770"/>
        <w:tab w:val="right" w:pos="12870"/>
        <w:tab w:val="right" w:pos="12960"/>
      </w:tabs>
      <w:rPr>
        <w:rFonts w:ascii="Arial" w:hAnsi="Arial" w:cs="Arial"/>
        <w:color w:val="395E56"/>
        <w:sz w:val="20"/>
      </w:rPr>
    </w:pPr>
    <w:r>
      <w:rPr>
        <w:rFonts w:ascii="Arial" w:hAnsi="Arial"/>
        <w:color w:val="395E56"/>
        <w:spacing w:val="-2"/>
        <w:sz w:val="16"/>
        <w:szCs w:val="16"/>
      </w:rPr>
      <w:t>Second Quarter Operating Report Fiscal Year 2014</w:t>
    </w:r>
    <w:r w:rsidRPr="00A6152E">
      <w:rPr>
        <w:rFonts w:ascii="Arial" w:hAnsi="Arial"/>
        <w:color w:val="395E56"/>
        <w:spacing w:val="-2"/>
        <w:sz w:val="16"/>
        <w:szCs w:val="16"/>
      </w:rPr>
      <w:tab/>
    </w:r>
    <w:r w:rsidRPr="00A6152E">
      <w:rPr>
        <w:rFonts w:ascii="Arial" w:hAnsi="Arial"/>
        <w:color w:val="395E56"/>
        <w:spacing w:val="-2"/>
      </w:rPr>
      <w:t xml:space="preserve"> </w:t>
    </w:r>
    <w:r w:rsidRPr="00A6152E">
      <w:rPr>
        <w:rFonts w:ascii="Arial" w:hAnsi="Arial" w:cs="Arial"/>
        <w:color w:val="395E56"/>
        <w:sz w:val="20"/>
      </w:rPr>
      <w:fldChar w:fldCharType="begin"/>
    </w:r>
    <w:r w:rsidRPr="00A6152E">
      <w:rPr>
        <w:rFonts w:ascii="Arial" w:hAnsi="Arial" w:cs="Arial"/>
        <w:color w:val="395E56"/>
        <w:sz w:val="20"/>
      </w:rPr>
      <w:instrText xml:space="preserve"> PAGE </w:instrText>
    </w:r>
    <w:r w:rsidRPr="00A6152E">
      <w:rPr>
        <w:rFonts w:ascii="Arial" w:hAnsi="Arial" w:cs="Arial"/>
        <w:color w:val="395E56"/>
        <w:sz w:val="20"/>
      </w:rPr>
      <w:fldChar w:fldCharType="separate"/>
    </w:r>
    <w:r w:rsidR="00544DC4">
      <w:rPr>
        <w:rFonts w:ascii="Arial" w:hAnsi="Arial" w:cs="Arial"/>
        <w:noProof/>
        <w:color w:val="395E56"/>
        <w:sz w:val="20"/>
      </w:rPr>
      <w:t>31</w:t>
    </w:r>
    <w:r w:rsidRPr="00A6152E">
      <w:rPr>
        <w:rFonts w:ascii="Arial" w:hAnsi="Arial" w:cs="Arial"/>
        <w:color w:val="395E56"/>
        <w:sz w:val="20"/>
      </w:rPr>
      <w:fldChar w:fldCharType="end"/>
    </w:r>
  </w:p>
  <w:p w:rsidR="00990DA2" w:rsidRPr="001A289D" w:rsidRDefault="00990DA2" w:rsidP="001A28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6119" w:rsidRDefault="00AA6119">
      <w:r>
        <w:separator/>
      </w:r>
    </w:p>
  </w:footnote>
  <w:footnote w:type="continuationSeparator" w:id="0">
    <w:p w:rsidR="00AA6119" w:rsidRDefault="00AA611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r>
      <w:rPr>
        <w:noProof/>
      </w:rPr>
      <w:drawing>
        <wp:anchor distT="0" distB="0" distL="114300" distR="114300" simplePos="0" relativeHeight="251675136" behindDoc="0" locked="0" layoutInCell="1" allowOverlap="1">
          <wp:simplePos x="0" y="0"/>
          <wp:positionH relativeFrom="column">
            <wp:posOffset>-561975</wp:posOffset>
          </wp:positionH>
          <wp:positionV relativeFrom="paragraph">
            <wp:posOffset>-171450</wp:posOffset>
          </wp:positionV>
          <wp:extent cx="7122160" cy="390525"/>
          <wp:effectExtent l="19050" t="0" r="2540" b="0"/>
          <wp:wrapNone/>
          <wp:docPr id="18" name="Picture 17" descr="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1.png"/>
                  <pic:cNvPicPr/>
                </pic:nvPicPr>
                <pic:blipFill>
                  <a:blip r:embed="rId1"/>
                  <a:stretch>
                    <a:fillRect/>
                  </a:stretch>
                </pic:blipFill>
                <pic:spPr>
                  <a:xfrm>
                    <a:off x="0" y="0"/>
                    <a:ext cx="7122160" cy="390525"/>
                  </a:xfrm>
                  <a:prstGeom prst="rect">
                    <a:avLst/>
                  </a:prstGeom>
                </pic:spPr>
              </pic:pic>
            </a:graphicData>
          </a:graphic>
        </wp:anchor>
      </w:drawing>
    </w:r>
  </w:p>
  <w:p w:rsidR="00990DA2" w:rsidRDefault="00990DA2"/>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rsidP="007B18FF">
    <w:r w:rsidRPr="00600E51">
      <w:rPr>
        <w:noProof/>
      </w:rPr>
      <w:drawing>
        <wp:anchor distT="0" distB="0" distL="114300" distR="114300" simplePos="0" relativeHeight="251681280" behindDoc="0" locked="0" layoutInCell="1" allowOverlap="1">
          <wp:simplePos x="0" y="0"/>
          <wp:positionH relativeFrom="column">
            <wp:posOffset>-574040</wp:posOffset>
          </wp:positionH>
          <wp:positionV relativeFrom="paragraph">
            <wp:posOffset>-180975</wp:posOffset>
          </wp:positionV>
          <wp:extent cx="9525000" cy="390525"/>
          <wp:effectExtent l="19050" t="0" r="0" b="0"/>
          <wp:wrapNone/>
          <wp:docPr id="700" name="Picture 17" descr="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1.png"/>
                  <pic:cNvPicPr/>
                </pic:nvPicPr>
                <pic:blipFill>
                  <a:blip r:embed="rId1"/>
                  <a:stretch>
                    <a:fillRect/>
                  </a:stretch>
                </pic:blipFill>
                <pic:spPr>
                  <a:xfrm>
                    <a:off x="0" y="0"/>
                    <a:ext cx="9525000" cy="390525"/>
                  </a:xfrm>
                  <a:prstGeom prst="rect">
                    <a:avLst/>
                  </a:prstGeom>
                </pic:spPr>
              </pic:pic>
            </a:graphicData>
          </a:graphic>
        </wp:anchor>
      </w:drawing>
    </w:r>
  </w:p>
  <w:p w:rsidR="00990DA2" w:rsidRPr="007B18FF" w:rsidRDefault="00990DA2" w:rsidP="007B18FF"/>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r w:rsidRPr="00600E51">
      <w:rPr>
        <w:noProof/>
      </w:rPr>
      <w:drawing>
        <wp:anchor distT="0" distB="0" distL="114300" distR="114300" simplePos="0" relativeHeight="251685376" behindDoc="0" locked="0" layoutInCell="1" allowOverlap="1" wp14:anchorId="4B26C0F7" wp14:editId="28C59D7F">
          <wp:simplePos x="0" y="0"/>
          <wp:positionH relativeFrom="column">
            <wp:posOffset>-514350</wp:posOffset>
          </wp:positionH>
          <wp:positionV relativeFrom="paragraph">
            <wp:posOffset>-171450</wp:posOffset>
          </wp:positionV>
          <wp:extent cx="7122160" cy="390525"/>
          <wp:effectExtent l="19050" t="0" r="2540" b="0"/>
          <wp:wrapNone/>
          <wp:docPr id="702" name="Picture 17" descr="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1.png"/>
                  <pic:cNvPicPr/>
                </pic:nvPicPr>
                <pic:blipFill>
                  <a:blip r:embed="rId1"/>
                  <a:stretch>
                    <a:fillRect/>
                  </a:stretch>
                </pic:blipFill>
                <pic:spPr>
                  <a:xfrm>
                    <a:off x="0" y="0"/>
                    <a:ext cx="7122160" cy="390525"/>
                  </a:xfrm>
                  <a:prstGeom prst="rect">
                    <a:avLst/>
                  </a:prstGeom>
                </pic:spPr>
              </pic:pic>
            </a:graphicData>
          </a:graphic>
        </wp:anchor>
      </w:drawing>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r w:rsidRPr="00600E51">
      <w:rPr>
        <w:noProof/>
      </w:rPr>
      <w:drawing>
        <wp:anchor distT="0" distB="0" distL="114300" distR="114300" simplePos="0" relativeHeight="251694592" behindDoc="0" locked="0" layoutInCell="1" allowOverlap="1">
          <wp:simplePos x="0" y="0"/>
          <wp:positionH relativeFrom="column">
            <wp:posOffset>-460375</wp:posOffset>
          </wp:positionH>
          <wp:positionV relativeFrom="paragraph">
            <wp:posOffset>-142875</wp:posOffset>
          </wp:positionV>
          <wp:extent cx="9525000" cy="390525"/>
          <wp:effectExtent l="0" t="0" r="0" b="0"/>
          <wp:wrapNone/>
          <wp:docPr id="4" name="Picture 17" descr="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1.png"/>
                  <pic:cNvPicPr/>
                </pic:nvPicPr>
                <pic:blipFill>
                  <a:blip r:embed="rId1">
                    <a:extLst>
                      <a:ext uri="{28A0092B-C50C-407E-A947-70E740481C1C}">
                        <a14:useLocalDpi xmlns:a14="http://schemas.microsoft.com/office/drawing/2010/main" val="0"/>
                      </a:ext>
                    </a:extLst>
                  </a:blip>
                  <a:stretch>
                    <a:fillRect/>
                  </a:stretch>
                </pic:blipFill>
                <pic:spPr>
                  <a:xfrm>
                    <a:off x="0" y="0"/>
                    <a:ext cx="9525000" cy="390525"/>
                  </a:xfrm>
                  <a:prstGeom prst="rect">
                    <a:avLst/>
                  </a:prstGeom>
                </pic:spPr>
              </pic:pic>
            </a:graphicData>
          </a:graphic>
        </wp:anchor>
      </w:drawing>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r w:rsidRPr="00600E51">
      <w:rPr>
        <w:noProof/>
      </w:rPr>
      <w:drawing>
        <wp:anchor distT="0" distB="0" distL="114300" distR="114300" simplePos="0" relativeHeight="251706880" behindDoc="0" locked="0" layoutInCell="1" allowOverlap="1">
          <wp:simplePos x="0" y="0"/>
          <wp:positionH relativeFrom="column">
            <wp:posOffset>-514350</wp:posOffset>
          </wp:positionH>
          <wp:positionV relativeFrom="paragraph">
            <wp:posOffset>-171450</wp:posOffset>
          </wp:positionV>
          <wp:extent cx="7122160" cy="390525"/>
          <wp:effectExtent l="19050" t="0" r="2540" b="0"/>
          <wp:wrapNone/>
          <wp:docPr id="21" name="Picture 21" descr="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1.png"/>
                  <pic:cNvPicPr/>
                </pic:nvPicPr>
                <pic:blipFill>
                  <a:blip r:embed="rId1"/>
                  <a:stretch>
                    <a:fillRect/>
                  </a:stretch>
                </pic:blipFill>
                <pic:spPr>
                  <a:xfrm>
                    <a:off x="0" y="0"/>
                    <a:ext cx="7122160" cy="390525"/>
                  </a:xfrm>
                  <a:prstGeom prst="rect">
                    <a:avLst/>
                  </a:prstGeom>
                </pic:spPr>
              </pic:pic>
            </a:graphicData>
          </a:graphic>
        </wp:anchor>
      </w:drawing>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rsidP="007B18FF">
    <w:r w:rsidRPr="00600E51">
      <w:rPr>
        <w:noProof/>
      </w:rPr>
      <w:drawing>
        <wp:anchor distT="0" distB="0" distL="114300" distR="114300" simplePos="0" relativeHeight="251687424" behindDoc="0" locked="0" layoutInCell="1" allowOverlap="1" wp14:anchorId="56F611B6" wp14:editId="3912653C">
          <wp:simplePos x="0" y="0"/>
          <wp:positionH relativeFrom="column">
            <wp:posOffset>-600075</wp:posOffset>
          </wp:positionH>
          <wp:positionV relativeFrom="paragraph">
            <wp:posOffset>-180975</wp:posOffset>
          </wp:positionV>
          <wp:extent cx="7122160" cy="390525"/>
          <wp:effectExtent l="19050" t="0" r="2540" b="0"/>
          <wp:wrapNone/>
          <wp:docPr id="708" name="Picture 17" descr="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1.png"/>
                  <pic:cNvPicPr/>
                </pic:nvPicPr>
                <pic:blipFill>
                  <a:blip r:embed="rId1"/>
                  <a:stretch>
                    <a:fillRect/>
                  </a:stretch>
                </pic:blipFill>
                <pic:spPr>
                  <a:xfrm>
                    <a:off x="0" y="0"/>
                    <a:ext cx="7122160" cy="390525"/>
                  </a:xfrm>
                  <a:prstGeom prst="rect">
                    <a:avLst/>
                  </a:prstGeom>
                </pic:spPr>
              </pic:pic>
            </a:graphicData>
          </a:graphic>
        </wp:anchor>
      </w:drawing>
    </w:r>
  </w:p>
  <w:p w:rsidR="00990DA2" w:rsidRDefault="00990DA2" w:rsidP="0003240B"/>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r w:rsidRPr="00840A0D">
      <w:rPr>
        <w:noProof/>
      </w:rPr>
      <w:drawing>
        <wp:anchor distT="0" distB="0" distL="114300" distR="114300" simplePos="0" relativeHeight="251677184" behindDoc="0" locked="0" layoutInCell="1" allowOverlap="1">
          <wp:simplePos x="0" y="0"/>
          <wp:positionH relativeFrom="column">
            <wp:posOffset>-647700</wp:posOffset>
          </wp:positionH>
          <wp:positionV relativeFrom="paragraph">
            <wp:posOffset>-152401</wp:posOffset>
          </wp:positionV>
          <wp:extent cx="9525000" cy="390525"/>
          <wp:effectExtent l="19050" t="0" r="0" b="0"/>
          <wp:wrapNone/>
          <wp:docPr id="677" name="Picture 17" descr="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1.png"/>
                  <pic:cNvPicPr/>
                </pic:nvPicPr>
                <pic:blipFill>
                  <a:blip r:embed="rId1"/>
                  <a:stretch>
                    <a:fillRect/>
                  </a:stretch>
                </pic:blipFill>
                <pic:spPr>
                  <a:xfrm>
                    <a:off x="0" y="0"/>
                    <a:ext cx="9525000" cy="390525"/>
                  </a:xfrm>
                  <a:prstGeom prst="rect">
                    <a:avLst/>
                  </a:prstGeom>
                </pic:spPr>
              </pic:pic>
            </a:graphicData>
          </a:graphic>
        </wp:anchor>
      </w:drawing>
    </w:r>
  </w:p>
  <w:p w:rsidR="00990DA2" w:rsidRDefault="00990DA2"/>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DA2" w:rsidRDefault="00990DA2" w:rsidP="007B18FF">
    <w:r w:rsidRPr="00600E51">
      <w:rPr>
        <w:noProof/>
      </w:rPr>
      <w:drawing>
        <wp:anchor distT="0" distB="0" distL="114300" distR="114300" simplePos="0" relativeHeight="251679232" behindDoc="0" locked="0" layoutInCell="1" allowOverlap="1">
          <wp:simplePos x="0" y="0"/>
          <wp:positionH relativeFrom="column">
            <wp:posOffset>-571500</wp:posOffset>
          </wp:positionH>
          <wp:positionV relativeFrom="paragraph">
            <wp:posOffset>-180975</wp:posOffset>
          </wp:positionV>
          <wp:extent cx="7122160" cy="390525"/>
          <wp:effectExtent l="19050" t="0" r="2540" b="0"/>
          <wp:wrapNone/>
          <wp:docPr id="679" name="Picture 17" descr="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1.png"/>
                  <pic:cNvPicPr/>
                </pic:nvPicPr>
                <pic:blipFill>
                  <a:blip r:embed="rId1"/>
                  <a:stretch>
                    <a:fillRect/>
                  </a:stretch>
                </pic:blipFill>
                <pic:spPr>
                  <a:xfrm>
                    <a:off x="0" y="0"/>
                    <a:ext cx="7122160" cy="390525"/>
                  </a:xfrm>
                  <a:prstGeom prst="rect">
                    <a:avLst/>
                  </a:prstGeom>
                </pic:spPr>
              </pic:pic>
            </a:graphicData>
          </a:graphic>
        </wp:anchor>
      </w:drawing>
    </w:r>
  </w:p>
  <w:p w:rsidR="00990DA2" w:rsidRPr="007B18FF" w:rsidRDefault="00990DA2" w:rsidP="007B18F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16CFD"/>
    <w:multiLevelType w:val="hybridMultilevel"/>
    <w:tmpl w:val="DD04634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09A06727"/>
    <w:multiLevelType w:val="hybridMultilevel"/>
    <w:tmpl w:val="42C052A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nsid w:val="205F1466"/>
    <w:multiLevelType w:val="hybridMultilevel"/>
    <w:tmpl w:val="5E82106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nsid w:val="24B57EF5"/>
    <w:multiLevelType w:val="hybridMultilevel"/>
    <w:tmpl w:val="80748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5EA37BA"/>
    <w:multiLevelType w:val="hybridMultilevel"/>
    <w:tmpl w:val="55200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194311"/>
    <w:multiLevelType w:val="hybridMultilevel"/>
    <w:tmpl w:val="37AAD6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2DE67F39"/>
    <w:multiLevelType w:val="hybridMultilevel"/>
    <w:tmpl w:val="D17E69F0"/>
    <w:lvl w:ilvl="0" w:tplc="B74EB6F8">
      <w:start w:val="1"/>
      <w:numFmt w:val="bullet"/>
      <w:pStyle w:val="HDRBullet"/>
      <w:lvlText w:val=""/>
      <w:lvlJc w:val="left"/>
      <w:pPr>
        <w:tabs>
          <w:tab w:val="num" w:pos="0"/>
        </w:tabs>
        <w:ind w:left="36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nsid w:val="2F131623"/>
    <w:multiLevelType w:val="hybridMultilevel"/>
    <w:tmpl w:val="688E79A4"/>
    <w:lvl w:ilvl="0" w:tplc="1264EEC4">
      <w:start w:val="1"/>
      <w:numFmt w:val="upp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nsid w:val="2FC7164E"/>
    <w:multiLevelType w:val="hybridMultilevel"/>
    <w:tmpl w:val="C4FEB8B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4C103A1"/>
    <w:multiLevelType w:val="multilevel"/>
    <w:tmpl w:val="2A9C16E0"/>
    <w:styleLink w:val="StyleBulleted"/>
    <w:lvl w:ilvl="0">
      <w:start w:val="1"/>
      <w:numFmt w:val="bullet"/>
      <w:lvlText w:val=""/>
      <w:lvlJc w:val="left"/>
      <w:pPr>
        <w:tabs>
          <w:tab w:val="num" w:pos="360"/>
        </w:tabs>
        <w:ind w:left="360" w:hanging="360"/>
      </w:pPr>
      <w:rPr>
        <w:rFonts w:ascii="Symbol" w:hAnsi="Symbol"/>
        <w:sz w:val="24"/>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0">
    <w:nsid w:val="34D47734"/>
    <w:multiLevelType w:val="hybridMultilevel"/>
    <w:tmpl w:val="A1048D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A191174"/>
    <w:multiLevelType w:val="hybridMultilevel"/>
    <w:tmpl w:val="A69666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0E7122F"/>
    <w:multiLevelType w:val="hybridMultilevel"/>
    <w:tmpl w:val="AD645E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1256C23"/>
    <w:multiLevelType w:val="hybridMultilevel"/>
    <w:tmpl w:val="97A2A0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25746E2"/>
    <w:multiLevelType w:val="hybridMultilevel"/>
    <w:tmpl w:val="E5160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43346D47"/>
    <w:multiLevelType w:val="hybridMultilevel"/>
    <w:tmpl w:val="FFC252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8E40C92"/>
    <w:multiLevelType w:val="hybridMultilevel"/>
    <w:tmpl w:val="D0AE4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3A6F54"/>
    <w:multiLevelType w:val="hybridMultilevel"/>
    <w:tmpl w:val="58CE6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E5A0D8E"/>
    <w:multiLevelType w:val="hybridMultilevel"/>
    <w:tmpl w:val="7C647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7B5889"/>
    <w:multiLevelType w:val="hybridMultilevel"/>
    <w:tmpl w:val="7966E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55A2C91"/>
    <w:multiLevelType w:val="hybridMultilevel"/>
    <w:tmpl w:val="C82CCB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CBD7A21"/>
    <w:multiLevelType w:val="multilevel"/>
    <w:tmpl w:val="83A6E2AE"/>
    <w:lvl w:ilvl="0">
      <w:start w:val="1"/>
      <w:numFmt w:val="decimal"/>
      <w:pStyle w:val="Heading1"/>
      <w:lvlText w:val="%1.0"/>
      <w:lvlJc w:val="left"/>
      <w:pPr>
        <w:tabs>
          <w:tab w:val="num" w:pos="720"/>
        </w:tabs>
        <w:ind w:left="720" w:hanging="720"/>
      </w:pPr>
      <w:rPr>
        <w:rFonts w:ascii="Times New Roman" w:hAnsi="Times New Roman" w:hint="default"/>
        <w:b/>
        <w:i w:val="0"/>
        <w:sz w:val="24"/>
      </w:rPr>
    </w:lvl>
    <w:lvl w:ilvl="1">
      <w:start w:val="1"/>
      <w:numFmt w:val="decimal"/>
      <w:pStyle w:val="Heading2"/>
      <w:lvlText w:val="%1.%2"/>
      <w:lvlJc w:val="left"/>
      <w:pPr>
        <w:tabs>
          <w:tab w:val="num" w:pos="720"/>
        </w:tabs>
        <w:ind w:left="720" w:hanging="720"/>
      </w:pPr>
      <w:rPr>
        <w:rFonts w:ascii="Times New Roman" w:hAnsi="Times New Roman" w:hint="default"/>
        <w:b/>
        <w:i w:val="0"/>
        <w:sz w:val="24"/>
      </w:rPr>
    </w:lvl>
    <w:lvl w:ilvl="2">
      <w:start w:val="1"/>
      <w:numFmt w:val="decimal"/>
      <w:pStyle w:val="Heading3"/>
      <w:lvlText w:val="%1.%2.%3"/>
      <w:lvlJc w:val="left"/>
      <w:pPr>
        <w:tabs>
          <w:tab w:val="num" w:pos="720"/>
        </w:tabs>
        <w:ind w:left="720" w:hanging="720"/>
      </w:pPr>
      <w:rPr>
        <w:rFonts w:ascii="Times New Roman" w:hAnsi="Times New Roman" w:hint="default"/>
        <w:b/>
        <w:i w:val="0"/>
        <w:sz w:val="24"/>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5FC42318"/>
    <w:multiLevelType w:val="multilevel"/>
    <w:tmpl w:val="2A9C16E0"/>
    <w:numStyleLink w:val="StyleBulleted"/>
  </w:abstractNum>
  <w:abstractNum w:abstractNumId="23">
    <w:nsid w:val="627E4BD5"/>
    <w:multiLevelType w:val="hybridMultilevel"/>
    <w:tmpl w:val="04245C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64817D1"/>
    <w:multiLevelType w:val="hybridMultilevel"/>
    <w:tmpl w:val="E15AEC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EF61F77"/>
    <w:multiLevelType w:val="multilevel"/>
    <w:tmpl w:val="CEB0E73E"/>
    <w:lvl w:ilvl="0">
      <w:start w:val="1"/>
      <w:numFmt w:val="bullet"/>
      <w:pStyle w:val="BulletedLast"/>
      <w:lvlText w:val=""/>
      <w:lvlJc w:val="left"/>
      <w:pPr>
        <w:tabs>
          <w:tab w:val="num" w:pos="360"/>
        </w:tabs>
        <w:ind w:left="360" w:hanging="360"/>
      </w:pPr>
      <w:rPr>
        <w:rFonts w:ascii="Symbol" w:hAnsi="Symbol"/>
        <w:sz w:val="24"/>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nsid w:val="6F556D5D"/>
    <w:multiLevelType w:val="hybridMultilevel"/>
    <w:tmpl w:val="2632C0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366704A"/>
    <w:multiLevelType w:val="multilevel"/>
    <w:tmpl w:val="6AAA5E0C"/>
    <w:lvl w:ilvl="0">
      <w:start w:val="1"/>
      <w:numFmt w:val="decimal"/>
      <w:lvlText w:val="Section %1"/>
      <w:lvlJc w:val="left"/>
      <w:pPr>
        <w:tabs>
          <w:tab w:val="num" w:pos="72"/>
        </w:tabs>
        <w:ind w:left="0" w:firstLine="0"/>
      </w:pPr>
      <w:rPr>
        <w:rFonts w:ascii="Arial" w:hAnsi="Arial" w:cs="Times New Roman" w:hint="default"/>
        <w:b/>
        <w:bCs w:val="0"/>
        <w:i w:val="0"/>
        <w:iCs w:val="0"/>
        <w:caps w:val="0"/>
        <w:smallCaps w:val="0"/>
        <w:strike w:val="0"/>
        <w:dstrike w:val="0"/>
        <w:vanish w:val="0"/>
        <w:color w:val="auto"/>
        <w:spacing w:val="0"/>
        <w:kern w:val="0"/>
        <w:position w:val="0"/>
        <w:sz w:val="32"/>
        <w:szCs w:val="32"/>
        <w:u w:val="none"/>
        <w:vertAlign w:val="baseline"/>
        <w:em w:val="none"/>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08"/>
        </w:tabs>
        <w:ind w:left="1008" w:hanging="1008"/>
      </w:pPr>
      <w:rPr>
        <w:rFonts w:hint="default"/>
      </w:rPr>
    </w:lvl>
    <w:lvl w:ilvl="3">
      <w:start w:val="1"/>
      <w:numFmt w:val="decimal"/>
      <w:lvlText w:val="%1.%2.%3.%4"/>
      <w:lvlJc w:val="left"/>
      <w:pPr>
        <w:tabs>
          <w:tab w:val="num" w:pos="1980"/>
        </w:tabs>
        <w:ind w:left="198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720"/>
        </w:tabs>
        <w:ind w:left="720" w:hanging="720"/>
      </w:pPr>
      <w:rPr>
        <w:rFonts w:hint="default"/>
      </w:rPr>
    </w:lvl>
    <w:lvl w:ilvl="6">
      <w:start w:val="1"/>
      <w:numFmt w:val="upperLetter"/>
      <w:pStyle w:val="Heading7"/>
      <w:suff w:val="nothing"/>
      <w:lvlText w:val="Appendix %7"/>
      <w:lvlJc w:val="left"/>
      <w:pPr>
        <w:ind w:left="720" w:hanging="720"/>
      </w:pPr>
      <w:rPr>
        <w:rFonts w:hint="default"/>
      </w:rPr>
    </w:lvl>
    <w:lvl w:ilvl="7">
      <w:start w:val="1"/>
      <w:numFmt w:val="upperLetter"/>
      <w:pStyle w:val="Heading8"/>
      <w:suff w:val="nothing"/>
      <w:lvlText w:val="Appendix %8"/>
      <w:lvlJc w:val="left"/>
      <w:pPr>
        <w:ind w:left="4500" w:firstLine="0"/>
      </w:pPr>
      <w:rPr>
        <w:rFonts w:hint="default"/>
      </w:rPr>
    </w:lvl>
    <w:lvl w:ilvl="8">
      <w:start w:val="1"/>
      <w:numFmt w:val="decimal"/>
      <w:pStyle w:val="Heading9"/>
      <w:lvlText w:val="%1.%2.%3.%4.%5.%6.%7.%8.%9"/>
      <w:lvlJc w:val="left"/>
      <w:pPr>
        <w:tabs>
          <w:tab w:val="num" w:pos="720"/>
        </w:tabs>
        <w:ind w:left="720" w:hanging="720"/>
      </w:pPr>
      <w:rPr>
        <w:rFonts w:hint="default"/>
      </w:rPr>
    </w:lvl>
  </w:abstractNum>
  <w:abstractNum w:abstractNumId="28">
    <w:nsid w:val="75621216"/>
    <w:multiLevelType w:val="hybridMultilevel"/>
    <w:tmpl w:val="0AFE23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C411738"/>
    <w:multiLevelType w:val="hybridMultilevel"/>
    <w:tmpl w:val="E4F2D0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D450BED"/>
    <w:multiLevelType w:val="hybridMultilevel"/>
    <w:tmpl w:val="DD04634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25"/>
  </w:num>
  <w:num w:numId="2">
    <w:abstractNumId w:val="6"/>
  </w:num>
  <w:num w:numId="3">
    <w:abstractNumId w:val="21"/>
  </w:num>
  <w:num w:numId="4">
    <w:abstractNumId w:val="27"/>
  </w:num>
  <w:num w:numId="5">
    <w:abstractNumId w:val="9"/>
  </w:num>
  <w:num w:numId="6">
    <w:abstractNumId w:val="22"/>
  </w:num>
  <w:num w:numId="7">
    <w:abstractNumId w:val="2"/>
  </w:num>
  <w:num w:numId="8">
    <w:abstractNumId w:val="7"/>
  </w:num>
  <w:num w:numId="9">
    <w:abstractNumId w:val="8"/>
  </w:num>
  <w:num w:numId="10">
    <w:abstractNumId w:val="0"/>
  </w:num>
  <w:num w:numId="11">
    <w:abstractNumId w:val="30"/>
  </w:num>
  <w:num w:numId="12">
    <w:abstractNumId w:val="24"/>
  </w:num>
  <w:num w:numId="13">
    <w:abstractNumId w:val="21"/>
  </w:num>
  <w:num w:numId="14">
    <w:abstractNumId w:val="1"/>
  </w:num>
  <w:num w:numId="15">
    <w:abstractNumId w:val="10"/>
  </w:num>
  <w:num w:numId="16">
    <w:abstractNumId w:val="29"/>
  </w:num>
  <w:num w:numId="17">
    <w:abstractNumId w:val="5"/>
  </w:num>
  <w:num w:numId="18">
    <w:abstractNumId w:val="20"/>
  </w:num>
  <w:num w:numId="19">
    <w:abstractNumId w:val="15"/>
  </w:num>
  <w:num w:numId="20">
    <w:abstractNumId w:val="23"/>
  </w:num>
  <w:num w:numId="21">
    <w:abstractNumId w:val="28"/>
  </w:num>
  <w:num w:numId="22">
    <w:abstractNumId w:val="26"/>
  </w:num>
  <w:num w:numId="23">
    <w:abstractNumId w:val="4"/>
  </w:num>
  <w:num w:numId="24">
    <w:abstractNumId w:val="19"/>
  </w:num>
  <w:num w:numId="25">
    <w:abstractNumId w:val="16"/>
  </w:num>
  <w:num w:numId="26">
    <w:abstractNumId w:val="21"/>
  </w:num>
  <w:num w:numId="27">
    <w:abstractNumId w:val="21"/>
  </w:num>
  <w:num w:numId="28">
    <w:abstractNumId w:val="18"/>
  </w:num>
  <w:num w:numId="29">
    <w:abstractNumId w:val="17"/>
  </w:num>
  <w:num w:numId="30">
    <w:abstractNumId w:val="11"/>
  </w:num>
  <w:num w:numId="31">
    <w:abstractNumId w:val="14"/>
  </w:num>
  <w:num w:numId="32">
    <w:abstractNumId w:val="3"/>
  </w:num>
  <w:num w:numId="33">
    <w:abstractNumId w:val="13"/>
  </w:num>
  <w:num w:numId="34">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n-US" w:vendorID="64" w:dllVersion="131077"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950"/>
  <w:doNotHyphenateCaps/>
  <w:drawingGridHorizontalSpacing w:val="120"/>
  <w:displayHorizontalDrawingGridEvery w:val="0"/>
  <w:displayVerticalDrawingGridEvery w:val="0"/>
  <w:doNotShadeFormData/>
  <w:noPunctuationKerning/>
  <w:characterSpacingControl w:val="doNotCompress"/>
  <w:hdrShapeDefaults>
    <o:shapedefaults v:ext="edit" spidmax="2049">
      <o:colormru v:ext="edit" colors="#039,#006"/>
    </o:shapedefaults>
  </w:hdrShapeDefaults>
  <w:footnotePr>
    <w:footnote w:id="-1"/>
    <w:footnote w:id="0"/>
  </w:footnotePr>
  <w:endnotePr>
    <w:numFmt w:val="decimal"/>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7F7C"/>
    <w:rsid w:val="000004CD"/>
    <w:rsid w:val="00000B2E"/>
    <w:rsid w:val="00000E7F"/>
    <w:rsid w:val="00001625"/>
    <w:rsid w:val="000018F1"/>
    <w:rsid w:val="000022EC"/>
    <w:rsid w:val="00002778"/>
    <w:rsid w:val="0000298F"/>
    <w:rsid w:val="00002B6C"/>
    <w:rsid w:val="00002F01"/>
    <w:rsid w:val="000030A7"/>
    <w:rsid w:val="000047CE"/>
    <w:rsid w:val="000053C8"/>
    <w:rsid w:val="0000612E"/>
    <w:rsid w:val="00006427"/>
    <w:rsid w:val="0000705E"/>
    <w:rsid w:val="000071BD"/>
    <w:rsid w:val="00007B21"/>
    <w:rsid w:val="00007B5A"/>
    <w:rsid w:val="00007D2D"/>
    <w:rsid w:val="00007DBC"/>
    <w:rsid w:val="00007E9A"/>
    <w:rsid w:val="00010B07"/>
    <w:rsid w:val="0001157D"/>
    <w:rsid w:val="00012AF1"/>
    <w:rsid w:val="00012CE3"/>
    <w:rsid w:val="00012E09"/>
    <w:rsid w:val="00013B83"/>
    <w:rsid w:val="00014017"/>
    <w:rsid w:val="00014018"/>
    <w:rsid w:val="00014035"/>
    <w:rsid w:val="0001431B"/>
    <w:rsid w:val="00014743"/>
    <w:rsid w:val="0001518C"/>
    <w:rsid w:val="00015791"/>
    <w:rsid w:val="000175E6"/>
    <w:rsid w:val="00020BBD"/>
    <w:rsid w:val="00020D62"/>
    <w:rsid w:val="00024229"/>
    <w:rsid w:val="00025EEF"/>
    <w:rsid w:val="00026E57"/>
    <w:rsid w:val="000273FF"/>
    <w:rsid w:val="000277E6"/>
    <w:rsid w:val="0002797D"/>
    <w:rsid w:val="00030517"/>
    <w:rsid w:val="00030990"/>
    <w:rsid w:val="00030A49"/>
    <w:rsid w:val="00031A35"/>
    <w:rsid w:val="0003240B"/>
    <w:rsid w:val="000324E3"/>
    <w:rsid w:val="00033F19"/>
    <w:rsid w:val="00034C08"/>
    <w:rsid w:val="0003504E"/>
    <w:rsid w:val="00035B1F"/>
    <w:rsid w:val="000368FD"/>
    <w:rsid w:val="00036B10"/>
    <w:rsid w:val="000370DB"/>
    <w:rsid w:val="00040AE8"/>
    <w:rsid w:val="00040B39"/>
    <w:rsid w:val="00040C6F"/>
    <w:rsid w:val="0004159E"/>
    <w:rsid w:val="00041CD9"/>
    <w:rsid w:val="00041DE5"/>
    <w:rsid w:val="00041E25"/>
    <w:rsid w:val="00042AE4"/>
    <w:rsid w:val="0004609F"/>
    <w:rsid w:val="0004644D"/>
    <w:rsid w:val="0004652E"/>
    <w:rsid w:val="00047104"/>
    <w:rsid w:val="0004774E"/>
    <w:rsid w:val="00047D07"/>
    <w:rsid w:val="00050D76"/>
    <w:rsid w:val="00050E87"/>
    <w:rsid w:val="0005103A"/>
    <w:rsid w:val="0005241C"/>
    <w:rsid w:val="00053AE1"/>
    <w:rsid w:val="00053B6F"/>
    <w:rsid w:val="0005439B"/>
    <w:rsid w:val="00056858"/>
    <w:rsid w:val="00057870"/>
    <w:rsid w:val="000579C3"/>
    <w:rsid w:val="000579F9"/>
    <w:rsid w:val="00057ADB"/>
    <w:rsid w:val="00057EAD"/>
    <w:rsid w:val="00060483"/>
    <w:rsid w:val="0006187D"/>
    <w:rsid w:val="00061CB3"/>
    <w:rsid w:val="00062436"/>
    <w:rsid w:val="000629E8"/>
    <w:rsid w:val="00062E13"/>
    <w:rsid w:val="00063615"/>
    <w:rsid w:val="000640C5"/>
    <w:rsid w:val="00064F9C"/>
    <w:rsid w:val="00065021"/>
    <w:rsid w:val="000668F5"/>
    <w:rsid w:val="000674C5"/>
    <w:rsid w:val="00067F7C"/>
    <w:rsid w:val="00070198"/>
    <w:rsid w:val="00071FE7"/>
    <w:rsid w:val="00072EDA"/>
    <w:rsid w:val="00073964"/>
    <w:rsid w:val="00073AD7"/>
    <w:rsid w:val="00074B94"/>
    <w:rsid w:val="00075120"/>
    <w:rsid w:val="00075CE8"/>
    <w:rsid w:val="00075DE9"/>
    <w:rsid w:val="000761DC"/>
    <w:rsid w:val="000762AE"/>
    <w:rsid w:val="00076B5D"/>
    <w:rsid w:val="00076C3D"/>
    <w:rsid w:val="00076FDE"/>
    <w:rsid w:val="0008003D"/>
    <w:rsid w:val="000802CF"/>
    <w:rsid w:val="00082FD5"/>
    <w:rsid w:val="0008306E"/>
    <w:rsid w:val="0008412B"/>
    <w:rsid w:val="000847C6"/>
    <w:rsid w:val="00084FE3"/>
    <w:rsid w:val="00086658"/>
    <w:rsid w:val="00087263"/>
    <w:rsid w:val="0008749C"/>
    <w:rsid w:val="00087C30"/>
    <w:rsid w:val="0009045D"/>
    <w:rsid w:val="0009069A"/>
    <w:rsid w:val="000910C8"/>
    <w:rsid w:val="00091348"/>
    <w:rsid w:val="00091856"/>
    <w:rsid w:val="00091EF3"/>
    <w:rsid w:val="00092B38"/>
    <w:rsid w:val="00093499"/>
    <w:rsid w:val="00093527"/>
    <w:rsid w:val="00094E31"/>
    <w:rsid w:val="00095F3F"/>
    <w:rsid w:val="00096E2A"/>
    <w:rsid w:val="00097004"/>
    <w:rsid w:val="00097989"/>
    <w:rsid w:val="000A1342"/>
    <w:rsid w:val="000A24AC"/>
    <w:rsid w:val="000A2950"/>
    <w:rsid w:val="000A348F"/>
    <w:rsid w:val="000A36D2"/>
    <w:rsid w:val="000A379B"/>
    <w:rsid w:val="000A46CF"/>
    <w:rsid w:val="000A4797"/>
    <w:rsid w:val="000A48BF"/>
    <w:rsid w:val="000A5A2B"/>
    <w:rsid w:val="000A60B5"/>
    <w:rsid w:val="000A60CD"/>
    <w:rsid w:val="000A6BA0"/>
    <w:rsid w:val="000B0215"/>
    <w:rsid w:val="000B0643"/>
    <w:rsid w:val="000B0676"/>
    <w:rsid w:val="000B0EF1"/>
    <w:rsid w:val="000B101B"/>
    <w:rsid w:val="000B20C9"/>
    <w:rsid w:val="000B2C8C"/>
    <w:rsid w:val="000B2D5B"/>
    <w:rsid w:val="000B32DF"/>
    <w:rsid w:val="000B3742"/>
    <w:rsid w:val="000B4506"/>
    <w:rsid w:val="000B5231"/>
    <w:rsid w:val="000B60D9"/>
    <w:rsid w:val="000B70C8"/>
    <w:rsid w:val="000B73DC"/>
    <w:rsid w:val="000B78D3"/>
    <w:rsid w:val="000C03B6"/>
    <w:rsid w:val="000C08FE"/>
    <w:rsid w:val="000C1569"/>
    <w:rsid w:val="000C2497"/>
    <w:rsid w:val="000C403B"/>
    <w:rsid w:val="000C4C1B"/>
    <w:rsid w:val="000C4F4E"/>
    <w:rsid w:val="000C5047"/>
    <w:rsid w:val="000C5BDF"/>
    <w:rsid w:val="000C64A0"/>
    <w:rsid w:val="000C70E6"/>
    <w:rsid w:val="000C72F4"/>
    <w:rsid w:val="000C7491"/>
    <w:rsid w:val="000D0158"/>
    <w:rsid w:val="000D01F9"/>
    <w:rsid w:val="000D0649"/>
    <w:rsid w:val="000D084A"/>
    <w:rsid w:val="000D0E20"/>
    <w:rsid w:val="000D27FD"/>
    <w:rsid w:val="000D3369"/>
    <w:rsid w:val="000D35CE"/>
    <w:rsid w:val="000D37F9"/>
    <w:rsid w:val="000D3975"/>
    <w:rsid w:val="000D39DB"/>
    <w:rsid w:val="000D3C02"/>
    <w:rsid w:val="000D4091"/>
    <w:rsid w:val="000D4FD5"/>
    <w:rsid w:val="000D629F"/>
    <w:rsid w:val="000D71A2"/>
    <w:rsid w:val="000D72E1"/>
    <w:rsid w:val="000E0F3A"/>
    <w:rsid w:val="000E15E1"/>
    <w:rsid w:val="000E2221"/>
    <w:rsid w:val="000E2DF6"/>
    <w:rsid w:val="000E4A07"/>
    <w:rsid w:val="000E4D3B"/>
    <w:rsid w:val="000E4DD7"/>
    <w:rsid w:val="000E4FB2"/>
    <w:rsid w:val="000E5F12"/>
    <w:rsid w:val="000E604F"/>
    <w:rsid w:val="000E6399"/>
    <w:rsid w:val="000F30CF"/>
    <w:rsid w:val="000F3D5F"/>
    <w:rsid w:val="000F4198"/>
    <w:rsid w:val="000F4902"/>
    <w:rsid w:val="000F7CDE"/>
    <w:rsid w:val="00100A28"/>
    <w:rsid w:val="00101367"/>
    <w:rsid w:val="0010144A"/>
    <w:rsid w:val="00101790"/>
    <w:rsid w:val="00102F97"/>
    <w:rsid w:val="00103CDD"/>
    <w:rsid w:val="001043CE"/>
    <w:rsid w:val="00104E20"/>
    <w:rsid w:val="00105105"/>
    <w:rsid w:val="00105962"/>
    <w:rsid w:val="00106186"/>
    <w:rsid w:val="0010650B"/>
    <w:rsid w:val="00106749"/>
    <w:rsid w:val="001067E7"/>
    <w:rsid w:val="00107617"/>
    <w:rsid w:val="001105B2"/>
    <w:rsid w:val="00110696"/>
    <w:rsid w:val="001118EF"/>
    <w:rsid w:val="00111EF7"/>
    <w:rsid w:val="001131B8"/>
    <w:rsid w:val="00113A04"/>
    <w:rsid w:val="00114F9A"/>
    <w:rsid w:val="001159E7"/>
    <w:rsid w:val="00115E09"/>
    <w:rsid w:val="00117082"/>
    <w:rsid w:val="0011775E"/>
    <w:rsid w:val="00117CC0"/>
    <w:rsid w:val="00117DFB"/>
    <w:rsid w:val="001203FE"/>
    <w:rsid w:val="0012065B"/>
    <w:rsid w:val="00120ED3"/>
    <w:rsid w:val="001228F1"/>
    <w:rsid w:val="0012332C"/>
    <w:rsid w:val="001233F4"/>
    <w:rsid w:val="00124027"/>
    <w:rsid w:val="00124ACB"/>
    <w:rsid w:val="00125AEE"/>
    <w:rsid w:val="0012720E"/>
    <w:rsid w:val="001303FC"/>
    <w:rsid w:val="001306CD"/>
    <w:rsid w:val="00130FEC"/>
    <w:rsid w:val="0013132E"/>
    <w:rsid w:val="00132BB6"/>
    <w:rsid w:val="00133188"/>
    <w:rsid w:val="0013374A"/>
    <w:rsid w:val="00133B5A"/>
    <w:rsid w:val="00134AF9"/>
    <w:rsid w:val="00134B78"/>
    <w:rsid w:val="0013528C"/>
    <w:rsid w:val="00135515"/>
    <w:rsid w:val="00136EB5"/>
    <w:rsid w:val="00141322"/>
    <w:rsid w:val="0014136F"/>
    <w:rsid w:val="001433FB"/>
    <w:rsid w:val="001443C6"/>
    <w:rsid w:val="001445C8"/>
    <w:rsid w:val="00144E62"/>
    <w:rsid w:val="00146A55"/>
    <w:rsid w:val="00147277"/>
    <w:rsid w:val="0014740B"/>
    <w:rsid w:val="00150CCF"/>
    <w:rsid w:val="001516BE"/>
    <w:rsid w:val="00151DFD"/>
    <w:rsid w:val="00154CC7"/>
    <w:rsid w:val="00154F3D"/>
    <w:rsid w:val="00155133"/>
    <w:rsid w:val="0015518A"/>
    <w:rsid w:val="00156970"/>
    <w:rsid w:val="00156F4A"/>
    <w:rsid w:val="00157580"/>
    <w:rsid w:val="001576A2"/>
    <w:rsid w:val="001579D4"/>
    <w:rsid w:val="00160BDA"/>
    <w:rsid w:val="00160F5E"/>
    <w:rsid w:val="00160FF2"/>
    <w:rsid w:val="001619D2"/>
    <w:rsid w:val="00161F98"/>
    <w:rsid w:val="001632D3"/>
    <w:rsid w:val="00164DD4"/>
    <w:rsid w:val="0016540B"/>
    <w:rsid w:val="00165BC5"/>
    <w:rsid w:val="00165F3D"/>
    <w:rsid w:val="00166485"/>
    <w:rsid w:val="00166B79"/>
    <w:rsid w:val="001671FF"/>
    <w:rsid w:val="00167762"/>
    <w:rsid w:val="0017063D"/>
    <w:rsid w:val="00172C72"/>
    <w:rsid w:val="00173508"/>
    <w:rsid w:val="00173833"/>
    <w:rsid w:val="00173C8D"/>
    <w:rsid w:val="00173EDD"/>
    <w:rsid w:val="00174A5A"/>
    <w:rsid w:val="00174E54"/>
    <w:rsid w:val="00176293"/>
    <w:rsid w:val="00176DB7"/>
    <w:rsid w:val="00177735"/>
    <w:rsid w:val="00177AA2"/>
    <w:rsid w:val="00177DF1"/>
    <w:rsid w:val="00181439"/>
    <w:rsid w:val="001814FF"/>
    <w:rsid w:val="00181727"/>
    <w:rsid w:val="001817A0"/>
    <w:rsid w:val="00181B34"/>
    <w:rsid w:val="00181C81"/>
    <w:rsid w:val="001833AD"/>
    <w:rsid w:val="001839D8"/>
    <w:rsid w:val="001841F8"/>
    <w:rsid w:val="0018484C"/>
    <w:rsid w:val="00184A0F"/>
    <w:rsid w:val="001864A0"/>
    <w:rsid w:val="00187091"/>
    <w:rsid w:val="0019183A"/>
    <w:rsid w:val="00191E51"/>
    <w:rsid w:val="00192F8B"/>
    <w:rsid w:val="001938AF"/>
    <w:rsid w:val="00193C09"/>
    <w:rsid w:val="00193F23"/>
    <w:rsid w:val="00194656"/>
    <w:rsid w:val="00194824"/>
    <w:rsid w:val="001957E5"/>
    <w:rsid w:val="00196264"/>
    <w:rsid w:val="00196B33"/>
    <w:rsid w:val="00197568"/>
    <w:rsid w:val="001976A2"/>
    <w:rsid w:val="001A00BF"/>
    <w:rsid w:val="001A03A4"/>
    <w:rsid w:val="001A07BD"/>
    <w:rsid w:val="001A096B"/>
    <w:rsid w:val="001A0AFD"/>
    <w:rsid w:val="001A0DD1"/>
    <w:rsid w:val="001A0F34"/>
    <w:rsid w:val="001A0FD2"/>
    <w:rsid w:val="001A15BA"/>
    <w:rsid w:val="001A289D"/>
    <w:rsid w:val="001A2BE9"/>
    <w:rsid w:val="001A2D5E"/>
    <w:rsid w:val="001A3245"/>
    <w:rsid w:val="001A3E16"/>
    <w:rsid w:val="001A733D"/>
    <w:rsid w:val="001A7B25"/>
    <w:rsid w:val="001B1FC3"/>
    <w:rsid w:val="001B2A66"/>
    <w:rsid w:val="001B3080"/>
    <w:rsid w:val="001B33D0"/>
    <w:rsid w:val="001B380B"/>
    <w:rsid w:val="001B452C"/>
    <w:rsid w:val="001B4DE5"/>
    <w:rsid w:val="001B5D04"/>
    <w:rsid w:val="001B6357"/>
    <w:rsid w:val="001B6498"/>
    <w:rsid w:val="001B7C0F"/>
    <w:rsid w:val="001B7E3E"/>
    <w:rsid w:val="001C07A5"/>
    <w:rsid w:val="001C220F"/>
    <w:rsid w:val="001C30DE"/>
    <w:rsid w:val="001C3335"/>
    <w:rsid w:val="001C39C9"/>
    <w:rsid w:val="001C448F"/>
    <w:rsid w:val="001C45BA"/>
    <w:rsid w:val="001C5142"/>
    <w:rsid w:val="001C5962"/>
    <w:rsid w:val="001C6363"/>
    <w:rsid w:val="001C6AA1"/>
    <w:rsid w:val="001C7517"/>
    <w:rsid w:val="001C7D1C"/>
    <w:rsid w:val="001D0BBD"/>
    <w:rsid w:val="001D136E"/>
    <w:rsid w:val="001D16D4"/>
    <w:rsid w:val="001D182F"/>
    <w:rsid w:val="001D2DB4"/>
    <w:rsid w:val="001D327E"/>
    <w:rsid w:val="001D3FF8"/>
    <w:rsid w:val="001D5B86"/>
    <w:rsid w:val="001D6004"/>
    <w:rsid w:val="001D6D12"/>
    <w:rsid w:val="001D767D"/>
    <w:rsid w:val="001D7EDF"/>
    <w:rsid w:val="001E07FE"/>
    <w:rsid w:val="001E11AE"/>
    <w:rsid w:val="001E11F6"/>
    <w:rsid w:val="001E1DED"/>
    <w:rsid w:val="001E2060"/>
    <w:rsid w:val="001E24BF"/>
    <w:rsid w:val="001E28D9"/>
    <w:rsid w:val="001E2990"/>
    <w:rsid w:val="001E36AA"/>
    <w:rsid w:val="001E3F2D"/>
    <w:rsid w:val="001E3FA9"/>
    <w:rsid w:val="001E484D"/>
    <w:rsid w:val="001E4AD5"/>
    <w:rsid w:val="001E4EEE"/>
    <w:rsid w:val="001E5547"/>
    <w:rsid w:val="001E55FD"/>
    <w:rsid w:val="001E5850"/>
    <w:rsid w:val="001E58B7"/>
    <w:rsid w:val="001E5ABD"/>
    <w:rsid w:val="001E5C6B"/>
    <w:rsid w:val="001E63DD"/>
    <w:rsid w:val="001E6415"/>
    <w:rsid w:val="001E6B06"/>
    <w:rsid w:val="001E6F59"/>
    <w:rsid w:val="001E7B54"/>
    <w:rsid w:val="001E7BCC"/>
    <w:rsid w:val="001E7D83"/>
    <w:rsid w:val="001E7EE2"/>
    <w:rsid w:val="001F08E4"/>
    <w:rsid w:val="001F0C22"/>
    <w:rsid w:val="001F1E21"/>
    <w:rsid w:val="001F2D4B"/>
    <w:rsid w:val="001F307E"/>
    <w:rsid w:val="001F47DB"/>
    <w:rsid w:val="001F58BD"/>
    <w:rsid w:val="001F740E"/>
    <w:rsid w:val="001F74AA"/>
    <w:rsid w:val="001F7F30"/>
    <w:rsid w:val="00201115"/>
    <w:rsid w:val="0020267C"/>
    <w:rsid w:val="00202BB3"/>
    <w:rsid w:val="00203464"/>
    <w:rsid w:val="0020368C"/>
    <w:rsid w:val="002041D2"/>
    <w:rsid w:val="002057A5"/>
    <w:rsid w:val="0020607A"/>
    <w:rsid w:val="00206415"/>
    <w:rsid w:val="002066F9"/>
    <w:rsid w:val="00206AAA"/>
    <w:rsid w:val="00206E00"/>
    <w:rsid w:val="00206E56"/>
    <w:rsid w:val="00207F29"/>
    <w:rsid w:val="002104C5"/>
    <w:rsid w:val="0021066C"/>
    <w:rsid w:val="00211213"/>
    <w:rsid w:val="00211240"/>
    <w:rsid w:val="002118F9"/>
    <w:rsid w:val="00211D81"/>
    <w:rsid w:val="00212668"/>
    <w:rsid w:val="00212778"/>
    <w:rsid w:val="002129BB"/>
    <w:rsid w:val="00212C36"/>
    <w:rsid w:val="00213118"/>
    <w:rsid w:val="00213809"/>
    <w:rsid w:val="0021446C"/>
    <w:rsid w:val="00214DF2"/>
    <w:rsid w:val="002151EC"/>
    <w:rsid w:val="00215DCA"/>
    <w:rsid w:val="0021668B"/>
    <w:rsid w:val="00216C35"/>
    <w:rsid w:val="0021743C"/>
    <w:rsid w:val="00217986"/>
    <w:rsid w:val="0022069E"/>
    <w:rsid w:val="00220B65"/>
    <w:rsid w:val="00221E30"/>
    <w:rsid w:val="002224F2"/>
    <w:rsid w:val="002228D7"/>
    <w:rsid w:val="00222C64"/>
    <w:rsid w:val="00222D48"/>
    <w:rsid w:val="00222F3E"/>
    <w:rsid w:val="00222F6C"/>
    <w:rsid w:val="00223169"/>
    <w:rsid w:val="00223367"/>
    <w:rsid w:val="00223386"/>
    <w:rsid w:val="00223581"/>
    <w:rsid w:val="00223A5F"/>
    <w:rsid w:val="002240C0"/>
    <w:rsid w:val="00225D10"/>
    <w:rsid w:val="002266C5"/>
    <w:rsid w:val="00226A8A"/>
    <w:rsid w:val="00226DC6"/>
    <w:rsid w:val="00226F96"/>
    <w:rsid w:val="0022768A"/>
    <w:rsid w:val="002313C4"/>
    <w:rsid w:val="0023247A"/>
    <w:rsid w:val="00232F77"/>
    <w:rsid w:val="0023412E"/>
    <w:rsid w:val="0023428C"/>
    <w:rsid w:val="00234476"/>
    <w:rsid w:val="00234D96"/>
    <w:rsid w:val="00234E5B"/>
    <w:rsid w:val="00234E68"/>
    <w:rsid w:val="002357AC"/>
    <w:rsid w:val="00236B8B"/>
    <w:rsid w:val="00236E7A"/>
    <w:rsid w:val="00237066"/>
    <w:rsid w:val="002374FA"/>
    <w:rsid w:val="0024036A"/>
    <w:rsid w:val="00240498"/>
    <w:rsid w:val="0024173B"/>
    <w:rsid w:val="00244015"/>
    <w:rsid w:val="00245185"/>
    <w:rsid w:val="00246489"/>
    <w:rsid w:val="00246C75"/>
    <w:rsid w:val="002500C1"/>
    <w:rsid w:val="0025048C"/>
    <w:rsid w:val="002504B2"/>
    <w:rsid w:val="00250665"/>
    <w:rsid w:val="00250AD6"/>
    <w:rsid w:val="00250C31"/>
    <w:rsid w:val="00253687"/>
    <w:rsid w:val="00255585"/>
    <w:rsid w:val="0025558A"/>
    <w:rsid w:val="00255ABF"/>
    <w:rsid w:val="00257725"/>
    <w:rsid w:val="0025784D"/>
    <w:rsid w:val="00257A0A"/>
    <w:rsid w:val="00257C32"/>
    <w:rsid w:val="00260D04"/>
    <w:rsid w:val="00261921"/>
    <w:rsid w:val="00261C9D"/>
    <w:rsid w:val="00262193"/>
    <w:rsid w:val="002627E6"/>
    <w:rsid w:val="0026341F"/>
    <w:rsid w:val="00263425"/>
    <w:rsid w:val="0026405B"/>
    <w:rsid w:val="0026420F"/>
    <w:rsid w:val="00264D06"/>
    <w:rsid w:val="002652AF"/>
    <w:rsid w:val="00265314"/>
    <w:rsid w:val="002653D7"/>
    <w:rsid w:val="00265A45"/>
    <w:rsid w:val="00265E6B"/>
    <w:rsid w:val="00266923"/>
    <w:rsid w:val="00267332"/>
    <w:rsid w:val="00267FD5"/>
    <w:rsid w:val="00270D3F"/>
    <w:rsid w:val="002711A5"/>
    <w:rsid w:val="00271438"/>
    <w:rsid w:val="002724E0"/>
    <w:rsid w:val="002724F1"/>
    <w:rsid w:val="00272D1E"/>
    <w:rsid w:val="00273BBB"/>
    <w:rsid w:val="00273BDD"/>
    <w:rsid w:val="00273CC3"/>
    <w:rsid w:val="00274FD1"/>
    <w:rsid w:val="002751DC"/>
    <w:rsid w:val="00275901"/>
    <w:rsid w:val="00275ABB"/>
    <w:rsid w:val="00275FE1"/>
    <w:rsid w:val="00276052"/>
    <w:rsid w:val="002767E5"/>
    <w:rsid w:val="00276FAB"/>
    <w:rsid w:val="002775B5"/>
    <w:rsid w:val="00277760"/>
    <w:rsid w:val="00280432"/>
    <w:rsid w:val="00280BF3"/>
    <w:rsid w:val="002813EE"/>
    <w:rsid w:val="00281458"/>
    <w:rsid w:val="002816C8"/>
    <w:rsid w:val="0028272B"/>
    <w:rsid w:val="00282EDC"/>
    <w:rsid w:val="00282FED"/>
    <w:rsid w:val="00283EA1"/>
    <w:rsid w:val="00283ECD"/>
    <w:rsid w:val="00283F5C"/>
    <w:rsid w:val="00284336"/>
    <w:rsid w:val="0028488B"/>
    <w:rsid w:val="00284C7C"/>
    <w:rsid w:val="002850A9"/>
    <w:rsid w:val="002852AC"/>
    <w:rsid w:val="00286081"/>
    <w:rsid w:val="00286840"/>
    <w:rsid w:val="00286F6B"/>
    <w:rsid w:val="00287411"/>
    <w:rsid w:val="0028763E"/>
    <w:rsid w:val="00287E52"/>
    <w:rsid w:val="0029099A"/>
    <w:rsid w:val="00291486"/>
    <w:rsid w:val="00291E34"/>
    <w:rsid w:val="00292331"/>
    <w:rsid w:val="00292464"/>
    <w:rsid w:val="002926C6"/>
    <w:rsid w:val="0029379E"/>
    <w:rsid w:val="002938E0"/>
    <w:rsid w:val="002941F5"/>
    <w:rsid w:val="00294263"/>
    <w:rsid w:val="002942E8"/>
    <w:rsid w:val="00294B31"/>
    <w:rsid w:val="00295363"/>
    <w:rsid w:val="00295702"/>
    <w:rsid w:val="00296C1F"/>
    <w:rsid w:val="00296E6A"/>
    <w:rsid w:val="00296F14"/>
    <w:rsid w:val="002A015B"/>
    <w:rsid w:val="002A01D9"/>
    <w:rsid w:val="002A0576"/>
    <w:rsid w:val="002A107C"/>
    <w:rsid w:val="002A1599"/>
    <w:rsid w:val="002A1872"/>
    <w:rsid w:val="002A18C3"/>
    <w:rsid w:val="002A2C42"/>
    <w:rsid w:val="002A2F47"/>
    <w:rsid w:val="002A3050"/>
    <w:rsid w:val="002A30C7"/>
    <w:rsid w:val="002A3697"/>
    <w:rsid w:val="002A52DB"/>
    <w:rsid w:val="002A53C4"/>
    <w:rsid w:val="002A6DA3"/>
    <w:rsid w:val="002A7095"/>
    <w:rsid w:val="002B0759"/>
    <w:rsid w:val="002B0C91"/>
    <w:rsid w:val="002B119E"/>
    <w:rsid w:val="002B1A0B"/>
    <w:rsid w:val="002B1B7C"/>
    <w:rsid w:val="002B2D63"/>
    <w:rsid w:val="002B3750"/>
    <w:rsid w:val="002B3B2B"/>
    <w:rsid w:val="002B3CAA"/>
    <w:rsid w:val="002B430E"/>
    <w:rsid w:val="002B4A40"/>
    <w:rsid w:val="002B5E2D"/>
    <w:rsid w:val="002B61B7"/>
    <w:rsid w:val="002B6DB0"/>
    <w:rsid w:val="002B6E7D"/>
    <w:rsid w:val="002B6FD8"/>
    <w:rsid w:val="002B72AE"/>
    <w:rsid w:val="002B736C"/>
    <w:rsid w:val="002B7D10"/>
    <w:rsid w:val="002C08C8"/>
    <w:rsid w:val="002C0E9D"/>
    <w:rsid w:val="002C1056"/>
    <w:rsid w:val="002C15CC"/>
    <w:rsid w:val="002C1CDC"/>
    <w:rsid w:val="002C1FBC"/>
    <w:rsid w:val="002C227E"/>
    <w:rsid w:val="002C283F"/>
    <w:rsid w:val="002C28E6"/>
    <w:rsid w:val="002C3385"/>
    <w:rsid w:val="002C356B"/>
    <w:rsid w:val="002C419E"/>
    <w:rsid w:val="002C41F7"/>
    <w:rsid w:val="002C6689"/>
    <w:rsid w:val="002D000D"/>
    <w:rsid w:val="002D10CC"/>
    <w:rsid w:val="002D121D"/>
    <w:rsid w:val="002D144A"/>
    <w:rsid w:val="002D2828"/>
    <w:rsid w:val="002D2A1C"/>
    <w:rsid w:val="002D2D47"/>
    <w:rsid w:val="002D2EF9"/>
    <w:rsid w:val="002D37DB"/>
    <w:rsid w:val="002D3937"/>
    <w:rsid w:val="002D3B8E"/>
    <w:rsid w:val="002D57B4"/>
    <w:rsid w:val="002D5FCF"/>
    <w:rsid w:val="002D60E0"/>
    <w:rsid w:val="002D6136"/>
    <w:rsid w:val="002D7A38"/>
    <w:rsid w:val="002D7A64"/>
    <w:rsid w:val="002E01C0"/>
    <w:rsid w:val="002E06C3"/>
    <w:rsid w:val="002E1176"/>
    <w:rsid w:val="002E16E3"/>
    <w:rsid w:val="002E17E6"/>
    <w:rsid w:val="002E1966"/>
    <w:rsid w:val="002E1FD4"/>
    <w:rsid w:val="002E2226"/>
    <w:rsid w:val="002E2A7D"/>
    <w:rsid w:val="002E3730"/>
    <w:rsid w:val="002E38BF"/>
    <w:rsid w:val="002E47C6"/>
    <w:rsid w:val="002E533B"/>
    <w:rsid w:val="002E54A0"/>
    <w:rsid w:val="002E78EE"/>
    <w:rsid w:val="002F0EB2"/>
    <w:rsid w:val="002F1D70"/>
    <w:rsid w:val="002F346A"/>
    <w:rsid w:val="002F35F5"/>
    <w:rsid w:val="002F393F"/>
    <w:rsid w:val="002F413F"/>
    <w:rsid w:val="002F4260"/>
    <w:rsid w:val="002F458E"/>
    <w:rsid w:val="002F4735"/>
    <w:rsid w:val="002F49E4"/>
    <w:rsid w:val="002F4BC2"/>
    <w:rsid w:val="002F6019"/>
    <w:rsid w:val="002F6CBE"/>
    <w:rsid w:val="002F6DDC"/>
    <w:rsid w:val="002F7C6E"/>
    <w:rsid w:val="00300770"/>
    <w:rsid w:val="00301717"/>
    <w:rsid w:val="00301B71"/>
    <w:rsid w:val="00301D2D"/>
    <w:rsid w:val="00301E36"/>
    <w:rsid w:val="00302125"/>
    <w:rsid w:val="003021B8"/>
    <w:rsid w:val="003023D7"/>
    <w:rsid w:val="003028C5"/>
    <w:rsid w:val="00302FA0"/>
    <w:rsid w:val="00303324"/>
    <w:rsid w:val="003033C0"/>
    <w:rsid w:val="0030356C"/>
    <w:rsid w:val="00303A9C"/>
    <w:rsid w:val="003045E3"/>
    <w:rsid w:val="0030469A"/>
    <w:rsid w:val="00304B22"/>
    <w:rsid w:val="00304B40"/>
    <w:rsid w:val="00305024"/>
    <w:rsid w:val="003055E9"/>
    <w:rsid w:val="003056D3"/>
    <w:rsid w:val="003058E9"/>
    <w:rsid w:val="00305D95"/>
    <w:rsid w:val="003062DE"/>
    <w:rsid w:val="0030675B"/>
    <w:rsid w:val="00307400"/>
    <w:rsid w:val="0030756A"/>
    <w:rsid w:val="0030766C"/>
    <w:rsid w:val="0031000F"/>
    <w:rsid w:val="003100F6"/>
    <w:rsid w:val="00311066"/>
    <w:rsid w:val="0031158A"/>
    <w:rsid w:val="00312DD3"/>
    <w:rsid w:val="00313C93"/>
    <w:rsid w:val="003145C5"/>
    <w:rsid w:val="00314AB9"/>
    <w:rsid w:val="00314AF1"/>
    <w:rsid w:val="00315156"/>
    <w:rsid w:val="003158BA"/>
    <w:rsid w:val="00315BCB"/>
    <w:rsid w:val="0031600E"/>
    <w:rsid w:val="0031683E"/>
    <w:rsid w:val="00317230"/>
    <w:rsid w:val="00321093"/>
    <w:rsid w:val="00321A64"/>
    <w:rsid w:val="00321D04"/>
    <w:rsid w:val="00322405"/>
    <w:rsid w:val="0032368C"/>
    <w:rsid w:val="003237DF"/>
    <w:rsid w:val="00324C7B"/>
    <w:rsid w:val="00324FFD"/>
    <w:rsid w:val="00325B53"/>
    <w:rsid w:val="00325C15"/>
    <w:rsid w:val="00326AE4"/>
    <w:rsid w:val="0032792B"/>
    <w:rsid w:val="0033106D"/>
    <w:rsid w:val="00331CDC"/>
    <w:rsid w:val="003324D1"/>
    <w:rsid w:val="0033280B"/>
    <w:rsid w:val="00333779"/>
    <w:rsid w:val="00333B1A"/>
    <w:rsid w:val="00334B69"/>
    <w:rsid w:val="00334B94"/>
    <w:rsid w:val="00334D49"/>
    <w:rsid w:val="00335669"/>
    <w:rsid w:val="003356A4"/>
    <w:rsid w:val="003358FD"/>
    <w:rsid w:val="00335D2D"/>
    <w:rsid w:val="00336825"/>
    <w:rsid w:val="00336991"/>
    <w:rsid w:val="00336B4C"/>
    <w:rsid w:val="00337251"/>
    <w:rsid w:val="00337414"/>
    <w:rsid w:val="00337570"/>
    <w:rsid w:val="0034003D"/>
    <w:rsid w:val="00340088"/>
    <w:rsid w:val="00340D6E"/>
    <w:rsid w:val="00341CEE"/>
    <w:rsid w:val="00342667"/>
    <w:rsid w:val="00342B65"/>
    <w:rsid w:val="00342C94"/>
    <w:rsid w:val="00344EB4"/>
    <w:rsid w:val="003456F6"/>
    <w:rsid w:val="0034596A"/>
    <w:rsid w:val="00346012"/>
    <w:rsid w:val="00346CC4"/>
    <w:rsid w:val="00346D01"/>
    <w:rsid w:val="00347EF8"/>
    <w:rsid w:val="00350036"/>
    <w:rsid w:val="00350223"/>
    <w:rsid w:val="00350F6E"/>
    <w:rsid w:val="003514EC"/>
    <w:rsid w:val="0035162B"/>
    <w:rsid w:val="003531B7"/>
    <w:rsid w:val="003538CD"/>
    <w:rsid w:val="00353E58"/>
    <w:rsid w:val="00354C1D"/>
    <w:rsid w:val="003550D9"/>
    <w:rsid w:val="00355212"/>
    <w:rsid w:val="0035563B"/>
    <w:rsid w:val="00355999"/>
    <w:rsid w:val="00355FF7"/>
    <w:rsid w:val="003561C3"/>
    <w:rsid w:val="003562A0"/>
    <w:rsid w:val="00356436"/>
    <w:rsid w:val="003579CB"/>
    <w:rsid w:val="0036033C"/>
    <w:rsid w:val="00360913"/>
    <w:rsid w:val="00360CFD"/>
    <w:rsid w:val="00360E48"/>
    <w:rsid w:val="00360FD5"/>
    <w:rsid w:val="003638DD"/>
    <w:rsid w:val="003650F3"/>
    <w:rsid w:val="00365516"/>
    <w:rsid w:val="00365C2D"/>
    <w:rsid w:val="00366503"/>
    <w:rsid w:val="003670F4"/>
    <w:rsid w:val="00367950"/>
    <w:rsid w:val="00371647"/>
    <w:rsid w:val="00371B46"/>
    <w:rsid w:val="00371D7B"/>
    <w:rsid w:val="0037239B"/>
    <w:rsid w:val="0037279D"/>
    <w:rsid w:val="003738BF"/>
    <w:rsid w:val="00373FD8"/>
    <w:rsid w:val="00374404"/>
    <w:rsid w:val="00374972"/>
    <w:rsid w:val="00375E62"/>
    <w:rsid w:val="0037681F"/>
    <w:rsid w:val="0037696B"/>
    <w:rsid w:val="00376A48"/>
    <w:rsid w:val="00377C3E"/>
    <w:rsid w:val="00377CEE"/>
    <w:rsid w:val="00380A92"/>
    <w:rsid w:val="00380FB4"/>
    <w:rsid w:val="00381057"/>
    <w:rsid w:val="00381173"/>
    <w:rsid w:val="003817B0"/>
    <w:rsid w:val="003823EC"/>
    <w:rsid w:val="0038270E"/>
    <w:rsid w:val="00383638"/>
    <w:rsid w:val="00384FB7"/>
    <w:rsid w:val="003855AA"/>
    <w:rsid w:val="00385785"/>
    <w:rsid w:val="00385EA9"/>
    <w:rsid w:val="003860B9"/>
    <w:rsid w:val="003863F3"/>
    <w:rsid w:val="00387BB4"/>
    <w:rsid w:val="00390000"/>
    <w:rsid w:val="00390DA7"/>
    <w:rsid w:val="00391742"/>
    <w:rsid w:val="00391D5F"/>
    <w:rsid w:val="0039298A"/>
    <w:rsid w:val="003929D9"/>
    <w:rsid w:val="003935E0"/>
    <w:rsid w:val="00393A65"/>
    <w:rsid w:val="00393C83"/>
    <w:rsid w:val="00394A20"/>
    <w:rsid w:val="00394CD6"/>
    <w:rsid w:val="00395284"/>
    <w:rsid w:val="003952E2"/>
    <w:rsid w:val="00395BAE"/>
    <w:rsid w:val="00396EB1"/>
    <w:rsid w:val="00397478"/>
    <w:rsid w:val="003A0A94"/>
    <w:rsid w:val="003A1AC8"/>
    <w:rsid w:val="003A232F"/>
    <w:rsid w:val="003A2B2A"/>
    <w:rsid w:val="003A3062"/>
    <w:rsid w:val="003A3232"/>
    <w:rsid w:val="003A3288"/>
    <w:rsid w:val="003A417A"/>
    <w:rsid w:val="003A42A0"/>
    <w:rsid w:val="003A4377"/>
    <w:rsid w:val="003A4812"/>
    <w:rsid w:val="003A4F59"/>
    <w:rsid w:val="003A56CD"/>
    <w:rsid w:val="003A5F49"/>
    <w:rsid w:val="003A613C"/>
    <w:rsid w:val="003A7981"/>
    <w:rsid w:val="003B0D58"/>
    <w:rsid w:val="003B1063"/>
    <w:rsid w:val="003B1627"/>
    <w:rsid w:val="003B1D47"/>
    <w:rsid w:val="003B2C91"/>
    <w:rsid w:val="003B36F9"/>
    <w:rsid w:val="003B38CE"/>
    <w:rsid w:val="003B3D62"/>
    <w:rsid w:val="003B4040"/>
    <w:rsid w:val="003B43CE"/>
    <w:rsid w:val="003B62EF"/>
    <w:rsid w:val="003B65A3"/>
    <w:rsid w:val="003B6CBC"/>
    <w:rsid w:val="003B79A4"/>
    <w:rsid w:val="003B7BDA"/>
    <w:rsid w:val="003B7C1A"/>
    <w:rsid w:val="003B7EEA"/>
    <w:rsid w:val="003C08A8"/>
    <w:rsid w:val="003C20C8"/>
    <w:rsid w:val="003C21C9"/>
    <w:rsid w:val="003C33EC"/>
    <w:rsid w:val="003C39EF"/>
    <w:rsid w:val="003C5B43"/>
    <w:rsid w:val="003C5C83"/>
    <w:rsid w:val="003C5ED9"/>
    <w:rsid w:val="003C6E37"/>
    <w:rsid w:val="003C6E77"/>
    <w:rsid w:val="003C73AB"/>
    <w:rsid w:val="003C75AF"/>
    <w:rsid w:val="003C76C3"/>
    <w:rsid w:val="003D0145"/>
    <w:rsid w:val="003D0EE7"/>
    <w:rsid w:val="003D10D8"/>
    <w:rsid w:val="003D18C6"/>
    <w:rsid w:val="003D1C40"/>
    <w:rsid w:val="003D28FE"/>
    <w:rsid w:val="003D3282"/>
    <w:rsid w:val="003D3D0D"/>
    <w:rsid w:val="003D586C"/>
    <w:rsid w:val="003D5AD7"/>
    <w:rsid w:val="003E1B4D"/>
    <w:rsid w:val="003E2CCD"/>
    <w:rsid w:val="003E3590"/>
    <w:rsid w:val="003E4AB2"/>
    <w:rsid w:val="003E54F1"/>
    <w:rsid w:val="003E5D5E"/>
    <w:rsid w:val="003E5E3C"/>
    <w:rsid w:val="003E62D7"/>
    <w:rsid w:val="003E6833"/>
    <w:rsid w:val="003E7618"/>
    <w:rsid w:val="003F0FF6"/>
    <w:rsid w:val="003F1016"/>
    <w:rsid w:val="003F1786"/>
    <w:rsid w:val="003F3489"/>
    <w:rsid w:val="003F3EC8"/>
    <w:rsid w:val="003F4050"/>
    <w:rsid w:val="003F44A3"/>
    <w:rsid w:val="003F50D9"/>
    <w:rsid w:val="003F5A96"/>
    <w:rsid w:val="003F6353"/>
    <w:rsid w:val="003F6D6F"/>
    <w:rsid w:val="00400264"/>
    <w:rsid w:val="0040103A"/>
    <w:rsid w:val="00401332"/>
    <w:rsid w:val="00401AFE"/>
    <w:rsid w:val="00402EB7"/>
    <w:rsid w:val="0040396C"/>
    <w:rsid w:val="00403A4D"/>
    <w:rsid w:val="00403C5B"/>
    <w:rsid w:val="00404057"/>
    <w:rsid w:val="00404843"/>
    <w:rsid w:val="00404AB4"/>
    <w:rsid w:val="00404ECE"/>
    <w:rsid w:val="004075DC"/>
    <w:rsid w:val="00407BAF"/>
    <w:rsid w:val="0041002A"/>
    <w:rsid w:val="004102BC"/>
    <w:rsid w:val="00410B82"/>
    <w:rsid w:val="00411372"/>
    <w:rsid w:val="004116AD"/>
    <w:rsid w:val="00411861"/>
    <w:rsid w:val="00411EF3"/>
    <w:rsid w:val="00412304"/>
    <w:rsid w:val="004127E2"/>
    <w:rsid w:val="00413AC1"/>
    <w:rsid w:val="00413CFC"/>
    <w:rsid w:val="00413DBC"/>
    <w:rsid w:val="00415A84"/>
    <w:rsid w:val="00415CF2"/>
    <w:rsid w:val="00417487"/>
    <w:rsid w:val="00417CF5"/>
    <w:rsid w:val="0042032D"/>
    <w:rsid w:val="00420813"/>
    <w:rsid w:val="00420DC3"/>
    <w:rsid w:val="00420E41"/>
    <w:rsid w:val="0042274B"/>
    <w:rsid w:val="004237D2"/>
    <w:rsid w:val="0042455C"/>
    <w:rsid w:val="0042468D"/>
    <w:rsid w:val="0042489C"/>
    <w:rsid w:val="00424A51"/>
    <w:rsid w:val="00424B72"/>
    <w:rsid w:val="004252C6"/>
    <w:rsid w:val="0042567E"/>
    <w:rsid w:val="0042569C"/>
    <w:rsid w:val="00426CA7"/>
    <w:rsid w:val="00427226"/>
    <w:rsid w:val="00427815"/>
    <w:rsid w:val="00427D7E"/>
    <w:rsid w:val="00430E95"/>
    <w:rsid w:val="00431A1E"/>
    <w:rsid w:val="00433266"/>
    <w:rsid w:val="00433317"/>
    <w:rsid w:val="00433FDB"/>
    <w:rsid w:val="00434509"/>
    <w:rsid w:val="00435DA7"/>
    <w:rsid w:val="0043749A"/>
    <w:rsid w:val="004402A3"/>
    <w:rsid w:val="004408D2"/>
    <w:rsid w:val="00440AB1"/>
    <w:rsid w:val="004416CE"/>
    <w:rsid w:val="0044211A"/>
    <w:rsid w:val="00442EE6"/>
    <w:rsid w:val="0044308B"/>
    <w:rsid w:val="0044438C"/>
    <w:rsid w:val="00445774"/>
    <w:rsid w:val="004462E9"/>
    <w:rsid w:val="004471E2"/>
    <w:rsid w:val="00447D1E"/>
    <w:rsid w:val="00450E44"/>
    <w:rsid w:val="00451037"/>
    <w:rsid w:val="00452252"/>
    <w:rsid w:val="00452B78"/>
    <w:rsid w:val="0045432D"/>
    <w:rsid w:val="00457E95"/>
    <w:rsid w:val="0046003F"/>
    <w:rsid w:val="00460578"/>
    <w:rsid w:val="00460F76"/>
    <w:rsid w:val="004610CA"/>
    <w:rsid w:val="00461A96"/>
    <w:rsid w:val="00462736"/>
    <w:rsid w:val="00462D43"/>
    <w:rsid w:val="004645E7"/>
    <w:rsid w:val="00464C1A"/>
    <w:rsid w:val="00465C44"/>
    <w:rsid w:val="00465F91"/>
    <w:rsid w:val="00466379"/>
    <w:rsid w:val="0046670D"/>
    <w:rsid w:val="00466F0E"/>
    <w:rsid w:val="004709C4"/>
    <w:rsid w:val="00471154"/>
    <w:rsid w:val="004712CB"/>
    <w:rsid w:val="0047188D"/>
    <w:rsid w:val="0047236D"/>
    <w:rsid w:val="00472A12"/>
    <w:rsid w:val="00472D19"/>
    <w:rsid w:val="0047353B"/>
    <w:rsid w:val="00473785"/>
    <w:rsid w:val="004749AA"/>
    <w:rsid w:val="00475417"/>
    <w:rsid w:val="0047546D"/>
    <w:rsid w:val="004758A8"/>
    <w:rsid w:val="00476B93"/>
    <w:rsid w:val="00476F8A"/>
    <w:rsid w:val="004778B3"/>
    <w:rsid w:val="00480B79"/>
    <w:rsid w:val="004822D0"/>
    <w:rsid w:val="0048276F"/>
    <w:rsid w:val="00482FF0"/>
    <w:rsid w:val="00483005"/>
    <w:rsid w:val="0048357E"/>
    <w:rsid w:val="00483ADD"/>
    <w:rsid w:val="004842F6"/>
    <w:rsid w:val="00484F2D"/>
    <w:rsid w:val="00486DB8"/>
    <w:rsid w:val="00486EEA"/>
    <w:rsid w:val="0048745E"/>
    <w:rsid w:val="004874E7"/>
    <w:rsid w:val="0048794F"/>
    <w:rsid w:val="0049044F"/>
    <w:rsid w:val="004909B3"/>
    <w:rsid w:val="004915DE"/>
    <w:rsid w:val="00494EBF"/>
    <w:rsid w:val="00494FD3"/>
    <w:rsid w:val="00495B0B"/>
    <w:rsid w:val="00496439"/>
    <w:rsid w:val="00496534"/>
    <w:rsid w:val="00496E90"/>
    <w:rsid w:val="00496F20"/>
    <w:rsid w:val="004975A6"/>
    <w:rsid w:val="00497D3F"/>
    <w:rsid w:val="004A030F"/>
    <w:rsid w:val="004A050B"/>
    <w:rsid w:val="004A0615"/>
    <w:rsid w:val="004A1CE0"/>
    <w:rsid w:val="004A1DC5"/>
    <w:rsid w:val="004A2131"/>
    <w:rsid w:val="004A25C0"/>
    <w:rsid w:val="004A2F0D"/>
    <w:rsid w:val="004A3341"/>
    <w:rsid w:val="004A35FA"/>
    <w:rsid w:val="004A3667"/>
    <w:rsid w:val="004A371C"/>
    <w:rsid w:val="004A39B2"/>
    <w:rsid w:val="004A450A"/>
    <w:rsid w:val="004A49EC"/>
    <w:rsid w:val="004A631C"/>
    <w:rsid w:val="004A7D6A"/>
    <w:rsid w:val="004B1DAF"/>
    <w:rsid w:val="004B202D"/>
    <w:rsid w:val="004B25E0"/>
    <w:rsid w:val="004B2A1E"/>
    <w:rsid w:val="004B2F35"/>
    <w:rsid w:val="004B3C8B"/>
    <w:rsid w:val="004B3FA1"/>
    <w:rsid w:val="004B49B5"/>
    <w:rsid w:val="004B4AD4"/>
    <w:rsid w:val="004B52C2"/>
    <w:rsid w:val="004B5FFE"/>
    <w:rsid w:val="004B68A6"/>
    <w:rsid w:val="004B769B"/>
    <w:rsid w:val="004B7972"/>
    <w:rsid w:val="004B7C8A"/>
    <w:rsid w:val="004B7EF8"/>
    <w:rsid w:val="004C02C6"/>
    <w:rsid w:val="004C1509"/>
    <w:rsid w:val="004C178E"/>
    <w:rsid w:val="004C1C17"/>
    <w:rsid w:val="004C2078"/>
    <w:rsid w:val="004C209E"/>
    <w:rsid w:val="004C3B47"/>
    <w:rsid w:val="004C48EA"/>
    <w:rsid w:val="004C5293"/>
    <w:rsid w:val="004C561C"/>
    <w:rsid w:val="004C565A"/>
    <w:rsid w:val="004C5A87"/>
    <w:rsid w:val="004C5B09"/>
    <w:rsid w:val="004C5D09"/>
    <w:rsid w:val="004C5EF0"/>
    <w:rsid w:val="004C605B"/>
    <w:rsid w:val="004C6B4B"/>
    <w:rsid w:val="004C7015"/>
    <w:rsid w:val="004C748A"/>
    <w:rsid w:val="004C7D5D"/>
    <w:rsid w:val="004D0853"/>
    <w:rsid w:val="004D0DB8"/>
    <w:rsid w:val="004D0F4E"/>
    <w:rsid w:val="004D1232"/>
    <w:rsid w:val="004D1B45"/>
    <w:rsid w:val="004D20F2"/>
    <w:rsid w:val="004D2500"/>
    <w:rsid w:val="004D26E6"/>
    <w:rsid w:val="004D2BF1"/>
    <w:rsid w:val="004D2EC9"/>
    <w:rsid w:val="004D3370"/>
    <w:rsid w:val="004D339A"/>
    <w:rsid w:val="004D451D"/>
    <w:rsid w:val="004D4CB6"/>
    <w:rsid w:val="004D4DF9"/>
    <w:rsid w:val="004D542D"/>
    <w:rsid w:val="004D558D"/>
    <w:rsid w:val="004D62F9"/>
    <w:rsid w:val="004D6412"/>
    <w:rsid w:val="004D6831"/>
    <w:rsid w:val="004D6DCA"/>
    <w:rsid w:val="004D6E27"/>
    <w:rsid w:val="004D6F2C"/>
    <w:rsid w:val="004D7AE6"/>
    <w:rsid w:val="004E078F"/>
    <w:rsid w:val="004E1DF1"/>
    <w:rsid w:val="004E21C1"/>
    <w:rsid w:val="004E23BC"/>
    <w:rsid w:val="004E2488"/>
    <w:rsid w:val="004E25E2"/>
    <w:rsid w:val="004E38E9"/>
    <w:rsid w:val="004E4011"/>
    <w:rsid w:val="004E40ED"/>
    <w:rsid w:val="004E41D9"/>
    <w:rsid w:val="004E4CE0"/>
    <w:rsid w:val="004E569C"/>
    <w:rsid w:val="004E593F"/>
    <w:rsid w:val="004E67F9"/>
    <w:rsid w:val="004E69CB"/>
    <w:rsid w:val="004E749F"/>
    <w:rsid w:val="004E7FD9"/>
    <w:rsid w:val="004F0C79"/>
    <w:rsid w:val="004F194F"/>
    <w:rsid w:val="004F1D04"/>
    <w:rsid w:val="004F2D39"/>
    <w:rsid w:val="004F30FF"/>
    <w:rsid w:val="004F3B87"/>
    <w:rsid w:val="004F3FFD"/>
    <w:rsid w:val="004F41FF"/>
    <w:rsid w:val="004F5296"/>
    <w:rsid w:val="004F6099"/>
    <w:rsid w:val="004F63A7"/>
    <w:rsid w:val="004F643A"/>
    <w:rsid w:val="004F6FE8"/>
    <w:rsid w:val="004F76C8"/>
    <w:rsid w:val="004F781C"/>
    <w:rsid w:val="005020A4"/>
    <w:rsid w:val="00502CB6"/>
    <w:rsid w:val="005031C7"/>
    <w:rsid w:val="005039D1"/>
    <w:rsid w:val="00503C37"/>
    <w:rsid w:val="00504218"/>
    <w:rsid w:val="0050460B"/>
    <w:rsid w:val="0050497C"/>
    <w:rsid w:val="00504A04"/>
    <w:rsid w:val="00504C26"/>
    <w:rsid w:val="0050560C"/>
    <w:rsid w:val="00505825"/>
    <w:rsid w:val="005064FD"/>
    <w:rsid w:val="00506837"/>
    <w:rsid w:val="00506C53"/>
    <w:rsid w:val="00507613"/>
    <w:rsid w:val="00507EAB"/>
    <w:rsid w:val="0051014D"/>
    <w:rsid w:val="005109AE"/>
    <w:rsid w:val="00510EF6"/>
    <w:rsid w:val="00511A98"/>
    <w:rsid w:val="00512BAF"/>
    <w:rsid w:val="00512F23"/>
    <w:rsid w:val="00513389"/>
    <w:rsid w:val="00513D53"/>
    <w:rsid w:val="00513E67"/>
    <w:rsid w:val="0051457B"/>
    <w:rsid w:val="00514A0F"/>
    <w:rsid w:val="00514C9D"/>
    <w:rsid w:val="00514FAA"/>
    <w:rsid w:val="0051545D"/>
    <w:rsid w:val="00515C67"/>
    <w:rsid w:val="0051661E"/>
    <w:rsid w:val="005166F6"/>
    <w:rsid w:val="00517953"/>
    <w:rsid w:val="00517F20"/>
    <w:rsid w:val="005207A1"/>
    <w:rsid w:val="00520E34"/>
    <w:rsid w:val="00521488"/>
    <w:rsid w:val="0052299C"/>
    <w:rsid w:val="00522AF0"/>
    <w:rsid w:val="00524DB0"/>
    <w:rsid w:val="00524E9C"/>
    <w:rsid w:val="00524F66"/>
    <w:rsid w:val="00525392"/>
    <w:rsid w:val="005259A2"/>
    <w:rsid w:val="00525DDE"/>
    <w:rsid w:val="00527096"/>
    <w:rsid w:val="0052764D"/>
    <w:rsid w:val="00530ABB"/>
    <w:rsid w:val="00530C18"/>
    <w:rsid w:val="00530DB2"/>
    <w:rsid w:val="005317E6"/>
    <w:rsid w:val="00531D81"/>
    <w:rsid w:val="005325C9"/>
    <w:rsid w:val="0053265F"/>
    <w:rsid w:val="00532B3C"/>
    <w:rsid w:val="005338CE"/>
    <w:rsid w:val="00534CBA"/>
    <w:rsid w:val="00535A2B"/>
    <w:rsid w:val="005362AD"/>
    <w:rsid w:val="005366BC"/>
    <w:rsid w:val="0053691F"/>
    <w:rsid w:val="00536EB0"/>
    <w:rsid w:val="00537644"/>
    <w:rsid w:val="0053776C"/>
    <w:rsid w:val="00537D29"/>
    <w:rsid w:val="00540351"/>
    <w:rsid w:val="005403A5"/>
    <w:rsid w:val="005406DE"/>
    <w:rsid w:val="005416FE"/>
    <w:rsid w:val="0054225E"/>
    <w:rsid w:val="00542D27"/>
    <w:rsid w:val="00543427"/>
    <w:rsid w:val="00543CC5"/>
    <w:rsid w:val="005444A8"/>
    <w:rsid w:val="00544BA3"/>
    <w:rsid w:val="00544DC4"/>
    <w:rsid w:val="00545B4F"/>
    <w:rsid w:val="00545D3D"/>
    <w:rsid w:val="00546835"/>
    <w:rsid w:val="00546E37"/>
    <w:rsid w:val="00546E60"/>
    <w:rsid w:val="00546F88"/>
    <w:rsid w:val="00547483"/>
    <w:rsid w:val="00550353"/>
    <w:rsid w:val="0055057C"/>
    <w:rsid w:val="00550B1E"/>
    <w:rsid w:val="0055106F"/>
    <w:rsid w:val="00551E9A"/>
    <w:rsid w:val="0055254B"/>
    <w:rsid w:val="00554CCD"/>
    <w:rsid w:val="00554E08"/>
    <w:rsid w:val="00554ED1"/>
    <w:rsid w:val="00555BD0"/>
    <w:rsid w:val="0055656B"/>
    <w:rsid w:val="00556E5D"/>
    <w:rsid w:val="00560311"/>
    <w:rsid w:val="00560397"/>
    <w:rsid w:val="005607AC"/>
    <w:rsid w:val="00560C31"/>
    <w:rsid w:val="005610B7"/>
    <w:rsid w:val="00561444"/>
    <w:rsid w:val="005614E4"/>
    <w:rsid w:val="00561525"/>
    <w:rsid w:val="00561D4B"/>
    <w:rsid w:val="005639B1"/>
    <w:rsid w:val="005642C2"/>
    <w:rsid w:val="00564886"/>
    <w:rsid w:val="00564E95"/>
    <w:rsid w:val="00565838"/>
    <w:rsid w:val="00565D64"/>
    <w:rsid w:val="00566B24"/>
    <w:rsid w:val="00567BB2"/>
    <w:rsid w:val="00567F98"/>
    <w:rsid w:val="005708C2"/>
    <w:rsid w:val="00570AEB"/>
    <w:rsid w:val="00570B20"/>
    <w:rsid w:val="00570CAB"/>
    <w:rsid w:val="00571E5A"/>
    <w:rsid w:val="005722FE"/>
    <w:rsid w:val="00572348"/>
    <w:rsid w:val="00573254"/>
    <w:rsid w:val="005750A7"/>
    <w:rsid w:val="00576C29"/>
    <w:rsid w:val="00577B29"/>
    <w:rsid w:val="00580D65"/>
    <w:rsid w:val="00581A92"/>
    <w:rsid w:val="005823CC"/>
    <w:rsid w:val="00582554"/>
    <w:rsid w:val="00582F52"/>
    <w:rsid w:val="00583C32"/>
    <w:rsid w:val="0058483D"/>
    <w:rsid w:val="00585730"/>
    <w:rsid w:val="00585C2E"/>
    <w:rsid w:val="00585D74"/>
    <w:rsid w:val="0058613B"/>
    <w:rsid w:val="005862D1"/>
    <w:rsid w:val="005863E9"/>
    <w:rsid w:val="005864C9"/>
    <w:rsid w:val="00586FA1"/>
    <w:rsid w:val="0058735A"/>
    <w:rsid w:val="00587360"/>
    <w:rsid w:val="0058779E"/>
    <w:rsid w:val="00587E71"/>
    <w:rsid w:val="0059071B"/>
    <w:rsid w:val="00591A70"/>
    <w:rsid w:val="00591B73"/>
    <w:rsid w:val="005934C1"/>
    <w:rsid w:val="0059379B"/>
    <w:rsid w:val="00593802"/>
    <w:rsid w:val="00593827"/>
    <w:rsid w:val="00593BF1"/>
    <w:rsid w:val="00593E84"/>
    <w:rsid w:val="0059411F"/>
    <w:rsid w:val="0059452A"/>
    <w:rsid w:val="00594B24"/>
    <w:rsid w:val="00594FE3"/>
    <w:rsid w:val="00595F89"/>
    <w:rsid w:val="0059602A"/>
    <w:rsid w:val="005962C4"/>
    <w:rsid w:val="0059662F"/>
    <w:rsid w:val="0059725B"/>
    <w:rsid w:val="00597A0F"/>
    <w:rsid w:val="00597F68"/>
    <w:rsid w:val="005A0A94"/>
    <w:rsid w:val="005A0D1B"/>
    <w:rsid w:val="005A180A"/>
    <w:rsid w:val="005A1E43"/>
    <w:rsid w:val="005A216A"/>
    <w:rsid w:val="005A2D36"/>
    <w:rsid w:val="005A5129"/>
    <w:rsid w:val="005A582C"/>
    <w:rsid w:val="005A69C5"/>
    <w:rsid w:val="005A6A4C"/>
    <w:rsid w:val="005A6C0D"/>
    <w:rsid w:val="005A6F3B"/>
    <w:rsid w:val="005A7149"/>
    <w:rsid w:val="005A72A0"/>
    <w:rsid w:val="005A7775"/>
    <w:rsid w:val="005A7A7F"/>
    <w:rsid w:val="005B0235"/>
    <w:rsid w:val="005B0455"/>
    <w:rsid w:val="005B0661"/>
    <w:rsid w:val="005B08E6"/>
    <w:rsid w:val="005B195E"/>
    <w:rsid w:val="005B3401"/>
    <w:rsid w:val="005B391D"/>
    <w:rsid w:val="005B39A7"/>
    <w:rsid w:val="005B499E"/>
    <w:rsid w:val="005B5402"/>
    <w:rsid w:val="005B547D"/>
    <w:rsid w:val="005B59ED"/>
    <w:rsid w:val="005B6D7A"/>
    <w:rsid w:val="005B6E19"/>
    <w:rsid w:val="005B78E4"/>
    <w:rsid w:val="005C02E9"/>
    <w:rsid w:val="005C0429"/>
    <w:rsid w:val="005C0583"/>
    <w:rsid w:val="005C10D0"/>
    <w:rsid w:val="005C1345"/>
    <w:rsid w:val="005C1DB8"/>
    <w:rsid w:val="005C1E9C"/>
    <w:rsid w:val="005C272E"/>
    <w:rsid w:val="005C2BF4"/>
    <w:rsid w:val="005C4F75"/>
    <w:rsid w:val="005C519C"/>
    <w:rsid w:val="005C56C6"/>
    <w:rsid w:val="005C5D93"/>
    <w:rsid w:val="005C617A"/>
    <w:rsid w:val="005C6A09"/>
    <w:rsid w:val="005C6F00"/>
    <w:rsid w:val="005D1ED0"/>
    <w:rsid w:val="005D3338"/>
    <w:rsid w:val="005D4901"/>
    <w:rsid w:val="005D50DB"/>
    <w:rsid w:val="005D5363"/>
    <w:rsid w:val="005D5713"/>
    <w:rsid w:val="005D63AA"/>
    <w:rsid w:val="005D66C1"/>
    <w:rsid w:val="005D72C9"/>
    <w:rsid w:val="005E0533"/>
    <w:rsid w:val="005E071C"/>
    <w:rsid w:val="005E25DC"/>
    <w:rsid w:val="005E29F2"/>
    <w:rsid w:val="005E3041"/>
    <w:rsid w:val="005E3362"/>
    <w:rsid w:val="005E3D19"/>
    <w:rsid w:val="005E42B2"/>
    <w:rsid w:val="005E54FE"/>
    <w:rsid w:val="005E5AFF"/>
    <w:rsid w:val="005E60B5"/>
    <w:rsid w:val="005E792D"/>
    <w:rsid w:val="005E7FF2"/>
    <w:rsid w:val="005F0555"/>
    <w:rsid w:val="005F07B7"/>
    <w:rsid w:val="005F16F6"/>
    <w:rsid w:val="005F1A7B"/>
    <w:rsid w:val="005F1BBF"/>
    <w:rsid w:val="005F1C9F"/>
    <w:rsid w:val="005F1E1F"/>
    <w:rsid w:val="005F22F6"/>
    <w:rsid w:val="005F2315"/>
    <w:rsid w:val="005F3E0B"/>
    <w:rsid w:val="005F4421"/>
    <w:rsid w:val="005F5A2A"/>
    <w:rsid w:val="005F5DDD"/>
    <w:rsid w:val="005F630B"/>
    <w:rsid w:val="005F6336"/>
    <w:rsid w:val="005F67D9"/>
    <w:rsid w:val="005F70DA"/>
    <w:rsid w:val="006001C4"/>
    <w:rsid w:val="00600E51"/>
    <w:rsid w:val="00601012"/>
    <w:rsid w:val="0060218D"/>
    <w:rsid w:val="00603981"/>
    <w:rsid w:val="00604285"/>
    <w:rsid w:val="00605CD1"/>
    <w:rsid w:val="006079C3"/>
    <w:rsid w:val="00607E1A"/>
    <w:rsid w:val="0061010A"/>
    <w:rsid w:val="0061069D"/>
    <w:rsid w:val="006116DE"/>
    <w:rsid w:val="006117E5"/>
    <w:rsid w:val="006118FF"/>
    <w:rsid w:val="006125EE"/>
    <w:rsid w:val="0061295E"/>
    <w:rsid w:val="00612C8F"/>
    <w:rsid w:val="006152EB"/>
    <w:rsid w:val="00615B00"/>
    <w:rsid w:val="00615B5C"/>
    <w:rsid w:val="0061645F"/>
    <w:rsid w:val="00616920"/>
    <w:rsid w:val="00616B2C"/>
    <w:rsid w:val="00616B48"/>
    <w:rsid w:val="00616D66"/>
    <w:rsid w:val="006174D8"/>
    <w:rsid w:val="006219B7"/>
    <w:rsid w:val="00621C1E"/>
    <w:rsid w:val="006220DF"/>
    <w:rsid w:val="00622125"/>
    <w:rsid w:val="006222B1"/>
    <w:rsid w:val="00625A05"/>
    <w:rsid w:val="0062649D"/>
    <w:rsid w:val="00626F04"/>
    <w:rsid w:val="00626F46"/>
    <w:rsid w:val="0062725E"/>
    <w:rsid w:val="00627A22"/>
    <w:rsid w:val="0063087D"/>
    <w:rsid w:val="00630B7F"/>
    <w:rsid w:val="00630CB9"/>
    <w:rsid w:val="00631F53"/>
    <w:rsid w:val="006333CE"/>
    <w:rsid w:val="006335B3"/>
    <w:rsid w:val="00633B44"/>
    <w:rsid w:val="00633D47"/>
    <w:rsid w:val="00633FFA"/>
    <w:rsid w:val="006358DB"/>
    <w:rsid w:val="00635C0D"/>
    <w:rsid w:val="00635C49"/>
    <w:rsid w:val="00636327"/>
    <w:rsid w:val="00636F00"/>
    <w:rsid w:val="00636F58"/>
    <w:rsid w:val="00637BCA"/>
    <w:rsid w:val="00640759"/>
    <w:rsid w:val="0064079C"/>
    <w:rsid w:val="0064097E"/>
    <w:rsid w:val="00640C9B"/>
    <w:rsid w:val="00640CED"/>
    <w:rsid w:val="00641AB7"/>
    <w:rsid w:val="006433BA"/>
    <w:rsid w:val="006435D7"/>
    <w:rsid w:val="006443A9"/>
    <w:rsid w:val="00644538"/>
    <w:rsid w:val="0064493F"/>
    <w:rsid w:val="00644AF2"/>
    <w:rsid w:val="00645925"/>
    <w:rsid w:val="00646B1E"/>
    <w:rsid w:val="00647915"/>
    <w:rsid w:val="00647A92"/>
    <w:rsid w:val="00650DBA"/>
    <w:rsid w:val="006528B8"/>
    <w:rsid w:val="00652A3A"/>
    <w:rsid w:val="006534F5"/>
    <w:rsid w:val="00653B81"/>
    <w:rsid w:val="00653C4B"/>
    <w:rsid w:val="00653C4F"/>
    <w:rsid w:val="00653F14"/>
    <w:rsid w:val="00654674"/>
    <w:rsid w:val="00654D9A"/>
    <w:rsid w:val="00654F9B"/>
    <w:rsid w:val="00655774"/>
    <w:rsid w:val="0065578E"/>
    <w:rsid w:val="00656390"/>
    <w:rsid w:val="00656BEA"/>
    <w:rsid w:val="00656E4E"/>
    <w:rsid w:val="00657248"/>
    <w:rsid w:val="00657684"/>
    <w:rsid w:val="006576C7"/>
    <w:rsid w:val="00660236"/>
    <w:rsid w:val="006602D2"/>
    <w:rsid w:val="0066061D"/>
    <w:rsid w:val="00660870"/>
    <w:rsid w:val="00660FF2"/>
    <w:rsid w:val="00661D7F"/>
    <w:rsid w:val="0066214F"/>
    <w:rsid w:val="00662664"/>
    <w:rsid w:val="00662B7B"/>
    <w:rsid w:val="00662CD7"/>
    <w:rsid w:val="00662ED8"/>
    <w:rsid w:val="00664280"/>
    <w:rsid w:val="0066428D"/>
    <w:rsid w:val="00665375"/>
    <w:rsid w:val="00666339"/>
    <w:rsid w:val="00666E8A"/>
    <w:rsid w:val="00670202"/>
    <w:rsid w:val="0067023C"/>
    <w:rsid w:val="00670357"/>
    <w:rsid w:val="006716FA"/>
    <w:rsid w:val="00671DD5"/>
    <w:rsid w:val="006720D0"/>
    <w:rsid w:val="00672853"/>
    <w:rsid w:val="00672A8F"/>
    <w:rsid w:val="00672EBE"/>
    <w:rsid w:val="00673AD3"/>
    <w:rsid w:val="00673C94"/>
    <w:rsid w:val="006742D2"/>
    <w:rsid w:val="00674676"/>
    <w:rsid w:val="0067481A"/>
    <w:rsid w:val="00675FD1"/>
    <w:rsid w:val="006778B0"/>
    <w:rsid w:val="00677D7F"/>
    <w:rsid w:val="00677E9A"/>
    <w:rsid w:val="006800B2"/>
    <w:rsid w:val="006803BD"/>
    <w:rsid w:val="006803F9"/>
    <w:rsid w:val="00683236"/>
    <w:rsid w:val="00683392"/>
    <w:rsid w:val="00683EBB"/>
    <w:rsid w:val="00683FD9"/>
    <w:rsid w:val="00684A08"/>
    <w:rsid w:val="0068519B"/>
    <w:rsid w:val="006858DB"/>
    <w:rsid w:val="00685BAD"/>
    <w:rsid w:val="00686A18"/>
    <w:rsid w:val="00690479"/>
    <w:rsid w:val="00691079"/>
    <w:rsid w:val="00691113"/>
    <w:rsid w:val="00691BBB"/>
    <w:rsid w:val="00691D63"/>
    <w:rsid w:val="0069246B"/>
    <w:rsid w:val="006926C8"/>
    <w:rsid w:val="00693FBF"/>
    <w:rsid w:val="006946A0"/>
    <w:rsid w:val="00695167"/>
    <w:rsid w:val="006951CC"/>
    <w:rsid w:val="00695447"/>
    <w:rsid w:val="00695A10"/>
    <w:rsid w:val="00695E12"/>
    <w:rsid w:val="00696569"/>
    <w:rsid w:val="006973C9"/>
    <w:rsid w:val="00697CED"/>
    <w:rsid w:val="006A0B2F"/>
    <w:rsid w:val="006A1308"/>
    <w:rsid w:val="006A16DA"/>
    <w:rsid w:val="006A1922"/>
    <w:rsid w:val="006A24F4"/>
    <w:rsid w:val="006A2E36"/>
    <w:rsid w:val="006A3DDC"/>
    <w:rsid w:val="006A7166"/>
    <w:rsid w:val="006A7C62"/>
    <w:rsid w:val="006B1590"/>
    <w:rsid w:val="006B2359"/>
    <w:rsid w:val="006B2781"/>
    <w:rsid w:val="006B2C2D"/>
    <w:rsid w:val="006B3544"/>
    <w:rsid w:val="006B5F78"/>
    <w:rsid w:val="006B633E"/>
    <w:rsid w:val="006B6D5D"/>
    <w:rsid w:val="006B793A"/>
    <w:rsid w:val="006B7EA8"/>
    <w:rsid w:val="006C01CD"/>
    <w:rsid w:val="006C051D"/>
    <w:rsid w:val="006C0572"/>
    <w:rsid w:val="006C0750"/>
    <w:rsid w:val="006C0AC8"/>
    <w:rsid w:val="006C3EB2"/>
    <w:rsid w:val="006C41B3"/>
    <w:rsid w:val="006C446D"/>
    <w:rsid w:val="006C5420"/>
    <w:rsid w:val="006C5C21"/>
    <w:rsid w:val="006C64C1"/>
    <w:rsid w:val="006C73E8"/>
    <w:rsid w:val="006C767C"/>
    <w:rsid w:val="006C7917"/>
    <w:rsid w:val="006C7D9E"/>
    <w:rsid w:val="006C7E05"/>
    <w:rsid w:val="006D05A8"/>
    <w:rsid w:val="006D0609"/>
    <w:rsid w:val="006D11AA"/>
    <w:rsid w:val="006D1C27"/>
    <w:rsid w:val="006D29D3"/>
    <w:rsid w:val="006D33DF"/>
    <w:rsid w:val="006D4241"/>
    <w:rsid w:val="006D44CF"/>
    <w:rsid w:val="006D536E"/>
    <w:rsid w:val="006D5568"/>
    <w:rsid w:val="006D55E2"/>
    <w:rsid w:val="006D5BA8"/>
    <w:rsid w:val="006D5E68"/>
    <w:rsid w:val="006D65AC"/>
    <w:rsid w:val="006D66E6"/>
    <w:rsid w:val="006D6FE2"/>
    <w:rsid w:val="006D76CD"/>
    <w:rsid w:val="006D7C71"/>
    <w:rsid w:val="006D7E64"/>
    <w:rsid w:val="006E0289"/>
    <w:rsid w:val="006E02E9"/>
    <w:rsid w:val="006E032A"/>
    <w:rsid w:val="006E0593"/>
    <w:rsid w:val="006E0C83"/>
    <w:rsid w:val="006E0E68"/>
    <w:rsid w:val="006E0F16"/>
    <w:rsid w:val="006E285D"/>
    <w:rsid w:val="006E2D70"/>
    <w:rsid w:val="006E3441"/>
    <w:rsid w:val="006E3B39"/>
    <w:rsid w:val="006E3EE3"/>
    <w:rsid w:val="006E517D"/>
    <w:rsid w:val="006E56BD"/>
    <w:rsid w:val="006E65A8"/>
    <w:rsid w:val="006E67FF"/>
    <w:rsid w:val="006E6A29"/>
    <w:rsid w:val="006F07C2"/>
    <w:rsid w:val="006F0EE1"/>
    <w:rsid w:val="006F1192"/>
    <w:rsid w:val="006F1B77"/>
    <w:rsid w:val="006F2231"/>
    <w:rsid w:val="006F318B"/>
    <w:rsid w:val="006F3F25"/>
    <w:rsid w:val="006F44B5"/>
    <w:rsid w:val="006F5B58"/>
    <w:rsid w:val="006F5F7C"/>
    <w:rsid w:val="006F646A"/>
    <w:rsid w:val="006F6C6A"/>
    <w:rsid w:val="006F742B"/>
    <w:rsid w:val="006F747F"/>
    <w:rsid w:val="006F7B11"/>
    <w:rsid w:val="007005BA"/>
    <w:rsid w:val="00700F64"/>
    <w:rsid w:val="00701D51"/>
    <w:rsid w:val="00702218"/>
    <w:rsid w:val="00704C70"/>
    <w:rsid w:val="00705CAF"/>
    <w:rsid w:val="00705D62"/>
    <w:rsid w:val="00707692"/>
    <w:rsid w:val="00707B03"/>
    <w:rsid w:val="00707D99"/>
    <w:rsid w:val="007104C9"/>
    <w:rsid w:val="00710C31"/>
    <w:rsid w:val="00710DBB"/>
    <w:rsid w:val="00712BF7"/>
    <w:rsid w:val="00715A65"/>
    <w:rsid w:val="00716C18"/>
    <w:rsid w:val="00717910"/>
    <w:rsid w:val="00720378"/>
    <w:rsid w:val="0072088B"/>
    <w:rsid w:val="00720EAB"/>
    <w:rsid w:val="007212FB"/>
    <w:rsid w:val="00721C4A"/>
    <w:rsid w:val="00722186"/>
    <w:rsid w:val="00723422"/>
    <w:rsid w:val="00723AAB"/>
    <w:rsid w:val="007243C5"/>
    <w:rsid w:val="0072469A"/>
    <w:rsid w:val="00724C95"/>
    <w:rsid w:val="007268EC"/>
    <w:rsid w:val="00727576"/>
    <w:rsid w:val="00727AE6"/>
    <w:rsid w:val="0073085A"/>
    <w:rsid w:val="00730C01"/>
    <w:rsid w:val="007311BE"/>
    <w:rsid w:val="00731285"/>
    <w:rsid w:val="00731ABB"/>
    <w:rsid w:val="00732289"/>
    <w:rsid w:val="00732488"/>
    <w:rsid w:val="00732B90"/>
    <w:rsid w:val="00733DFC"/>
    <w:rsid w:val="00733F24"/>
    <w:rsid w:val="007354B7"/>
    <w:rsid w:val="00735AFE"/>
    <w:rsid w:val="0073643C"/>
    <w:rsid w:val="007369B0"/>
    <w:rsid w:val="007372FA"/>
    <w:rsid w:val="00737D53"/>
    <w:rsid w:val="00741CE8"/>
    <w:rsid w:val="007422FC"/>
    <w:rsid w:val="00742415"/>
    <w:rsid w:val="007438C7"/>
    <w:rsid w:val="00743A2B"/>
    <w:rsid w:val="00743AA8"/>
    <w:rsid w:val="00743CEF"/>
    <w:rsid w:val="00743FDB"/>
    <w:rsid w:val="0074405B"/>
    <w:rsid w:val="00744FF4"/>
    <w:rsid w:val="00745A14"/>
    <w:rsid w:val="00745C98"/>
    <w:rsid w:val="00746615"/>
    <w:rsid w:val="00746945"/>
    <w:rsid w:val="007472B3"/>
    <w:rsid w:val="00747942"/>
    <w:rsid w:val="00747E4F"/>
    <w:rsid w:val="007516D8"/>
    <w:rsid w:val="007519D6"/>
    <w:rsid w:val="00751A39"/>
    <w:rsid w:val="00753C3A"/>
    <w:rsid w:val="00755509"/>
    <w:rsid w:val="00755D10"/>
    <w:rsid w:val="00755F67"/>
    <w:rsid w:val="007562AF"/>
    <w:rsid w:val="0075654F"/>
    <w:rsid w:val="007572F4"/>
    <w:rsid w:val="0075740E"/>
    <w:rsid w:val="0076203A"/>
    <w:rsid w:val="007624E4"/>
    <w:rsid w:val="00763C51"/>
    <w:rsid w:val="00763C8E"/>
    <w:rsid w:val="00764202"/>
    <w:rsid w:val="007643C4"/>
    <w:rsid w:val="00767559"/>
    <w:rsid w:val="00767CCF"/>
    <w:rsid w:val="007705B5"/>
    <w:rsid w:val="00771172"/>
    <w:rsid w:val="00771621"/>
    <w:rsid w:val="00771B14"/>
    <w:rsid w:val="00771DE9"/>
    <w:rsid w:val="0077205D"/>
    <w:rsid w:val="007726EF"/>
    <w:rsid w:val="007740F5"/>
    <w:rsid w:val="007745DF"/>
    <w:rsid w:val="00774EFE"/>
    <w:rsid w:val="007756D9"/>
    <w:rsid w:val="007767E5"/>
    <w:rsid w:val="007776C2"/>
    <w:rsid w:val="00780544"/>
    <w:rsid w:val="007805E2"/>
    <w:rsid w:val="0078127E"/>
    <w:rsid w:val="00781DE7"/>
    <w:rsid w:val="00782477"/>
    <w:rsid w:val="00782619"/>
    <w:rsid w:val="00782B9F"/>
    <w:rsid w:val="0078413E"/>
    <w:rsid w:val="007849CE"/>
    <w:rsid w:val="00784C22"/>
    <w:rsid w:val="00785AF2"/>
    <w:rsid w:val="00785CE5"/>
    <w:rsid w:val="007862C0"/>
    <w:rsid w:val="007864C1"/>
    <w:rsid w:val="00790647"/>
    <w:rsid w:val="00790A7A"/>
    <w:rsid w:val="00791C80"/>
    <w:rsid w:val="0079266B"/>
    <w:rsid w:val="007927DD"/>
    <w:rsid w:val="00793056"/>
    <w:rsid w:val="007946A2"/>
    <w:rsid w:val="00794B33"/>
    <w:rsid w:val="0079568D"/>
    <w:rsid w:val="007956D7"/>
    <w:rsid w:val="007969CA"/>
    <w:rsid w:val="00797373"/>
    <w:rsid w:val="00797E8A"/>
    <w:rsid w:val="007A039A"/>
    <w:rsid w:val="007A04C9"/>
    <w:rsid w:val="007A29C8"/>
    <w:rsid w:val="007A2C86"/>
    <w:rsid w:val="007A2CDF"/>
    <w:rsid w:val="007A40CC"/>
    <w:rsid w:val="007A454B"/>
    <w:rsid w:val="007A5350"/>
    <w:rsid w:val="007A5DD9"/>
    <w:rsid w:val="007A6880"/>
    <w:rsid w:val="007A68C8"/>
    <w:rsid w:val="007A7678"/>
    <w:rsid w:val="007B03E4"/>
    <w:rsid w:val="007B04A4"/>
    <w:rsid w:val="007B06FC"/>
    <w:rsid w:val="007B0A79"/>
    <w:rsid w:val="007B18FF"/>
    <w:rsid w:val="007B19C3"/>
    <w:rsid w:val="007B1C56"/>
    <w:rsid w:val="007B20F6"/>
    <w:rsid w:val="007B324B"/>
    <w:rsid w:val="007B3D21"/>
    <w:rsid w:val="007B3F53"/>
    <w:rsid w:val="007B4058"/>
    <w:rsid w:val="007B40E5"/>
    <w:rsid w:val="007B452F"/>
    <w:rsid w:val="007B45FA"/>
    <w:rsid w:val="007B4E2B"/>
    <w:rsid w:val="007B5149"/>
    <w:rsid w:val="007B5243"/>
    <w:rsid w:val="007B56EE"/>
    <w:rsid w:val="007B5B1A"/>
    <w:rsid w:val="007B6B1D"/>
    <w:rsid w:val="007B6E46"/>
    <w:rsid w:val="007B6EE1"/>
    <w:rsid w:val="007B70EE"/>
    <w:rsid w:val="007C052D"/>
    <w:rsid w:val="007C09FF"/>
    <w:rsid w:val="007C0C92"/>
    <w:rsid w:val="007C229F"/>
    <w:rsid w:val="007C2571"/>
    <w:rsid w:val="007C3CFB"/>
    <w:rsid w:val="007C48B2"/>
    <w:rsid w:val="007C4C03"/>
    <w:rsid w:val="007C4F7B"/>
    <w:rsid w:val="007C5907"/>
    <w:rsid w:val="007C5E9D"/>
    <w:rsid w:val="007C5F1B"/>
    <w:rsid w:val="007C7D2D"/>
    <w:rsid w:val="007D008F"/>
    <w:rsid w:val="007D009C"/>
    <w:rsid w:val="007D04D4"/>
    <w:rsid w:val="007D0568"/>
    <w:rsid w:val="007D0885"/>
    <w:rsid w:val="007D097F"/>
    <w:rsid w:val="007D1B4F"/>
    <w:rsid w:val="007D2134"/>
    <w:rsid w:val="007D2228"/>
    <w:rsid w:val="007D2FD0"/>
    <w:rsid w:val="007D3E73"/>
    <w:rsid w:val="007D47B2"/>
    <w:rsid w:val="007D48AE"/>
    <w:rsid w:val="007D56C6"/>
    <w:rsid w:val="007D5C29"/>
    <w:rsid w:val="007D797E"/>
    <w:rsid w:val="007E03ED"/>
    <w:rsid w:val="007E0DD0"/>
    <w:rsid w:val="007E1017"/>
    <w:rsid w:val="007E1436"/>
    <w:rsid w:val="007E2096"/>
    <w:rsid w:val="007E2149"/>
    <w:rsid w:val="007E2268"/>
    <w:rsid w:val="007E3631"/>
    <w:rsid w:val="007E3A40"/>
    <w:rsid w:val="007E3D76"/>
    <w:rsid w:val="007E3F34"/>
    <w:rsid w:val="007E445A"/>
    <w:rsid w:val="007E4F43"/>
    <w:rsid w:val="007E5587"/>
    <w:rsid w:val="007E586E"/>
    <w:rsid w:val="007E5D7D"/>
    <w:rsid w:val="007E655B"/>
    <w:rsid w:val="007E6B0C"/>
    <w:rsid w:val="007E79C1"/>
    <w:rsid w:val="007E7CAE"/>
    <w:rsid w:val="007F02C5"/>
    <w:rsid w:val="007F0641"/>
    <w:rsid w:val="007F2540"/>
    <w:rsid w:val="007F2953"/>
    <w:rsid w:val="007F36E8"/>
    <w:rsid w:val="007F3947"/>
    <w:rsid w:val="007F4381"/>
    <w:rsid w:val="007F4482"/>
    <w:rsid w:val="007F4B51"/>
    <w:rsid w:val="007F5044"/>
    <w:rsid w:val="007F591D"/>
    <w:rsid w:val="007F6B3F"/>
    <w:rsid w:val="007F70E4"/>
    <w:rsid w:val="007F76F3"/>
    <w:rsid w:val="00800087"/>
    <w:rsid w:val="008000CB"/>
    <w:rsid w:val="0080205F"/>
    <w:rsid w:val="00802438"/>
    <w:rsid w:val="00802839"/>
    <w:rsid w:val="0080297C"/>
    <w:rsid w:val="00802B45"/>
    <w:rsid w:val="00803EFF"/>
    <w:rsid w:val="00804151"/>
    <w:rsid w:val="0080457F"/>
    <w:rsid w:val="008066B4"/>
    <w:rsid w:val="008067CB"/>
    <w:rsid w:val="00806CDC"/>
    <w:rsid w:val="00807C9B"/>
    <w:rsid w:val="00807DF1"/>
    <w:rsid w:val="008108F9"/>
    <w:rsid w:val="00810C73"/>
    <w:rsid w:val="00810D48"/>
    <w:rsid w:val="00812B8D"/>
    <w:rsid w:val="00812BF4"/>
    <w:rsid w:val="00812FB5"/>
    <w:rsid w:val="00813287"/>
    <w:rsid w:val="00814108"/>
    <w:rsid w:val="008147E2"/>
    <w:rsid w:val="0081568D"/>
    <w:rsid w:val="00815D4F"/>
    <w:rsid w:val="00816658"/>
    <w:rsid w:val="008166EB"/>
    <w:rsid w:val="00816AFC"/>
    <w:rsid w:val="0081737B"/>
    <w:rsid w:val="008178FA"/>
    <w:rsid w:val="00820705"/>
    <w:rsid w:val="00820885"/>
    <w:rsid w:val="00820CEA"/>
    <w:rsid w:val="00822B64"/>
    <w:rsid w:val="008234E2"/>
    <w:rsid w:val="00823695"/>
    <w:rsid w:val="00823AF3"/>
    <w:rsid w:val="00823E69"/>
    <w:rsid w:val="00824036"/>
    <w:rsid w:val="0082431D"/>
    <w:rsid w:val="00824384"/>
    <w:rsid w:val="008247A9"/>
    <w:rsid w:val="008247E5"/>
    <w:rsid w:val="008259CC"/>
    <w:rsid w:val="00825E41"/>
    <w:rsid w:val="008267F2"/>
    <w:rsid w:val="0082691F"/>
    <w:rsid w:val="00826C21"/>
    <w:rsid w:val="00826EB4"/>
    <w:rsid w:val="00827138"/>
    <w:rsid w:val="00827271"/>
    <w:rsid w:val="00827F5E"/>
    <w:rsid w:val="00831791"/>
    <w:rsid w:val="008321BF"/>
    <w:rsid w:val="008327A8"/>
    <w:rsid w:val="00832A96"/>
    <w:rsid w:val="00832DDC"/>
    <w:rsid w:val="00833083"/>
    <w:rsid w:val="0083392F"/>
    <w:rsid w:val="00834517"/>
    <w:rsid w:val="00834702"/>
    <w:rsid w:val="00834C9A"/>
    <w:rsid w:val="00835241"/>
    <w:rsid w:val="00835539"/>
    <w:rsid w:val="0083556B"/>
    <w:rsid w:val="00835AB2"/>
    <w:rsid w:val="00835E77"/>
    <w:rsid w:val="00836593"/>
    <w:rsid w:val="0083677F"/>
    <w:rsid w:val="00836CF3"/>
    <w:rsid w:val="00837B2B"/>
    <w:rsid w:val="00840A0D"/>
    <w:rsid w:val="00840A7A"/>
    <w:rsid w:val="00840FAA"/>
    <w:rsid w:val="0084138D"/>
    <w:rsid w:val="00841D85"/>
    <w:rsid w:val="008420C3"/>
    <w:rsid w:val="008428A0"/>
    <w:rsid w:val="00842E49"/>
    <w:rsid w:val="008431DA"/>
    <w:rsid w:val="0084337B"/>
    <w:rsid w:val="00843D32"/>
    <w:rsid w:val="00843F3F"/>
    <w:rsid w:val="0084419C"/>
    <w:rsid w:val="0084518A"/>
    <w:rsid w:val="00845389"/>
    <w:rsid w:val="0084548F"/>
    <w:rsid w:val="008454B6"/>
    <w:rsid w:val="008457B2"/>
    <w:rsid w:val="008458C0"/>
    <w:rsid w:val="00846A6E"/>
    <w:rsid w:val="00847229"/>
    <w:rsid w:val="00847300"/>
    <w:rsid w:val="00847A96"/>
    <w:rsid w:val="00847CED"/>
    <w:rsid w:val="0085028A"/>
    <w:rsid w:val="00850627"/>
    <w:rsid w:val="00850C5E"/>
    <w:rsid w:val="00851428"/>
    <w:rsid w:val="00851809"/>
    <w:rsid w:val="0085199E"/>
    <w:rsid w:val="008520DF"/>
    <w:rsid w:val="008526C5"/>
    <w:rsid w:val="00853FDD"/>
    <w:rsid w:val="00854960"/>
    <w:rsid w:val="008550AD"/>
    <w:rsid w:val="00855134"/>
    <w:rsid w:val="0085540E"/>
    <w:rsid w:val="00855704"/>
    <w:rsid w:val="008567E3"/>
    <w:rsid w:val="00856B10"/>
    <w:rsid w:val="00856DEE"/>
    <w:rsid w:val="00857676"/>
    <w:rsid w:val="00857F48"/>
    <w:rsid w:val="00860151"/>
    <w:rsid w:val="00861C30"/>
    <w:rsid w:val="00861C3D"/>
    <w:rsid w:val="0086270B"/>
    <w:rsid w:val="008628EA"/>
    <w:rsid w:val="00862A31"/>
    <w:rsid w:val="00862D41"/>
    <w:rsid w:val="00864B5E"/>
    <w:rsid w:val="00864BB0"/>
    <w:rsid w:val="0086514A"/>
    <w:rsid w:val="00867082"/>
    <w:rsid w:val="008671EE"/>
    <w:rsid w:val="00867816"/>
    <w:rsid w:val="008679A2"/>
    <w:rsid w:val="00867A03"/>
    <w:rsid w:val="00867A0A"/>
    <w:rsid w:val="00867B11"/>
    <w:rsid w:val="00867F7C"/>
    <w:rsid w:val="008700A6"/>
    <w:rsid w:val="00870143"/>
    <w:rsid w:val="008708C2"/>
    <w:rsid w:val="00870D82"/>
    <w:rsid w:val="008712E6"/>
    <w:rsid w:val="00872122"/>
    <w:rsid w:val="00873356"/>
    <w:rsid w:val="00873527"/>
    <w:rsid w:val="00873EC7"/>
    <w:rsid w:val="00876839"/>
    <w:rsid w:val="00876F64"/>
    <w:rsid w:val="008775AC"/>
    <w:rsid w:val="00877C96"/>
    <w:rsid w:val="00877DFC"/>
    <w:rsid w:val="00880087"/>
    <w:rsid w:val="008801B8"/>
    <w:rsid w:val="00881509"/>
    <w:rsid w:val="00882C21"/>
    <w:rsid w:val="00882DF6"/>
    <w:rsid w:val="008839D2"/>
    <w:rsid w:val="00883DEE"/>
    <w:rsid w:val="00884591"/>
    <w:rsid w:val="00884E7B"/>
    <w:rsid w:val="00886C02"/>
    <w:rsid w:val="00887296"/>
    <w:rsid w:val="00887D59"/>
    <w:rsid w:val="00887DB2"/>
    <w:rsid w:val="008903BB"/>
    <w:rsid w:val="00890418"/>
    <w:rsid w:val="00890F1A"/>
    <w:rsid w:val="008911B3"/>
    <w:rsid w:val="00892666"/>
    <w:rsid w:val="008934A1"/>
    <w:rsid w:val="00893547"/>
    <w:rsid w:val="008949F2"/>
    <w:rsid w:val="008962F6"/>
    <w:rsid w:val="00896EA1"/>
    <w:rsid w:val="008978DE"/>
    <w:rsid w:val="00897F0E"/>
    <w:rsid w:val="00897FED"/>
    <w:rsid w:val="008A1557"/>
    <w:rsid w:val="008A1906"/>
    <w:rsid w:val="008A1975"/>
    <w:rsid w:val="008A2CCE"/>
    <w:rsid w:val="008A5391"/>
    <w:rsid w:val="008A6202"/>
    <w:rsid w:val="008A68EF"/>
    <w:rsid w:val="008A6B8C"/>
    <w:rsid w:val="008A6D7A"/>
    <w:rsid w:val="008A6E5F"/>
    <w:rsid w:val="008A774E"/>
    <w:rsid w:val="008A7FBE"/>
    <w:rsid w:val="008B055A"/>
    <w:rsid w:val="008B0E97"/>
    <w:rsid w:val="008B17EC"/>
    <w:rsid w:val="008B1D6F"/>
    <w:rsid w:val="008B22A8"/>
    <w:rsid w:val="008B230E"/>
    <w:rsid w:val="008B3221"/>
    <w:rsid w:val="008B3D92"/>
    <w:rsid w:val="008B4B3A"/>
    <w:rsid w:val="008B5501"/>
    <w:rsid w:val="008B5961"/>
    <w:rsid w:val="008B5B83"/>
    <w:rsid w:val="008B75BC"/>
    <w:rsid w:val="008C29AA"/>
    <w:rsid w:val="008C2B71"/>
    <w:rsid w:val="008C2C45"/>
    <w:rsid w:val="008C409D"/>
    <w:rsid w:val="008C476F"/>
    <w:rsid w:val="008C57AD"/>
    <w:rsid w:val="008C5D47"/>
    <w:rsid w:val="008C6A56"/>
    <w:rsid w:val="008C7216"/>
    <w:rsid w:val="008C7F19"/>
    <w:rsid w:val="008D0B68"/>
    <w:rsid w:val="008D1EFA"/>
    <w:rsid w:val="008D2988"/>
    <w:rsid w:val="008D2B32"/>
    <w:rsid w:val="008D36E5"/>
    <w:rsid w:val="008D3ABF"/>
    <w:rsid w:val="008D56FE"/>
    <w:rsid w:val="008D6093"/>
    <w:rsid w:val="008D6BB1"/>
    <w:rsid w:val="008D79D4"/>
    <w:rsid w:val="008D7E34"/>
    <w:rsid w:val="008E1128"/>
    <w:rsid w:val="008E141C"/>
    <w:rsid w:val="008E17EE"/>
    <w:rsid w:val="008E28B3"/>
    <w:rsid w:val="008E3EE4"/>
    <w:rsid w:val="008E4D66"/>
    <w:rsid w:val="008E521B"/>
    <w:rsid w:val="008E5E72"/>
    <w:rsid w:val="008E64DF"/>
    <w:rsid w:val="008E64E7"/>
    <w:rsid w:val="008E6FED"/>
    <w:rsid w:val="008E775B"/>
    <w:rsid w:val="008F015B"/>
    <w:rsid w:val="008F03DF"/>
    <w:rsid w:val="008F07FE"/>
    <w:rsid w:val="008F1D1D"/>
    <w:rsid w:val="008F2819"/>
    <w:rsid w:val="008F2919"/>
    <w:rsid w:val="008F2F21"/>
    <w:rsid w:val="008F39A0"/>
    <w:rsid w:val="008F3CE6"/>
    <w:rsid w:val="008F3F22"/>
    <w:rsid w:val="008F4560"/>
    <w:rsid w:val="008F519A"/>
    <w:rsid w:val="008F5247"/>
    <w:rsid w:val="008F5EDE"/>
    <w:rsid w:val="008F5FD2"/>
    <w:rsid w:val="008F7AFC"/>
    <w:rsid w:val="00901111"/>
    <w:rsid w:val="00901D72"/>
    <w:rsid w:val="009033F0"/>
    <w:rsid w:val="0090380E"/>
    <w:rsid w:val="00903A7B"/>
    <w:rsid w:val="009041CE"/>
    <w:rsid w:val="00904376"/>
    <w:rsid w:val="009043BD"/>
    <w:rsid w:val="00904E64"/>
    <w:rsid w:val="009054DC"/>
    <w:rsid w:val="009055D2"/>
    <w:rsid w:val="00905868"/>
    <w:rsid w:val="00905A1D"/>
    <w:rsid w:val="00905AA3"/>
    <w:rsid w:val="00905BE9"/>
    <w:rsid w:val="00905C4E"/>
    <w:rsid w:val="00906032"/>
    <w:rsid w:val="009062A7"/>
    <w:rsid w:val="00906C26"/>
    <w:rsid w:val="00906CF9"/>
    <w:rsid w:val="0090736C"/>
    <w:rsid w:val="00907587"/>
    <w:rsid w:val="00912107"/>
    <w:rsid w:val="00912507"/>
    <w:rsid w:val="0091268F"/>
    <w:rsid w:val="009135EA"/>
    <w:rsid w:val="00913B4E"/>
    <w:rsid w:val="009140C1"/>
    <w:rsid w:val="0091418D"/>
    <w:rsid w:val="009148A8"/>
    <w:rsid w:val="009157B0"/>
    <w:rsid w:val="00915ECB"/>
    <w:rsid w:val="009160C7"/>
    <w:rsid w:val="0091722B"/>
    <w:rsid w:val="009173A6"/>
    <w:rsid w:val="00917E7C"/>
    <w:rsid w:val="00920BD7"/>
    <w:rsid w:val="00921B60"/>
    <w:rsid w:val="00922C93"/>
    <w:rsid w:val="009230BE"/>
    <w:rsid w:val="00923198"/>
    <w:rsid w:val="00923238"/>
    <w:rsid w:val="00923A7C"/>
    <w:rsid w:val="009240F6"/>
    <w:rsid w:val="009245A6"/>
    <w:rsid w:val="00924C0B"/>
    <w:rsid w:val="00925364"/>
    <w:rsid w:val="009259DB"/>
    <w:rsid w:val="00925E57"/>
    <w:rsid w:val="009260FC"/>
    <w:rsid w:val="009267DE"/>
    <w:rsid w:val="009272BC"/>
    <w:rsid w:val="00927E39"/>
    <w:rsid w:val="00930130"/>
    <w:rsid w:val="009301E0"/>
    <w:rsid w:val="00930612"/>
    <w:rsid w:val="00930C03"/>
    <w:rsid w:val="00931040"/>
    <w:rsid w:val="00931536"/>
    <w:rsid w:val="00931D25"/>
    <w:rsid w:val="009329FC"/>
    <w:rsid w:val="00932DAC"/>
    <w:rsid w:val="0093334B"/>
    <w:rsid w:val="00933C19"/>
    <w:rsid w:val="009348A4"/>
    <w:rsid w:val="00935053"/>
    <w:rsid w:val="00935196"/>
    <w:rsid w:val="009355D0"/>
    <w:rsid w:val="009359B1"/>
    <w:rsid w:val="009359B8"/>
    <w:rsid w:val="00935BAA"/>
    <w:rsid w:val="00935C6E"/>
    <w:rsid w:val="00936BE1"/>
    <w:rsid w:val="00937874"/>
    <w:rsid w:val="00937932"/>
    <w:rsid w:val="00937A3E"/>
    <w:rsid w:val="00937E9A"/>
    <w:rsid w:val="009401EE"/>
    <w:rsid w:val="00940763"/>
    <w:rsid w:val="00940956"/>
    <w:rsid w:val="009409D6"/>
    <w:rsid w:val="00940FF8"/>
    <w:rsid w:val="009410C3"/>
    <w:rsid w:val="00941AAD"/>
    <w:rsid w:val="00943132"/>
    <w:rsid w:val="00943223"/>
    <w:rsid w:val="00943311"/>
    <w:rsid w:val="00944F9A"/>
    <w:rsid w:val="00945819"/>
    <w:rsid w:val="00945BBE"/>
    <w:rsid w:val="009464C1"/>
    <w:rsid w:val="00946CFB"/>
    <w:rsid w:val="009471B0"/>
    <w:rsid w:val="009478DD"/>
    <w:rsid w:val="009478E2"/>
    <w:rsid w:val="00947B6A"/>
    <w:rsid w:val="009502B4"/>
    <w:rsid w:val="009523CF"/>
    <w:rsid w:val="00952903"/>
    <w:rsid w:val="009533E9"/>
    <w:rsid w:val="00954135"/>
    <w:rsid w:val="00955A97"/>
    <w:rsid w:val="009567CF"/>
    <w:rsid w:val="009567E3"/>
    <w:rsid w:val="009569C8"/>
    <w:rsid w:val="00956B83"/>
    <w:rsid w:val="00960196"/>
    <w:rsid w:val="00960480"/>
    <w:rsid w:val="009615EB"/>
    <w:rsid w:val="00962285"/>
    <w:rsid w:val="00962658"/>
    <w:rsid w:val="009630A8"/>
    <w:rsid w:val="009634F3"/>
    <w:rsid w:val="00963C92"/>
    <w:rsid w:val="009649F7"/>
    <w:rsid w:val="00964BD3"/>
    <w:rsid w:val="009650A6"/>
    <w:rsid w:val="0096540B"/>
    <w:rsid w:val="0096612B"/>
    <w:rsid w:val="00966E4A"/>
    <w:rsid w:val="0096792B"/>
    <w:rsid w:val="00967DE3"/>
    <w:rsid w:val="00970082"/>
    <w:rsid w:val="00971252"/>
    <w:rsid w:val="0097164B"/>
    <w:rsid w:val="00973724"/>
    <w:rsid w:val="00973A88"/>
    <w:rsid w:val="00975317"/>
    <w:rsid w:val="0097546C"/>
    <w:rsid w:val="00975FAC"/>
    <w:rsid w:val="00976B6C"/>
    <w:rsid w:val="00976E75"/>
    <w:rsid w:val="00977E35"/>
    <w:rsid w:val="00980346"/>
    <w:rsid w:val="0098041E"/>
    <w:rsid w:val="00980A8B"/>
    <w:rsid w:val="00980FA9"/>
    <w:rsid w:val="009811F8"/>
    <w:rsid w:val="009820A0"/>
    <w:rsid w:val="00984A14"/>
    <w:rsid w:val="00986324"/>
    <w:rsid w:val="009863C1"/>
    <w:rsid w:val="009864A1"/>
    <w:rsid w:val="009866A1"/>
    <w:rsid w:val="0098674D"/>
    <w:rsid w:val="00986BDF"/>
    <w:rsid w:val="00986F48"/>
    <w:rsid w:val="009876F3"/>
    <w:rsid w:val="00990DA2"/>
    <w:rsid w:val="00990EC8"/>
    <w:rsid w:val="00991606"/>
    <w:rsid w:val="009917AF"/>
    <w:rsid w:val="00992006"/>
    <w:rsid w:val="00992466"/>
    <w:rsid w:val="00992968"/>
    <w:rsid w:val="00992D2B"/>
    <w:rsid w:val="009931A4"/>
    <w:rsid w:val="00993282"/>
    <w:rsid w:val="00994638"/>
    <w:rsid w:val="00995A53"/>
    <w:rsid w:val="00995D29"/>
    <w:rsid w:val="00996950"/>
    <w:rsid w:val="009970D7"/>
    <w:rsid w:val="009A02FC"/>
    <w:rsid w:val="009A04D3"/>
    <w:rsid w:val="009A089C"/>
    <w:rsid w:val="009A0B1F"/>
    <w:rsid w:val="009A149A"/>
    <w:rsid w:val="009A15BA"/>
    <w:rsid w:val="009A23EC"/>
    <w:rsid w:val="009A243F"/>
    <w:rsid w:val="009A2494"/>
    <w:rsid w:val="009A2FC0"/>
    <w:rsid w:val="009A423A"/>
    <w:rsid w:val="009A4856"/>
    <w:rsid w:val="009A5362"/>
    <w:rsid w:val="009A5DE7"/>
    <w:rsid w:val="009A5F78"/>
    <w:rsid w:val="009A60C3"/>
    <w:rsid w:val="009A63CF"/>
    <w:rsid w:val="009A7B57"/>
    <w:rsid w:val="009B04E4"/>
    <w:rsid w:val="009B1560"/>
    <w:rsid w:val="009B1778"/>
    <w:rsid w:val="009B1F9D"/>
    <w:rsid w:val="009B24EF"/>
    <w:rsid w:val="009B25E6"/>
    <w:rsid w:val="009B3349"/>
    <w:rsid w:val="009B3437"/>
    <w:rsid w:val="009B48F7"/>
    <w:rsid w:val="009B4A71"/>
    <w:rsid w:val="009B4F63"/>
    <w:rsid w:val="009B518C"/>
    <w:rsid w:val="009B5611"/>
    <w:rsid w:val="009B5FB6"/>
    <w:rsid w:val="009B6F47"/>
    <w:rsid w:val="009B78EE"/>
    <w:rsid w:val="009B7D47"/>
    <w:rsid w:val="009C02EA"/>
    <w:rsid w:val="009C0653"/>
    <w:rsid w:val="009C11A0"/>
    <w:rsid w:val="009C12B7"/>
    <w:rsid w:val="009C186A"/>
    <w:rsid w:val="009C19E4"/>
    <w:rsid w:val="009C1BBE"/>
    <w:rsid w:val="009C1DDA"/>
    <w:rsid w:val="009C220A"/>
    <w:rsid w:val="009C2C61"/>
    <w:rsid w:val="009C2DE6"/>
    <w:rsid w:val="009C3048"/>
    <w:rsid w:val="009C3339"/>
    <w:rsid w:val="009C549E"/>
    <w:rsid w:val="009C61A5"/>
    <w:rsid w:val="009C652B"/>
    <w:rsid w:val="009C6AAC"/>
    <w:rsid w:val="009C79AE"/>
    <w:rsid w:val="009C7B10"/>
    <w:rsid w:val="009C7B9E"/>
    <w:rsid w:val="009D0150"/>
    <w:rsid w:val="009D1358"/>
    <w:rsid w:val="009D158F"/>
    <w:rsid w:val="009D15C4"/>
    <w:rsid w:val="009D23C8"/>
    <w:rsid w:val="009D3263"/>
    <w:rsid w:val="009D3BCB"/>
    <w:rsid w:val="009D4EEE"/>
    <w:rsid w:val="009D78C4"/>
    <w:rsid w:val="009D7B08"/>
    <w:rsid w:val="009E0C9A"/>
    <w:rsid w:val="009E0CA2"/>
    <w:rsid w:val="009E1DE3"/>
    <w:rsid w:val="009E1FBA"/>
    <w:rsid w:val="009E2A96"/>
    <w:rsid w:val="009E2D93"/>
    <w:rsid w:val="009E3350"/>
    <w:rsid w:val="009E39A8"/>
    <w:rsid w:val="009E4E90"/>
    <w:rsid w:val="009E5505"/>
    <w:rsid w:val="009E5D63"/>
    <w:rsid w:val="009E6021"/>
    <w:rsid w:val="009E610D"/>
    <w:rsid w:val="009E62DF"/>
    <w:rsid w:val="009E68D4"/>
    <w:rsid w:val="009E6D78"/>
    <w:rsid w:val="009E7C3B"/>
    <w:rsid w:val="009E7CE6"/>
    <w:rsid w:val="009F10BD"/>
    <w:rsid w:val="009F2F36"/>
    <w:rsid w:val="009F34F5"/>
    <w:rsid w:val="009F4E14"/>
    <w:rsid w:val="009F51E2"/>
    <w:rsid w:val="009F69FC"/>
    <w:rsid w:val="009F6EA3"/>
    <w:rsid w:val="009F6F56"/>
    <w:rsid w:val="009F70B8"/>
    <w:rsid w:val="009F76A4"/>
    <w:rsid w:val="009F7DFF"/>
    <w:rsid w:val="009F7F86"/>
    <w:rsid w:val="00A0037B"/>
    <w:rsid w:val="00A019D2"/>
    <w:rsid w:val="00A02283"/>
    <w:rsid w:val="00A0309B"/>
    <w:rsid w:val="00A037FC"/>
    <w:rsid w:val="00A03ECC"/>
    <w:rsid w:val="00A04E07"/>
    <w:rsid w:val="00A05238"/>
    <w:rsid w:val="00A058D8"/>
    <w:rsid w:val="00A05C20"/>
    <w:rsid w:val="00A06997"/>
    <w:rsid w:val="00A06AFB"/>
    <w:rsid w:val="00A06B3B"/>
    <w:rsid w:val="00A0719B"/>
    <w:rsid w:val="00A071DD"/>
    <w:rsid w:val="00A0749C"/>
    <w:rsid w:val="00A07577"/>
    <w:rsid w:val="00A07F72"/>
    <w:rsid w:val="00A104C5"/>
    <w:rsid w:val="00A10A51"/>
    <w:rsid w:val="00A10AF5"/>
    <w:rsid w:val="00A10C9E"/>
    <w:rsid w:val="00A11703"/>
    <w:rsid w:val="00A11BA5"/>
    <w:rsid w:val="00A129D1"/>
    <w:rsid w:val="00A1301C"/>
    <w:rsid w:val="00A13DEF"/>
    <w:rsid w:val="00A159C7"/>
    <w:rsid w:val="00A15BB1"/>
    <w:rsid w:val="00A15D79"/>
    <w:rsid w:val="00A16380"/>
    <w:rsid w:val="00A167A7"/>
    <w:rsid w:val="00A1787F"/>
    <w:rsid w:val="00A17B82"/>
    <w:rsid w:val="00A17C35"/>
    <w:rsid w:val="00A20045"/>
    <w:rsid w:val="00A2021F"/>
    <w:rsid w:val="00A20907"/>
    <w:rsid w:val="00A20A46"/>
    <w:rsid w:val="00A20C21"/>
    <w:rsid w:val="00A20EC0"/>
    <w:rsid w:val="00A20F8B"/>
    <w:rsid w:val="00A219A4"/>
    <w:rsid w:val="00A23799"/>
    <w:rsid w:val="00A23C9D"/>
    <w:rsid w:val="00A23D84"/>
    <w:rsid w:val="00A2438F"/>
    <w:rsid w:val="00A26002"/>
    <w:rsid w:val="00A26AB0"/>
    <w:rsid w:val="00A27C15"/>
    <w:rsid w:val="00A308F5"/>
    <w:rsid w:val="00A31968"/>
    <w:rsid w:val="00A31F22"/>
    <w:rsid w:val="00A324AC"/>
    <w:rsid w:val="00A3411A"/>
    <w:rsid w:val="00A344F2"/>
    <w:rsid w:val="00A355FF"/>
    <w:rsid w:val="00A35CCB"/>
    <w:rsid w:val="00A360F9"/>
    <w:rsid w:val="00A3634B"/>
    <w:rsid w:val="00A364A9"/>
    <w:rsid w:val="00A37B73"/>
    <w:rsid w:val="00A37F5C"/>
    <w:rsid w:val="00A4000B"/>
    <w:rsid w:val="00A404F6"/>
    <w:rsid w:val="00A40702"/>
    <w:rsid w:val="00A42940"/>
    <w:rsid w:val="00A429E1"/>
    <w:rsid w:val="00A42B51"/>
    <w:rsid w:val="00A42C36"/>
    <w:rsid w:val="00A4320C"/>
    <w:rsid w:val="00A4399A"/>
    <w:rsid w:val="00A4543C"/>
    <w:rsid w:val="00A46822"/>
    <w:rsid w:val="00A469FF"/>
    <w:rsid w:val="00A4798D"/>
    <w:rsid w:val="00A5027C"/>
    <w:rsid w:val="00A52C51"/>
    <w:rsid w:val="00A53030"/>
    <w:rsid w:val="00A5319C"/>
    <w:rsid w:val="00A543B2"/>
    <w:rsid w:val="00A555D8"/>
    <w:rsid w:val="00A558CA"/>
    <w:rsid w:val="00A55AAC"/>
    <w:rsid w:val="00A55C86"/>
    <w:rsid w:val="00A56083"/>
    <w:rsid w:val="00A56F0E"/>
    <w:rsid w:val="00A57CAC"/>
    <w:rsid w:val="00A6016E"/>
    <w:rsid w:val="00A60BC0"/>
    <w:rsid w:val="00A614C4"/>
    <w:rsid w:val="00A6152E"/>
    <w:rsid w:val="00A61663"/>
    <w:rsid w:val="00A62B04"/>
    <w:rsid w:val="00A63718"/>
    <w:rsid w:val="00A63DD9"/>
    <w:rsid w:val="00A63E00"/>
    <w:rsid w:val="00A64ABE"/>
    <w:rsid w:val="00A64B62"/>
    <w:rsid w:val="00A64D1D"/>
    <w:rsid w:val="00A64ED9"/>
    <w:rsid w:val="00A65C0B"/>
    <w:rsid w:val="00A65D12"/>
    <w:rsid w:val="00A6672C"/>
    <w:rsid w:val="00A6698C"/>
    <w:rsid w:val="00A669DC"/>
    <w:rsid w:val="00A670AE"/>
    <w:rsid w:val="00A6733D"/>
    <w:rsid w:val="00A678D7"/>
    <w:rsid w:val="00A67AC7"/>
    <w:rsid w:val="00A706CB"/>
    <w:rsid w:val="00A70E32"/>
    <w:rsid w:val="00A7219B"/>
    <w:rsid w:val="00A72589"/>
    <w:rsid w:val="00A7271F"/>
    <w:rsid w:val="00A73270"/>
    <w:rsid w:val="00A736A5"/>
    <w:rsid w:val="00A739F3"/>
    <w:rsid w:val="00A74ACA"/>
    <w:rsid w:val="00A7554F"/>
    <w:rsid w:val="00A759DC"/>
    <w:rsid w:val="00A75AAD"/>
    <w:rsid w:val="00A76555"/>
    <w:rsid w:val="00A80361"/>
    <w:rsid w:val="00A80666"/>
    <w:rsid w:val="00A812FD"/>
    <w:rsid w:val="00A81600"/>
    <w:rsid w:val="00A82B2F"/>
    <w:rsid w:val="00A8318E"/>
    <w:rsid w:val="00A83303"/>
    <w:rsid w:val="00A83361"/>
    <w:rsid w:val="00A84E64"/>
    <w:rsid w:val="00A85AF8"/>
    <w:rsid w:val="00A86173"/>
    <w:rsid w:val="00A863A5"/>
    <w:rsid w:val="00A87C96"/>
    <w:rsid w:val="00A87DED"/>
    <w:rsid w:val="00A900E3"/>
    <w:rsid w:val="00A9199D"/>
    <w:rsid w:val="00A92B65"/>
    <w:rsid w:val="00A92E2A"/>
    <w:rsid w:val="00A9371D"/>
    <w:rsid w:val="00A94B61"/>
    <w:rsid w:val="00A94E03"/>
    <w:rsid w:val="00A959E9"/>
    <w:rsid w:val="00A95CA8"/>
    <w:rsid w:val="00A9609A"/>
    <w:rsid w:val="00A96B90"/>
    <w:rsid w:val="00A96BAF"/>
    <w:rsid w:val="00A96CC7"/>
    <w:rsid w:val="00A970B7"/>
    <w:rsid w:val="00A97A9E"/>
    <w:rsid w:val="00A97F9D"/>
    <w:rsid w:val="00AA0048"/>
    <w:rsid w:val="00AA0343"/>
    <w:rsid w:val="00AA0656"/>
    <w:rsid w:val="00AA0E19"/>
    <w:rsid w:val="00AA0F9E"/>
    <w:rsid w:val="00AA1227"/>
    <w:rsid w:val="00AA3D1A"/>
    <w:rsid w:val="00AA4143"/>
    <w:rsid w:val="00AA537A"/>
    <w:rsid w:val="00AA537C"/>
    <w:rsid w:val="00AA53FF"/>
    <w:rsid w:val="00AA6119"/>
    <w:rsid w:val="00AA6D48"/>
    <w:rsid w:val="00AA707C"/>
    <w:rsid w:val="00AA72FB"/>
    <w:rsid w:val="00AA7C8A"/>
    <w:rsid w:val="00AA7E93"/>
    <w:rsid w:val="00AB01F0"/>
    <w:rsid w:val="00AB0222"/>
    <w:rsid w:val="00AB0FB9"/>
    <w:rsid w:val="00AB1027"/>
    <w:rsid w:val="00AB17C4"/>
    <w:rsid w:val="00AB1A5F"/>
    <w:rsid w:val="00AB2ABC"/>
    <w:rsid w:val="00AB2BD6"/>
    <w:rsid w:val="00AB2E95"/>
    <w:rsid w:val="00AB41C7"/>
    <w:rsid w:val="00AB4207"/>
    <w:rsid w:val="00AB4B73"/>
    <w:rsid w:val="00AB4BC9"/>
    <w:rsid w:val="00AB5FF7"/>
    <w:rsid w:val="00AB756E"/>
    <w:rsid w:val="00AB75C0"/>
    <w:rsid w:val="00AB763D"/>
    <w:rsid w:val="00AC0820"/>
    <w:rsid w:val="00AC0A1D"/>
    <w:rsid w:val="00AC1081"/>
    <w:rsid w:val="00AC1161"/>
    <w:rsid w:val="00AC1571"/>
    <w:rsid w:val="00AC1AD2"/>
    <w:rsid w:val="00AC217A"/>
    <w:rsid w:val="00AC2300"/>
    <w:rsid w:val="00AC2650"/>
    <w:rsid w:val="00AC562D"/>
    <w:rsid w:val="00AC73CA"/>
    <w:rsid w:val="00AC77F5"/>
    <w:rsid w:val="00AD1602"/>
    <w:rsid w:val="00AD1BA5"/>
    <w:rsid w:val="00AD40F4"/>
    <w:rsid w:val="00AD45F1"/>
    <w:rsid w:val="00AD4C32"/>
    <w:rsid w:val="00AD5246"/>
    <w:rsid w:val="00AD547F"/>
    <w:rsid w:val="00AD72D2"/>
    <w:rsid w:val="00AD7471"/>
    <w:rsid w:val="00AD765C"/>
    <w:rsid w:val="00AD7676"/>
    <w:rsid w:val="00AD76EF"/>
    <w:rsid w:val="00AD7DAC"/>
    <w:rsid w:val="00AE11E0"/>
    <w:rsid w:val="00AE1329"/>
    <w:rsid w:val="00AE1921"/>
    <w:rsid w:val="00AE4336"/>
    <w:rsid w:val="00AE5303"/>
    <w:rsid w:val="00AE5D67"/>
    <w:rsid w:val="00AE6155"/>
    <w:rsid w:val="00AE680B"/>
    <w:rsid w:val="00AE69D0"/>
    <w:rsid w:val="00AE76ED"/>
    <w:rsid w:val="00AE7AD6"/>
    <w:rsid w:val="00AF0106"/>
    <w:rsid w:val="00AF02B3"/>
    <w:rsid w:val="00AF1047"/>
    <w:rsid w:val="00AF1472"/>
    <w:rsid w:val="00AF15C1"/>
    <w:rsid w:val="00AF19B0"/>
    <w:rsid w:val="00AF313E"/>
    <w:rsid w:val="00AF3155"/>
    <w:rsid w:val="00AF326F"/>
    <w:rsid w:val="00AF35AF"/>
    <w:rsid w:val="00AF4C9A"/>
    <w:rsid w:val="00AF4ECA"/>
    <w:rsid w:val="00AF718C"/>
    <w:rsid w:val="00B0123D"/>
    <w:rsid w:val="00B014F7"/>
    <w:rsid w:val="00B017DE"/>
    <w:rsid w:val="00B021AF"/>
    <w:rsid w:val="00B025AB"/>
    <w:rsid w:val="00B02D43"/>
    <w:rsid w:val="00B02D45"/>
    <w:rsid w:val="00B03AAF"/>
    <w:rsid w:val="00B03ADA"/>
    <w:rsid w:val="00B052C3"/>
    <w:rsid w:val="00B06170"/>
    <w:rsid w:val="00B061AB"/>
    <w:rsid w:val="00B064BC"/>
    <w:rsid w:val="00B06A7C"/>
    <w:rsid w:val="00B077E4"/>
    <w:rsid w:val="00B10391"/>
    <w:rsid w:val="00B1049A"/>
    <w:rsid w:val="00B10518"/>
    <w:rsid w:val="00B11273"/>
    <w:rsid w:val="00B11C08"/>
    <w:rsid w:val="00B120B6"/>
    <w:rsid w:val="00B126A0"/>
    <w:rsid w:val="00B132DC"/>
    <w:rsid w:val="00B13503"/>
    <w:rsid w:val="00B13692"/>
    <w:rsid w:val="00B137C3"/>
    <w:rsid w:val="00B13A95"/>
    <w:rsid w:val="00B13C8F"/>
    <w:rsid w:val="00B14313"/>
    <w:rsid w:val="00B1520B"/>
    <w:rsid w:val="00B15505"/>
    <w:rsid w:val="00B16267"/>
    <w:rsid w:val="00B165BC"/>
    <w:rsid w:val="00B16A20"/>
    <w:rsid w:val="00B16DDD"/>
    <w:rsid w:val="00B170DB"/>
    <w:rsid w:val="00B172A3"/>
    <w:rsid w:val="00B2044A"/>
    <w:rsid w:val="00B218C6"/>
    <w:rsid w:val="00B22479"/>
    <w:rsid w:val="00B2282B"/>
    <w:rsid w:val="00B22CE6"/>
    <w:rsid w:val="00B22FD4"/>
    <w:rsid w:val="00B23A3E"/>
    <w:rsid w:val="00B24C73"/>
    <w:rsid w:val="00B26224"/>
    <w:rsid w:val="00B2759C"/>
    <w:rsid w:val="00B30D80"/>
    <w:rsid w:val="00B312D3"/>
    <w:rsid w:val="00B313E6"/>
    <w:rsid w:val="00B31CD0"/>
    <w:rsid w:val="00B32B5A"/>
    <w:rsid w:val="00B3339A"/>
    <w:rsid w:val="00B33EE2"/>
    <w:rsid w:val="00B340B7"/>
    <w:rsid w:val="00B34290"/>
    <w:rsid w:val="00B34554"/>
    <w:rsid w:val="00B36A7C"/>
    <w:rsid w:val="00B36F09"/>
    <w:rsid w:val="00B40627"/>
    <w:rsid w:val="00B40871"/>
    <w:rsid w:val="00B40D99"/>
    <w:rsid w:val="00B41FE8"/>
    <w:rsid w:val="00B420E7"/>
    <w:rsid w:val="00B43AA6"/>
    <w:rsid w:val="00B43EB1"/>
    <w:rsid w:val="00B44F9B"/>
    <w:rsid w:val="00B457D9"/>
    <w:rsid w:val="00B460E6"/>
    <w:rsid w:val="00B46568"/>
    <w:rsid w:val="00B465F0"/>
    <w:rsid w:val="00B46C82"/>
    <w:rsid w:val="00B46F5A"/>
    <w:rsid w:val="00B47619"/>
    <w:rsid w:val="00B50510"/>
    <w:rsid w:val="00B5085A"/>
    <w:rsid w:val="00B50B25"/>
    <w:rsid w:val="00B51068"/>
    <w:rsid w:val="00B513EA"/>
    <w:rsid w:val="00B51809"/>
    <w:rsid w:val="00B5211E"/>
    <w:rsid w:val="00B52190"/>
    <w:rsid w:val="00B5309C"/>
    <w:rsid w:val="00B5406E"/>
    <w:rsid w:val="00B54270"/>
    <w:rsid w:val="00B55282"/>
    <w:rsid w:val="00B56651"/>
    <w:rsid w:val="00B572EA"/>
    <w:rsid w:val="00B573C0"/>
    <w:rsid w:val="00B602B2"/>
    <w:rsid w:val="00B60A74"/>
    <w:rsid w:val="00B62357"/>
    <w:rsid w:val="00B62879"/>
    <w:rsid w:val="00B62ED7"/>
    <w:rsid w:val="00B63FAB"/>
    <w:rsid w:val="00B646CA"/>
    <w:rsid w:val="00B65070"/>
    <w:rsid w:val="00B65849"/>
    <w:rsid w:val="00B6621D"/>
    <w:rsid w:val="00B66707"/>
    <w:rsid w:val="00B670C7"/>
    <w:rsid w:val="00B67278"/>
    <w:rsid w:val="00B677FE"/>
    <w:rsid w:val="00B70698"/>
    <w:rsid w:val="00B70950"/>
    <w:rsid w:val="00B70EE1"/>
    <w:rsid w:val="00B70FE0"/>
    <w:rsid w:val="00B71CA8"/>
    <w:rsid w:val="00B71DC3"/>
    <w:rsid w:val="00B7214E"/>
    <w:rsid w:val="00B7249B"/>
    <w:rsid w:val="00B725D0"/>
    <w:rsid w:val="00B72A0E"/>
    <w:rsid w:val="00B75491"/>
    <w:rsid w:val="00B75777"/>
    <w:rsid w:val="00B757BD"/>
    <w:rsid w:val="00B75A3D"/>
    <w:rsid w:val="00B76232"/>
    <w:rsid w:val="00B7651F"/>
    <w:rsid w:val="00B76697"/>
    <w:rsid w:val="00B77E0F"/>
    <w:rsid w:val="00B80035"/>
    <w:rsid w:val="00B806C0"/>
    <w:rsid w:val="00B80753"/>
    <w:rsid w:val="00B81293"/>
    <w:rsid w:val="00B817FC"/>
    <w:rsid w:val="00B827AF"/>
    <w:rsid w:val="00B831AB"/>
    <w:rsid w:val="00B836AC"/>
    <w:rsid w:val="00B83ECF"/>
    <w:rsid w:val="00B84B21"/>
    <w:rsid w:val="00B84DE0"/>
    <w:rsid w:val="00B85C3E"/>
    <w:rsid w:val="00B86640"/>
    <w:rsid w:val="00B87B10"/>
    <w:rsid w:val="00B9139F"/>
    <w:rsid w:val="00B919D8"/>
    <w:rsid w:val="00B91C37"/>
    <w:rsid w:val="00B91FE3"/>
    <w:rsid w:val="00B9267E"/>
    <w:rsid w:val="00B92751"/>
    <w:rsid w:val="00B92CE6"/>
    <w:rsid w:val="00B9425E"/>
    <w:rsid w:val="00B959F3"/>
    <w:rsid w:val="00B97280"/>
    <w:rsid w:val="00BA064D"/>
    <w:rsid w:val="00BA0987"/>
    <w:rsid w:val="00BA0BE4"/>
    <w:rsid w:val="00BA0DC3"/>
    <w:rsid w:val="00BA1D59"/>
    <w:rsid w:val="00BA1EEA"/>
    <w:rsid w:val="00BA238B"/>
    <w:rsid w:val="00BA23E2"/>
    <w:rsid w:val="00BA306C"/>
    <w:rsid w:val="00BA3136"/>
    <w:rsid w:val="00BA43B8"/>
    <w:rsid w:val="00BA54A8"/>
    <w:rsid w:val="00BA593B"/>
    <w:rsid w:val="00BA74A2"/>
    <w:rsid w:val="00BA7930"/>
    <w:rsid w:val="00BB0318"/>
    <w:rsid w:val="00BB04A4"/>
    <w:rsid w:val="00BB1342"/>
    <w:rsid w:val="00BB339F"/>
    <w:rsid w:val="00BB3666"/>
    <w:rsid w:val="00BB3DF6"/>
    <w:rsid w:val="00BB3E40"/>
    <w:rsid w:val="00BB4DAD"/>
    <w:rsid w:val="00BB4F6B"/>
    <w:rsid w:val="00BB5D03"/>
    <w:rsid w:val="00BB5D84"/>
    <w:rsid w:val="00BB5FC5"/>
    <w:rsid w:val="00BB67D3"/>
    <w:rsid w:val="00BB6FD1"/>
    <w:rsid w:val="00BB7418"/>
    <w:rsid w:val="00BB77DB"/>
    <w:rsid w:val="00BC0497"/>
    <w:rsid w:val="00BC06AC"/>
    <w:rsid w:val="00BC117B"/>
    <w:rsid w:val="00BC1F71"/>
    <w:rsid w:val="00BC2C48"/>
    <w:rsid w:val="00BC30AE"/>
    <w:rsid w:val="00BC3620"/>
    <w:rsid w:val="00BC364E"/>
    <w:rsid w:val="00BC37D3"/>
    <w:rsid w:val="00BC484E"/>
    <w:rsid w:val="00BC4BC1"/>
    <w:rsid w:val="00BC4E9D"/>
    <w:rsid w:val="00BC5223"/>
    <w:rsid w:val="00BC65D4"/>
    <w:rsid w:val="00BC6880"/>
    <w:rsid w:val="00BC6DBD"/>
    <w:rsid w:val="00BC7A92"/>
    <w:rsid w:val="00BD0790"/>
    <w:rsid w:val="00BD090B"/>
    <w:rsid w:val="00BD189F"/>
    <w:rsid w:val="00BD1ED8"/>
    <w:rsid w:val="00BD28C4"/>
    <w:rsid w:val="00BD2950"/>
    <w:rsid w:val="00BD322D"/>
    <w:rsid w:val="00BD3B4F"/>
    <w:rsid w:val="00BD3C25"/>
    <w:rsid w:val="00BD4E4B"/>
    <w:rsid w:val="00BD592F"/>
    <w:rsid w:val="00BD59AA"/>
    <w:rsid w:val="00BD5C70"/>
    <w:rsid w:val="00BD5D21"/>
    <w:rsid w:val="00BD5D6B"/>
    <w:rsid w:val="00BD652A"/>
    <w:rsid w:val="00BD690C"/>
    <w:rsid w:val="00BD7F1C"/>
    <w:rsid w:val="00BE01CC"/>
    <w:rsid w:val="00BE1578"/>
    <w:rsid w:val="00BE22F7"/>
    <w:rsid w:val="00BE3262"/>
    <w:rsid w:val="00BE3869"/>
    <w:rsid w:val="00BE3A28"/>
    <w:rsid w:val="00BE5FA3"/>
    <w:rsid w:val="00BE616A"/>
    <w:rsid w:val="00BE6940"/>
    <w:rsid w:val="00BE6CDE"/>
    <w:rsid w:val="00BE6CF6"/>
    <w:rsid w:val="00BE6EBF"/>
    <w:rsid w:val="00BE701C"/>
    <w:rsid w:val="00BE76AE"/>
    <w:rsid w:val="00BE7EDC"/>
    <w:rsid w:val="00BF0A72"/>
    <w:rsid w:val="00BF0C72"/>
    <w:rsid w:val="00BF17A8"/>
    <w:rsid w:val="00BF184F"/>
    <w:rsid w:val="00BF1EF0"/>
    <w:rsid w:val="00BF30B7"/>
    <w:rsid w:val="00BF33D5"/>
    <w:rsid w:val="00BF35A9"/>
    <w:rsid w:val="00BF3B96"/>
    <w:rsid w:val="00BF3D85"/>
    <w:rsid w:val="00BF49F3"/>
    <w:rsid w:val="00BF5AE1"/>
    <w:rsid w:val="00BF716B"/>
    <w:rsid w:val="00BF7746"/>
    <w:rsid w:val="00BF7ADF"/>
    <w:rsid w:val="00C00109"/>
    <w:rsid w:val="00C0024E"/>
    <w:rsid w:val="00C00E36"/>
    <w:rsid w:val="00C00E82"/>
    <w:rsid w:val="00C01F3A"/>
    <w:rsid w:val="00C02317"/>
    <w:rsid w:val="00C02466"/>
    <w:rsid w:val="00C02831"/>
    <w:rsid w:val="00C02E67"/>
    <w:rsid w:val="00C0393F"/>
    <w:rsid w:val="00C06308"/>
    <w:rsid w:val="00C06F42"/>
    <w:rsid w:val="00C079DA"/>
    <w:rsid w:val="00C1034F"/>
    <w:rsid w:val="00C109DE"/>
    <w:rsid w:val="00C1192A"/>
    <w:rsid w:val="00C11E0C"/>
    <w:rsid w:val="00C1558B"/>
    <w:rsid w:val="00C15CA1"/>
    <w:rsid w:val="00C170B1"/>
    <w:rsid w:val="00C17BE3"/>
    <w:rsid w:val="00C17D66"/>
    <w:rsid w:val="00C20DBA"/>
    <w:rsid w:val="00C22DBC"/>
    <w:rsid w:val="00C23516"/>
    <w:rsid w:val="00C2472E"/>
    <w:rsid w:val="00C24752"/>
    <w:rsid w:val="00C24DDF"/>
    <w:rsid w:val="00C26E6E"/>
    <w:rsid w:val="00C27295"/>
    <w:rsid w:val="00C27ACA"/>
    <w:rsid w:val="00C30A1E"/>
    <w:rsid w:val="00C30FB0"/>
    <w:rsid w:val="00C3106D"/>
    <w:rsid w:val="00C31208"/>
    <w:rsid w:val="00C319B3"/>
    <w:rsid w:val="00C31C01"/>
    <w:rsid w:val="00C31C4F"/>
    <w:rsid w:val="00C321B5"/>
    <w:rsid w:val="00C333F3"/>
    <w:rsid w:val="00C3352D"/>
    <w:rsid w:val="00C338FF"/>
    <w:rsid w:val="00C33DE2"/>
    <w:rsid w:val="00C3504F"/>
    <w:rsid w:val="00C358D0"/>
    <w:rsid w:val="00C364E9"/>
    <w:rsid w:val="00C36998"/>
    <w:rsid w:val="00C371DC"/>
    <w:rsid w:val="00C37534"/>
    <w:rsid w:val="00C40205"/>
    <w:rsid w:val="00C408C3"/>
    <w:rsid w:val="00C41022"/>
    <w:rsid w:val="00C41600"/>
    <w:rsid w:val="00C4196C"/>
    <w:rsid w:val="00C41999"/>
    <w:rsid w:val="00C41E97"/>
    <w:rsid w:val="00C426FD"/>
    <w:rsid w:val="00C42E05"/>
    <w:rsid w:val="00C43130"/>
    <w:rsid w:val="00C431FC"/>
    <w:rsid w:val="00C43311"/>
    <w:rsid w:val="00C43CA6"/>
    <w:rsid w:val="00C43E1E"/>
    <w:rsid w:val="00C44D13"/>
    <w:rsid w:val="00C44D5E"/>
    <w:rsid w:val="00C44FB0"/>
    <w:rsid w:val="00C45A2C"/>
    <w:rsid w:val="00C45E3C"/>
    <w:rsid w:val="00C465FB"/>
    <w:rsid w:val="00C46E99"/>
    <w:rsid w:val="00C470DA"/>
    <w:rsid w:val="00C50053"/>
    <w:rsid w:val="00C5067E"/>
    <w:rsid w:val="00C5093F"/>
    <w:rsid w:val="00C513C2"/>
    <w:rsid w:val="00C514EA"/>
    <w:rsid w:val="00C51F32"/>
    <w:rsid w:val="00C536D6"/>
    <w:rsid w:val="00C53EB5"/>
    <w:rsid w:val="00C5426F"/>
    <w:rsid w:val="00C547E8"/>
    <w:rsid w:val="00C5587F"/>
    <w:rsid w:val="00C56205"/>
    <w:rsid w:val="00C57EEF"/>
    <w:rsid w:val="00C60B51"/>
    <w:rsid w:val="00C6153A"/>
    <w:rsid w:val="00C61589"/>
    <w:rsid w:val="00C620E0"/>
    <w:rsid w:val="00C62EB8"/>
    <w:rsid w:val="00C63F06"/>
    <w:rsid w:val="00C64E39"/>
    <w:rsid w:val="00C65964"/>
    <w:rsid w:val="00C65FD9"/>
    <w:rsid w:val="00C67797"/>
    <w:rsid w:val="00C70A69"/>
    <w:rsid w:val="00C714B7"/>
    <w:rsid w:val="00C71EF6"/>
    <w:rsid w:val="00C728B1"/>
    <w:rsid w:val="00C728D7"/>
    <w:rsid w:val="00C7363E"/>
    <w:rsid w:val="00C7369E"/>
    <w:rsid w:val="00C73A4C"/>
    <w:rsid w:val="00C73D11"/>
    <w:rsid w:val="00C73FD5"/>
    <w:rsid w:val="00C74E84"/>
    <w:rsid w:val="00C758AB"/>
    <w:rsid w:val="00C759FF"/>
    <w:rsid w:val="00C7671F"/>
    <w:rsid w:val="00C77133"/>
    <w:rsid w:val="00C77998"/>
    <w:rsid w:val="00C77A00"/>
    <w:rsid w:val="00C805FC"/>
    <w:rsid w:val="00C8064A"/>
    <w:rsid w:val="00C80964"/>
    <w:rsid w:val="00C80B3B"/>
    <w:rsid w:val="00C80EB5"/>
    <w:rsid w:val="00C81703"/>
    <w:rsid w:val="00C81EE6"/>
    <w:rsid w:val="00C82052"/>
    <w:rsid w:val="00C8340A"/>
    <w:rsid w:val="00C83BA0"/>
    <w:rsid w:val="00C8482D"/>
    <w:rsid w:val="00C86B3F"/>
    <w:rsid w:val="00C87220"/>
    <w:rsid w:val="00C906B8"/>
    <w:rsid w:val="00C90A8B"/>
    <w:rsid w:val="00C924C0"/>
    <w:rsid w:val="00C92CB7"/>
    <w:rsid w:val="00C9494A"/>
    <w:rsid w:val="00C96661"/>
    <w:rsid w:val="00C96BDD"/>
    <w:rsid w:val="00C96E17"/>
    <w:rsid w:val="00C971F7"/>
    <w:rsid w:val="00CA1670"/>
    <w:rsid w:val="00CA1687"/>
    <w:rsid w:val="00CA279B"/>
    <w:rsid w:val="00CA3293"/>
    <w:rsid w:val="00CA32A9"/>
    <w:rsid w:val="00CA3463"/>
    <w:rsid w:val="00CA3BC9"/>
    <w:rsid w:val="00CA4009"/>
    <w:rsid w:val="00CA4307"/>
    <w:rsid w:val="00CA4664"/>
    <w:rsid w:val="00CA46B2"/>
    <w:rsid w:val="00CA4F67"/>
    <w:rsid w:val="00CA52EC"/>
    <w:rsid w:val="00CA6454"/>
    <w:rsid w:val="00CA65AB"/>
    <w:rsid w:val="00CA7BDA"/>
    <w:rsid w:val="00CA7C1E"/>
    <w:rsid w:val="00CB00E1"/>
    <w:rsid w:val="00CB0264"/>
    <w:rsid w:val="00CB0841"/>
    <w:rsid w:val="00CB1180"/>
    <w:rsid w:val="00CB1986"/>
    <w:rsid w:val="00CB2D5C"/>
    <w:rsid w:val="00CB2DAA"/>
    <w:rsid w:val="00CB2E2E"/>
    <w:rsid w:val="00CB305D"/>
    <w:rsid w:val="00CB3328"/>
    <w:rsid w:val="00CB4759"/>
    <w:rsid w:val="00CB4AE2"/>
    <w:rsid w:val="00CB4BCE"/>
    <w:rsid w:val="00CB5532"/>
    <w:rsid w:val="00CB6127"/>
    <w:rsid w:val="00CB67F1"/>
    <w:rsid w:val="00CB6FAD"/>
    <w:rsid w:val="00CB7151"/>
    <w:rsid w:val="00CB7737"/>
    <w:rsid w:val="00CB7752"/>
    <w:rsid w:val="00CB7B2E"/>
    <w:rsid w:val="00CC0068"/>
    <w:rsid w:val="00CC0A56"/>
    <w:rsid w:val="00CC1E20"/>
    <w:rsid w:val="00CC2B08"/>
    <w:rsid w:val="00CC3027"/>
    <w:rsid w:val="00CC312B"/>
    <w:rsid w:val="00CC3912"/>
    <w:rsid w:val="00CC3DC9"/>
    <w:rsid w:val="00CC4FCB"/>
    <w:rsid w:val="00CC5B55"/>
    <w:rsid w:val="00CC62BD"/>
    <w:rsid w:val="00CC6706"/>
    <w:rsid w:val="00CC6CB9"/>
    <w:rsid w:val="00CC7179"/>
    <w:rsid w:val="00CC732E"/>
    <w:rsid w:val="00CD0978"/>
    <w:rsid w:val="00CD0A0A"/>
    <w:rsid w:val="00CD0EFD"/>
    <w:rsid w:val="00CD1738"/>
    <w:rsid w:val="00CD1885"/>
    <w:rsid w:val="00CD1A66"/>
    <w:rsid w:val="00CD1B5F"/>
    <w:rsid w:val="00CD3F9B"/>
    <w:rsid w:val="00CD424C"/>
    <w:rsid w:val="00CD4D29"/>
    <w:rsid w:val="00CD5130"/>
    <w:rsid w:val="00CD6643"/>
    <w:rsid w:val="00CD7262"/>
    <w:rsid w:val="00CE006F"/>
    <w:rsid w:val="00CE0F75"/>
    <w:rsid w:val="00CE121A"/>
    <w:rsid w:val="00CE1799"/>
    <w:rsid w:val="00CE17A4"/>
    <w:rsid w:val="00CE1BE7"/>
    <w:rsid w:val="00CE28D2"/>
    <w:rsid w:val="00CE30AE"/>
    <w:rsid w:val="00CE332D"/>
    <w:rsid w:val="00CE338C"/>
    <w:rsid w:val="00CE3D2B"/>
    <w:rsid w:val="00CE40DF"/>
    <w:rsid w:val="00CE527B"/>
    <w:rsid w:val="00CE5E5B"/>
    <w:rsid w:val="00CE64DD"/>
    <w:rsid w:val="00CE667C"/>
    <w:rsid w:val="00CE6712"/>
    <w:rsid w:val="00CE7642"/>
    <w:rsid w:val="00CE77EE"/>
    <w:rsid w:val="00CE7CEA"/>
    <w:rsid w:val="00CE7DD2"/>
    <w:rsid w:val="00CF054B"/>
    <w:rsid w:val="00CF0B8A"/>
    <w:rsid w:val="00CF0D0B"/>
    <w:rsid w:val="00CF0E47"/>
    <w:rsid w:val="00CF201A"/>
    <w:rsid w:val="00CF2937"/>
    <w:rsid w:val="00CF31DE"/>
    <w:rsid w:val="00CF3B20"/>
    <w:rsid w:val="00CF4368"/>
    <w:rsid w:val="00CF4771"/>
    <w:rsid w:val="00CF47CD"/>
    <w:rsid w:val="00CF497F"/>
    <w:rsid w:val="00CF4EC7"/>
    <w:rsid w:val="00CF5118"/>
    <w:rsid w:val="00CF5E23"/>
    <w:rsid w:val="00CF61E9"/>
    <w:rsid w:val="00CF6366"/>
    <w:rsid w:val="00CF65D7"/>
    <w:rsid w:val="00CF6947"/>
    <w:rsid w:val="00CF7791"/>
    <w:rsid w:val="00D004DF"/>
    <w:rsid w:val="00D00D9B"/>
    <w:rsid w:val="00D01D76"/>
    <w:rsid w:val="00D02677"/>
    <w:rsid w:val="00D03392"/>
    <w:rsid w:val="00D04A7B"/>
    <w:rsid w:val="00D052D4"/>
    <w:rsid w:val="00D0574B"/>
    <w:rsid w:val="00D066CF"/>
    <w:rsid w:val="00D06ECB"/>
    <w:rsid w:val="00D073D4"/>
    <w:rsid w:val="00D0780A"/>
    <w:rsid w:val="00D10DED"/>
    <w:rsid w:val="00D116A5"/>
    <w:rsid w:val="00D12574"/>
    <w:rsid w:val="00D12C8F"/>
    <w:rsid w:val="00D13534"/>
    <w:rsid w:val="00D137B9"/>
    <w:rsid w:val="00D13E1D"/>
    <w:rsid w:val="00D149FF"/>
    <w:rsid w:val="00D1524A"/>
    <w:rsid w:val="00D175D7"/>
    <w:rsid w:val="00D176AE"/>
    <w:rsid w:val="00D20F0A"/>
    <w:rsid w:val="00D22ECC"/>
    <w:rsid w:val="00D2383A"/>
    <w:rsid w:val="00D250DC"/>
    <w:rsid w:val="00D259EC"/>
    <w:rsid w:val="00D2761B"/>
    <w:rsid w:val="00D27EBC"/>
    <w:rsid w:val="00D300E5"/>
    <w:rsid w:val="00D31B99"/>
    <w:rsid w:val="00D32EA3"/>
    <w:rsid w:val="00D3337F"/>
    <w:rsid w:val="00D34048"/>
    <w:rsid w:val="00D346AD"/>
    <w:rsid w:val="00D35A56"/>
    <w:rsid w:val="00D35A7C"/>
    <w:rsid w:val="00D35C1D"/>
    <w:rsid w:val="00D35F13"/>
    <w:rsid w:val="00D36D26"/>
    <w:rsid w:val="00D4055F"/>
    <w:rsid w:val="00D417D3"/>
    <w:rsid w:val="00D4184C"/>
    <w:rsid w:val="00D41E84"/>
    <w:rsid w:val="00D4382A"/>
    <w:rsid w:val="00D43D2B"/>
    <w:rsid w:val="00D43DBE"/>
    <w:rsid w:val="00D44051"/>
    <w:rsid w:val="00D45139"/>
    <w:rsid w:val="00D45143"/>
    <w:rsid w:val="00D4555B"/>
    <w:rsid w:val="00D46D84"/>
    <w:rsid w:val="00D46F14"/>
    <w:rsid w:val="00D47843"/>
    <w:rsid w:val="00D50868"/>
    <w:rsid w:val="00D51F2B"/>
    <w:rsid w:val="00D522E6"/>
    <w:rsid w:val="00D52B29"/>
    <w:rsid w:val="00D52C3B"/>
    <w:rsid w:val="00D53820"/>
    <w:rsid w:val="00D53863"/>
    <w:rsid w:val="00D54C1F"/>
    <w:rsid w:val="00D566C2"/>
    <w:rsid w:val="00D571E8"/>
    <w:rsid w:val="00D574E7"/>
    <w:rsid w:val="00D57AC7"/>
    <w:rsid w:val="00D57AD3"/>
    <w:rsid w:val="00D6068A"/>
    <w:rsid w:val="00D60D9B"/>
    <w:rsid w:val="00D617FE"/>
    <w:rsid w:val="00D62983"/>
    <w:rsid w:val="00D63FCF"/>
    <w:rsid w:val="00D63FF1"/>
    <w:rsid w:val="00D64A26"/>
    <w:rsid w:val="00D64BBB"/>
    <w:rsid w:val="00D64BF1"/>
    <w:rsid w:val="00D67724"/>
    <w:rsid w:val="00D70193"/>
    <w:rsid w:val="00D70AA3"/>
    <w:rsid w:val="00D72564"/>
    <w:rsid w:val="00D72AA9"/>
    <w:rsid w:val="00D73893"/>
    <w:rsid w:val="00D73CE9"/>
    <w:rsid w:val="00D749B2"/>
    <w:rsid w:val="00D74B10"/>
    <w:rsid w:val="00D74DB9"/>
    <w:rsid w:val="00D7500C"/>
    <w:rsid w:val="00D75D31"/>
    <w:rsid w:val="00D76DAE"/>
    <w:rsid w:val="00D76F83"/>
    <w:rsid w:val="00D8068E"/>
    <w:rsid w:val="00D80AE5"/>
    <w:rsid w:val="00D810E0"/>
    <w:rsid w:val="00D8151E"/>
    <w:rsid w:val="00D81A95"/>
    <w:rsid w:val="00D81B0F"/>
    <w:rsid w:val="00D83069"/>
    <w:rsid w:val="00D8324B"/>
    <w:rsid w:val="00D837A6"/>
    <w:rsid w:val="00D842E3"/>
    <w:rsid w:val="00D84E49"/>
    <w:rsid w:val="00D85006"/>
    <w:rsid w:val="00D85CAE"/>
    <w:rsid w:val="00D85EC8"/>
    <w:rsid w:val="00D86482"/>
    <w:rsid w:val="00D86543"/>
    <w:rsid w:val="00D86A1F"/>
    <w:rsid w:val="00D8758C"/>
    <w:rsid w:val="00D87EC8"/>
    <w:rsid w:val="00D905B5"/>
    <w:rsid w:val="00D9162C"/>
    <w:rsid w:val="00D91F2C"/>
    <w:rsid w:val="00D93086"/>
    <w:rsid w:val="00D930A5"/>
    <w:rsid w:val="00D9380C"/>
    <w:rsid w:val="00D942E4"/>
    <w:rsid w:val="00D95A84"/>
    <w:rsid w:val="00D9744A"/>
    <w:rsid w:val="00D975B1"/>
    <w:rsid w:val="00D97A41"/>
    <w:rsid w:val="00D97EB0"/>
    <w:rsid w:val="00D97FBD"/>
    <w:rsid w:val="00DA0099"/>
    <w:rsid w:val="00DA09F6"/>
    <w:rsid w:val="00DA0A54"/>
    <w:rsid w:val="00DA182D"/>
    <w:rsid w:val="00DA280D"/>
    <w:rsid w:val="00DA396E"/>
    <w:rsid w:val="00DA39A8"/>
    <w:rsid w:val="00DA3D62"/>
    <w:rsid w:val="00DA4055"/>
    <w:rsid w:val="00DA4408"/>
    <w:rsid w:val="00DA4963"/>
    <w:rsid w:val="00DA5D23"/>
    <w:rsid w:val="00DA68CE"/>
    <w:rsid w:val="00DB0643"/>
    <w:rsid w:val="00DB14A1"/>
    <w:rsid w:val="00DB1A3B"/>
    <w:rsid w:val="00DB1CB3"/>
    <w:rsid w:val="00DB1F87"/>
    <w:rsid w:val="00DB242F"/>
    <w:rsid w:val="00DB276D"/>
    <w:rsid w:val="00DB30F2"/>
    <w:rsid w:val="00DB3EB9"/>
    <w:rsid w:val="00DB4AA4"/>
    <w:rsid w:val="00DB4B8F"/>
    <w:rsid w:val="00DB4BC0"/>
    <w:rsid w:val="00DB575E"/>
    <w:rsid w:val="00DB6254"/>
    <w:rsid w:val="00DB7B25"/>
    <w:rsid w:val="00DC03D3"/>
    <w:rsid w:val="00DC0678"/>
    <w:rsid w:val="00DC0958"/>
    <w:rsid w:val="00DC0D25"/>
    <w:rsid w:val="00DC1E65"/>
    <w:rsid w:val="00DC1EA6"/>
    <w:rsid w:val="00DC20EA"/>
    <w:rsid w:val="00DC22B5"/>
    <w:rsid w:val="00DC29AF"/>
    <w:rsid w:val="00DC2D79"/>
    <w:rsid w:val="00DC32A6"/>
    <w:rsid w:val="00DC4489"/>
    <w:rsid w:val="00DC4D9D"/>
    <w:rsid w:val="00DC5C8F"/>
    <w:rsid w:val="00DC5E87"/>
    <w:rsid w:val="00DC76F7"/>
    <w:rsid w:val="00DD0012"/>
    <w:rsid w:val="00DD094A"/>
    <w:rsid w:val="00DD0E34"/>
    <w:rsid w:val="00DD15E9"/>
    <w:rsid w:val="00DD170F"/>
    <w:rsid w:val="00DD1EB9"/>
    <w:rsid w:val="00DD2430"/>
    <w:rsid w:val="00DD3882"/>
    <w:rsid w:val="00DD3DFC"/>
    <w:rsid w:val="00DD464B"/>
    <w:rsid w:val="00DD468D"/>
    <w:rsid w:val="00DD484C"/>
    <w:rsid w:val="00DD5457"/>
    <w:rsid w:val="00DD5D52"/>
    <w:rsid w:val="00DD5E85"/>
    <w:rsid w:val="00DD642A"/>
    <w:rsid w:val="00DD79AD"/>
    <w:rsid w:val="00DE0866"/>
    <w:rsid w:val="00DE0DFE"/>
    <w:rsid w:val="00DE0F02"/>
    <w:rsid w:val="00DE1314"/>
    <w:rsid w:val="00DE25B3"/>
    <w:rsid w:val="00DE32B0"/>
    <w:rsid w:val="00DE375E"/>
    <w:rsid w:val="00DE464B"/>
    <w:rsid w:val="00DE4932"/>
    <w:rsid w:val="00DE4AFF"/>
    <w:rsid w:val="00DE51EC"/>
    <w:rsid w:val="00DE62BB"/>
    <w:rsid w:val="00DE6F2B"/>
    <w:rsid w:val="00DE6F8B"/>
    <w:rsid w:val="00DE7D15"/>
    <w:rsid w:val="00DF024C"/>
    <w:rsid w:val="00DF051F"/>
    <w:rsid w:val="00DF0A13"/>
    <w:rsid w:val="00DF1378"/>
    <w:rsid w:val="00DF1F56"/>
    <w:rsid w:val="00DF2855"/>
    <w:rsid w:val="00DF3C98"/>
    <w:rsid w:val="00DF3D89"/>
    <w:rsid w:val="00DF4095"/>
    <w:rsid w:val="00DF4673"/>
    <w:rsid w:val="00DF48C2"/>
    <w:rsid w:val="00DF59D5"/>
    <w:rsid w:val="00DF6A2F"/>
    <w:rsid w:val="00DF7197"/>
    <w:rsid w:val="00E0059E"/>
    <w:rsid w:val="00E00974"/>
    <w:rsid w:val="00E00986"/>
    <w:rsid w:val="00E0123D"/>
    <w:rsid w:val="00E013E2"/>
    <w:rsid w:val="00E01C65"/>
    <w:rsid w:val="00E01FC2"/>
    <w:rsid w:val="00E02DD4"/>
    <w:rsid w:val="00E0391C"/>
    <w:rsid w:val="00E03E3E"/>
    <w:rsid w:val="00E047D5"/>
    <w:rsid w:val="00E04DA2"/>
    <w:rsid w:val="00E04EB4"/>
    <w:rsid w:val="00E05080"/>
    <w:rsid w:val="00E0640F"/>
    <w:rsid w:val="00E06416"/>
    <w:rsid w:val="00E06C19"/>
    <w:rsid w:val="00E1054F"/>
    <w:rsid w:val="00E116CD"/>
    <w:rsid w:val="00E118A4"/>
    <w:rsid w:val="00E12407"/>
    <w:rsid w:val="00E12858"/>
    <w:rsid w:val="00E13120"/>
    <w:rsid w:val="00E13560"/>
    <w:rsid w:val="00E1467D"/>
    <w:rsid w:val="00E16A5E"/>
    <w:rsid w:val="00E17554"/>
    <w:rsid w:val="00E17B2C"/>
    <w:rsid w:val="00E17E7D"/>
    <w:rsid w:val="00E21621"/>
    <w:rsid w:val="00E2230D"/>
    <w:rsid w:val="00E23306"/>
    <w:rsid w:val="00E237A5"/>
    <w:rsid w:val="00E239E8"/>
    <w:rsid w:val="00E247FE"/>
    <w:rsid w:val="00E24928"/>
    <w:rsid w:val="00E24E26"/>
    <w:rsid w:val="00E2564D"/>
    <w:rsid w:val="00E270CD"/>
    <w:rsid w:val="00E27255"/>
    <w:rsid w:val="00E3079C"/>
    <w:rsid w:val="00E30ED3"/>
    <w:rsid w:val="00E31222"/>
    <w:rsid w:val="00E31346"/>
    <w:rsid w:val="00E31AAE"/>
    <w:rsid w:val="00E32475"/>
    <w:rsid w:val="00E32485"/>
    <w:rsid w:val="00E32951"/>
    <w:rsid w:val="00E32AA5"/>
    <w:rsid w:val="00E32B75"/>
    <w:rsid w:val="00E32D5E"/>
    <w:rsid w:val="00E3476F"/>
    <w:rsid w:val="00E35908"/>
    <w:rsid w:val="00E365A3"/>
    <w:rsid w:val="00E3691F"/>
    <w:rsid w:val="00E36C33"/>
    <w:rsid w:val="00E37141"/>
    <w:rsid w:val="00E400B6"/>
    <w:rsid w:val="00E402EE"/>
    <w:rsid w:val="00E40521"/>
    <w:rsid w:val="00E409DF"/>
    <w:rsid w:val="00E41565"/>
    <w:rsid w:val="00E427B7"/>
    <w:rsid w:val="00E42A2D"/>
    <w:rsid w:val="00E42DA9"/>
    <w:rsid w:val="00E43FA2"/>
    <w:rsid w:val="00E4574D"/>
    <w:rsid w:val="00E460B3"/>
    <w:rsid w:val="00E462DB"/>
    <w:rsid w:val="00E46401"/>
    <w:rsid w:val="00E46B08"/>
    <w:rsid w:val="00E46EAD"/>
    <w:rsid w:val="00E47593"/>
    <w:rsid w:val="00E47689"/>
    <w:rsid w:val="00E477DA"/>
    <w:rsid w:val="00E5061E"/>
    <w:rsid w:val="00E5072D"/>
    <w:rsid w:val="00E5081D"/>
    <w:rsid w:val="00E5091B"/>
    <w:rsid w:val="00E512B0"/>
    <w:rsid w:val="00E516EC"/>
    <w:rsid w:val="00E51DF6"/>
    <w:rsid w:val="00E52EF5"/>
    <w:rsid w:val="00E536F4"/>
    <w:rsid w:val="00E546DA"/>
    <w:rsid w:val="00E54DB0"/>
    <w:rsid w:val="00E54FDA"/>
    <w:rsid w:val="00E5525E"/>
    <w:rsid w:val="00E569ED"/>
    <w:rsid w:val="00E5747A"/>
    <w:rsid w:val="00E57D81"/>
    <w:rsid w:val="00E57D9B"/>
    <w:rsid w:val="00E60A96"/>
    <w:rsid w:val="00E616A0"/>
    <w:rsid w:val="00E61C92"/>
    <w:rsid w:val="00E62773"/>
    <w:rsid w:val="00E63E80"/>
    <w:rsid w:val="00E6431C"/>
    <w:rsid w:val="00E65546"/>
    <w:rsid w:val="00E665E8"/>
    <w:rsid w:val="00E6796D"/>
    <w:rsid w:val="00E679D8"/>
    <w:rsid w:val="00E70FBB"/>
    <w:rsid w:val="00E71333"/>
    <w:rsid w:val="00E71AA9"/>
    <w:rsid w:val="00E71C88"/>
    <w:rsid w:val="00E71DEF"/>
    <w:rsid w:val="00E71F28"/>
    <w:rsid w:val="00E722CF"/>
    <w:rsid w:val="00E722FF"/>
    <w:rsid w:val="00E73974"/>
    <w:rsid w:val="00E73FEE"/>
    <w:rsid w:val="00E74275"/>
    <w:rsid w:val="00E749EB"/>
    <w:rsid w:val="00E75C0B"/>
    <w:rsid w:val="00E75DF2"/>
    <w:rsid w:val="00E76179"/>
    <w:rsid w:val="00E76B99"/>
    <w:rsid w:val="00E76DC0"/>
    <w:rsid w:val="00E76E4A"/>
    <w:rsid w:val="00E77433"/>
    <w:rsid w:val="00E80642"/>
    <w:rsid w:val="00E80E17"/>
    <w:rsid w:val="00E80F52"/>
    <w:rsid w:val="00E814C3"/>
    <w:rsid w:val="00E8228C"/>
    <w:rsid w:val="00E82E9F"/>
    <w:rsid w:val="00E83640"/>
    <w:rsid w:val="00E83706"/>
    <w:rsid w:val="00E83BD9"/>
    <w:rsid w:val="00E840F0"/>
    <w:rsid w:val="00E8437C"/>
    <w:rsid w:val="00E844A2"/>
    <w:rsid w:val="00E85BC3"/>
    <w:rsid w:val="00E85BED"/>
    <w:rsid w:val="00E879C2"/>
    <w:rsid w:val="00E87A2D"/>
    <w:rsid w:val="00E87E87"/>
    <w:rsid w:val="00E87F39"/>
    <w:rsid w:val="00E90E08"/>
    <w:rsid w:val="00E9115D"/>
    <w:rsid w:val="00E917E0"/>
    <w:rsid w:val="00E91806"/>
    <w:rsid w:val="00E91A20"/>
    <w:rsid w:val="00E92212"/>
    <w:rsid w:val="00E92AEE"/>
    <w:rsid w:val="00E9304A"/>
    <w:rsid w:val="00E9410A"/>
    <w:rsid w:val="00E943A2"/>
    <w:rsid w:val="00E94803"/>
    <w:rsid w:val="00E96465"/>
    <w:rsid w:val="00E96BE3"/>
    <w:rsid w:val="00E96BF8"/>
    <w:rsid w:val="00E96EBA"/>
    <w:rsid w:val="00E97984"/>
    <w:rsid w:val="00EA0376"/>
    <w:rsid w:val="00EA1090"/>
    <w:rsid w:val="00EA1E48"/>
    <w:rsid w:val="00EA22CA"/>
    <w:rsid w:val="00EA25BB"/>
    <w:rsid w:val="00EA2AA8"/>
    <w:rsid w:val="00EA3EE4"/>
    <w:rsid w:val="00EA40C6"/>
    <w:rsid w:val="00EA4280"/>
    <w:rsid w:val="00EA5207"/>
    <w:rsid w:val="00EA5328"/>
    <w:rsid w:val="00EA53D0"/>
    <w:rsid w:val="00EA616A"/>
    <w:rsid w:val="00EA72A0"/>
    <w:rsid w:val="00EB1307"/>
    <w:rsid w:val="00EB1628"/>
    <w:rsid w:val="00EB1A00"/>
    <w:rsid w:val="00EB1E3D"/>
    <w:rsid w:val="00EB31E4"/>
    <w:rsid w:val="00EB3C3B"/>
    <w:rsid w:val="00EB4490"/>
    <w:rsid w:val="00EB45DE"/>
    <w:rsid w:val="00EB55C2"/>
    <w:rsid w:val="00EB6B17"/>
    <w:rsid w:val="00EB702A"/>
    <w:rsid w:val="00EB73AD"/>
    <w:rsid w:val="00EB7A3A"/>
    <w:rsid w:val="00EB7C99"/>
    <w:rsid w:val="00EC0B46"/>
    <w:rsid w:val="00EC0C1E"/>
    <w:rsid w:val="00EC3ED7"/>
    <w:rsid w:val="00EC3FF8"/>
    <w:rsid w:val="00EC4906"/>
    <w:rsid w:val="00EC581A"/>
    <w:rsid w:val="00EC6F57"/>
    <w:rsid w:val="00EC7799"/>
    <w:rsid w:val="00EC77EB"/>
    <w:rsid w:val="00EC7A03"/>
    <w:rsid w:val="00ED0130"/>
    <w:rsid w:val="00ED2E3D"/>
    <w:rsid w:val="00ED3542"/>
    <w:rsid w:val="00ED3B8E"/>
    <w:rsid w:val="00ED56F3"/>
    <w:rsid w:val="00ED5926"/>
    <w:rsid w:val="00ED665F"/>
    <w:rsid w:val="00ED6C1C"/>
    <w:rsid w:val="00ED6E3C"/>
    <w:rsid w:val="00ED6FA7"/>
    <w:rsid w:val="00ED7394"/>
    <w:rsid w:val="00ED76E8"/>
    <w:rsid w:val="00EE0A3C"/>
    <w:rsid w:val="00EE1F86"/>
    <w:rsid w:val="00EE349F"/>
    <w:rsid w:val="00EE3832"/>
    <w:rsid w:val="00EE488F"/>
    <w:rsid w:val="00EE48E8"/>
    <w:rsid w:val="00EE551A"/>
    <w:rsid w:val="00EE5DE3"/>
    <w:rsid w:val="00EE69A2"/>
    <w:rsid w:val="00EE6D10"/>
    <w:rsid w:val="00EE713C"/>
    <w:rsid w:val="00EE74C6"/>
    <w:rsid w:val="00EE7512"/>
    <w:rsid w:val="00EE7F93"/>
    <w:rsid w:val="00EF0984"/>
    <w:rsid w:val="00EF0C0E"/>
    <w:rsid w:val="00EF1A57"/>
    <w:rsid w:val="00EF1A6F"/>
    <w:rsid w:val="00EF231B"/>
    <w:rsid w:val="00EF2426"/>
    <w:rsid w:val="00EF2BE3"/>
    <w:rsid w:val="00EF2C25"/>
    <w:rsid w:val="00EF2D38"/>
    <w:rsid w:val="00EF39C8"/>
    <w:rsid w:val="00EF4CC2"/>
    <w:rsid w:val="00EF5256"/>
    <w:rsid w:val="00EF57CB"/>
    <w:rsid w:val="00EF7575"/>
    <w:rsid w:val="00F01051"/>
    <w:rsid w:val="00F010DF"/>
    <w:rsid w:val="00F01874"/>
    <w:rsid w:val="00F0199C"/>
    <w:rsid w:val="00F01DF2"/>
    <w:rsid w:val="00F02586"/>
    <w:rsid w:val="00F02829"/>
    <w:rsid w:val="00F030C0"/>
    <w:rsid w:val="00F039D8"/>
    <w:rsid w:val="00F03C9A"/>
    <w:rsid w:val="00F03F12"/>
    <w:rsid w:val="00F04A08"/>
    <w:rsid w:val="00F0544F"/>
    <w:rsid w:val="00F0646C"/>
    <w:rsid w:val="00F072F6"/>
    <w:rsid w:val="00F07680"/>
    <w:rsid w:val="00F078D1"/>
    <w:rsid w:val="00F11024"/>
    <w:rsid w:val="00F14364"/>
    <w:rsid w:val="00F144B7"/>
    <w:rsid w:val="00F14822"/>
    <w:rsid w:val="00F151FA"/>
    <w:rsid w:val="00F1598A"/>
    <w:rsid w:val="00F16275"/>
    <w:rsid w:val="00F2069C"/>
    <w:rsid w:val="00F21C5A"/>
    <w:rsid w:val="00F21DD6"/>
    <w:rsid w:val="00F23621"/>
    <w:rsid w:val="00F23F6B"/>
    <w:rsid w:val="00F243AC"/>
    <w:rsid w:val="00F24B03"/>
    <w:rsid w:val="00F25122"/>
    <w:rsid w:val="00F252FE"/>
    <w:rsid w:val="00F256FE"/>
    <w:rsid w:val="00F265BC"/>
    <w:rsid w:val="00F26C07"/>
    <w:rsid w:val="00F27438"/>
    <w:rsid w:val="00F2771C"/>
    <w:rsid w:val="00F30398"/>
    <w:rsid w:val="00F329E5"/>
    <w:rsid w:val="00F32DD5"/>
    <w:rsid w:val="00F32FC8"/>
    <w:rsid w:val="00F33101"/>
    <w:rsid w:val="00F349AB"/>
    <w:rsid w:val="00F34A56"/>
    <w:rsid w:val="00F35968"/>
    <w:rsid w:val="00F35D59"/>
    <w:rsid w:val="00F36839"/>
    <w:rsid w:val="00F36A4F"/>
    <w:rsid w:val="00F36BA2"/>
    <w:rsid w:val="00F379DF"/>
    <w:rsid w:val="00F40A44"/>
    <w:rsid w:val="00F41421"/>
    <w:rsid w:val="00F42BD5"/>
    <w:rsid w:val="00F42D03"/>
    <w:rsid w:val="00F43282"/>
    <w:rsid w:val="00F445E3"/>
    <w:rsid w:val="00F448FA"/>
    <w:rsid w:val="00F44C58"/>
    <w:rsid w:val="00F458FD"/>
    <w:rsid w:val="00F45CDF"/>
    <w:rsid w:val="00F46030"/>
    <w:rsid w:val="00F4618E"/>
    <w:rsid w:val="00F46A86"/>
    <w:rsid w:val="00F46C90"/>
    <w:rsid w:val="00F47253"/>
    <w:rsid w:val="00F5016D"/>
    <w:rsid w:val="00F50B4E"/>
    <w:rsid w:val="00F51167"/>
    <w:rsid w:val="00F51853"/>
    <w:rsid w:val="00F519FB"/>
    <w:rsid w:val="00F527E6"/>
    <w:rsid w:val="00F52D64"/>
    <w:rsid w:val="00F52DF0"/>
    <w:rsid w:val="00F5324B"/>
    <w:rsid w:val="00F540FD"/>
    <w:rsid w:val="00F54210"/>
    <w:rsid w:val="00F543EC"/>
    <w:rsid w:val="00F55383"/>
    <w:rsid w:val="00F55D26"/>
    <w:rsid w:val="00F57A05"/>
    <w:rsid w:val="00F57ACB"/>
    <w:rsid w:val="00F608BC"/>
    <w:rsid w:val="00F60D5B"/>
    <w:rsid w:val="00F60EDD"/>
    <w:rsid w:val="00F611D7"/>
    <w:rsid w:val="00F61842"/>
    <w:rsid w:val="00F61ECE"/>
    <w:rsid w:val="00F624DF"/>
    <w:rsid w:val="00F62D97"/>
    <w:rsid w:val="00F634F0"/>
    <w:rsid w:val="00F647F9"/>
    <w:rsid w:val="00F65215"/>
    <w:rsid w:val="00F65A3F"/>
    <w:rsid w:val="00F65AB7"/>
    <w:rsid w:val="00F6649C"/>
    <w:rsid w:val="00F666E9"/>
    <w:rsid w:val="00F667EC"/>
    <w:rsid w:val="00F667F5"/>
    <w:rsid w:val="00F668B2"/>
    <w:rsid w:val="00F66DD1"/>
    <w:rsid w:val="00F67736"/>
    <w:rsid w:val="00F70A37"/>
    <w:rsid w:val="00F70A4F"/>
    <w:rsid w:val="00F70B33"/>
    <w:rsid w:val="00F7147B"/>
    <w:rsid w:val="00F71942"/>
    <w:rsid w:val="00F719F3"/>
    <w:rsid w:val="00F720F9"/>
    <w:rsid w:val="00F72A7F"/>
    <w:rsid w:val="00F73B6C"/>
    <w:rsid w:val="00F73E05"/>
    <w:rsid w:val="00F73F62"/>
    <w:rsid w:val="00F742B9"/>
    <w:rsid w:val="00F76EDB"/>
    <w:rsid w:val="00F77750"/>
    <w:rsid w:val="00F77B06"/>
    <w:rsid w:val="00F77C22"/>
    <w:rsid w:val="00F808A1"/>
    <w:rsid w:val="00F81399"/>
    <w:rsid w:val="00F8262A"/>
    <w:rsid w:val="00F82EF7"/>
    <w:rsid w:val="00F83138"/>
    <w:rsid w:val="00F83E8D"/>
    <w:rsid w:val="00F84BC2"/>
    <w:rsid w:val="00F84F1E"/>
    <w:rsid w:val="00F85292"/>
    <w:rsid w:val="00F85A93"/>
    <w:rsid w:val="00F85DB8"/>
    <w:rsid w:val="00F87098"/>
    <w:rsid w:val="00F8738F"/>
    <w:rsid w:val="00F90639"/>
    <w:rsid w:val="00F91623"/>
    <w:rsid w:val="00F91D98"/>
    <w:rsid w:val="00F92C2C"/>
    <w:rsid w:val="00F92DBE"/>
    <w:rsid w:val="00F93715"/>
    <w:rsid w:val="00F93CE5"/>
    <w:rsid w:val="00F94705"/>
    <w:rsid w:val="00F94810"/>
    <w:rsid w:val="00F94950"/>
    <w:rsid w:val="00F95020"/>
    <w:rsid w:val="00F954B9"/>
    <w:rsid w:val="00F96F3C"/>
    <w:rsid w:val="00F9757C"/>
    <w:rsid w:val="00F97627"/>
    <w:rsid w:val="00F9795F"/>
    <w:rsid w:val="00F97FF3"/>
    <w:rsid w:val="00FA01B9"/>
    <w:rsid w:val="00FA0F5A"/>
    <w:rsid w:val="00FA2668"/>
    <w:rsid w:val="00FA2B33"/>
    <w:rsid w:val="00FA2C5A"/>
    <w:rsid w:val="00FA38A2"/>
    <w:rsid w:val="00FA3CF6"/>
    <w:rsid w:val="00FA46DE"/>
    <w:rsid w:val="00FA536F"/>
    <w:rsid w:val="00FA5A1C"/>
    <w:rsid w:val="00FA6575"/>
    <w:rsid w:val="00FA724D"/>
    <w:rsid w:val="00FB0038"/>
    <w:rsid w:val="00FB16DC"/>
    <w:rsid w:val="00FB437D"/>
    <w:rsid w:val="00FB455C"/>
    <w:rsid w:val="00FB49A6"/>
    <w:rsid w:val="00FB54B9"/>
    <w:rsid w:val="00FB58D6"/>
    <w:rsid w:val="00FB5E90"/>
    <w:rsid w:val="00FB64A8"/>
    <w:rsid w:val="00FB685D"/>
    <w:rsid w:val="00FB69B9"/>
    <w:rsid w:val="00FB72B2"/>
    <w:rsid w:val="00FC073A"/>
    <w:rsid w:val="00FC0FF1"/>
    <w:rsid w:val="00FC24BF"/>
    <w:rsid w:val="00FC3173"/>
    <w:rsid w:val="00FC4AAF"/>
    <w:rsid w:val="00FC5D9B"/>
    <w:rsid w:val="00FC6320"/>
    <w:rsid w:val="00FC6917"/>
    <w:rsid w:val="00FC71B0"/>
    <w:rsid w:val="00FC75C0"/>
    <w:rsid w:val="00FC7851"/>
    <w:rsid w:val="00FD0901"/>
    <w:rsid w:val="00FD0B03"/>
    <w:rsid w:val="00FD10B6"/>
    <w:rsid w:val="00FD1B10"/>
    <w:rsid w:val="00FD1E15"/>
    <w:rsid w:val="00FD31EC"/>
    <w:rsid w:val="00FD3C57"/>
    <w:rsid w:val="00FD484F"/>
    <w:rsid w:val="00FD4E93"/>
    <w:rsid w:val="00FD62E3"/>
    <w:rsid w:val="00FD71FD"/>
    <w:rsid w:val="00FD7905"/>
    <w:rsid w:val="00FD7CE0"/>
    <w:rsid w:val="00FE13C3"/>
    <w:rsid w:val="00FE1608"/>
    <w:rsid w:val="00FE1935"/>
    <w:rsid w:val="00FE1E7C"/>
    <w:rsid w:val="00FE2057"/>
    <w:rsid w:val="00FE2210"/>
    <w:rsid w:val="00FE2600"/>
    <w:rsid w:val="00FE27C2"/>
    <w:rsid w:val="00FE2E42"/>
    <w:rsid w:val="00FE30EA"/>
    <w:rsid w:val="00FE53B1"/>
    <w:rsid w:val="00FE63E2"/>
    <w:rsid w:val="00FF072A"/>
    <w:rsid w:val="00FF0CA3"/>
    <w:rsid w:val="00FF0E9F"/>
    <w:rsid w:val="00FF1367"/>
    <w:rsid w:val="00FF1500"/>
    <w:rsid w:val="00FF20C8"/>
    <w:rsid w:val="00FF2458"/>
    <w:rsid w:val="00FF257A"/>
    <w:rsid w:val="00FF273A"/>
    <w:rsid w:val="00FF36E7"/>
    <w:rsid w:val="00FF37AB"/>
    <w:rsid w:val="00FF3AB7"/>
    <w:rsid w:val="00FF40E8"/>
    <w:rsid w:val="00FF4CEE"/>
    <w:rsid w:val="00FF6B74"/>
    <w:rsid w:val="00FF71D8"/>
    <w:rsid w:val="00FF76F3"/>
    <w:rsid w:val="00FF7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039,#00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header" w:uiPriority="9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E17A4"/>
    <w:rPr>
      <w:sz w:val="24"/>
      <w:szCs w:val="24"/>
    </w:rPr>
  </w:style>
  <w:style w:type="paragraph" w:styleId="Heading1">
    <w:name w:val="heading 1"/>
    <w:basedOn w:val="Normal"/>
    <w:next w:val="Normal"/>
    <w:qFormat/>
    <w:rsid w:val="00094E31"/>
    <w:pPr>
      <w:keepNext/>
      <w:numPr>
        <w:numId w:val="3"/>
      </w:numPr>
      <w:spacing w:after="240"/>
      <w:jc w:val="both"/>
      <w:outlineLvl w:val="0"/>
    </w:pPr>
    <w:rPr>
      <w:rFonts w:ascii="Times New Roman Bold" w:hAnsi="Times New Roman Bold"/>
      <w:b/>
      <w:bCs/>
      <w:color w:val="395E56"/>
      <w:kern w:val="32"/>
      <w:sz w:val="28"/>
      <w:szCs w:val="32"/>
    </w:rPr>
  </w:style>
  <w:style w:type="paragraph" w:styleId="Heading2">
    <w:name w:val="heading 2"/>
    <w:basedOn w:val="Normal"/>
    <w:next w:val="Normal"/>
    <w:qFormat/>
    <w:rsid w:val="00E0059E"/>
    <w:pPr>
      <w:keepNext/>
      <w:numPr>
        <w:ilvl w:val="1"/>
        <w:numId w:val="3"/>
      </w:numPr>
      <w:spacing w:before="240" w:after="240"/>
      <w:jc w:val="both"/>
      <w:outlineLvl w:val="1"/>
    </w:pPr>
    <w:rPr>
      <w:rFonts w:cs="Arial"/>
      <w:b/>
      <w:bCs/>
      <w:iCs/>
      <w:color w:val="395E56"/>
    </w:rPr>
  </w:style>
  <w:style w:type="paragraph" w:styleId="Heading3">
    <w:name w:val="heading 3"/>
    <w:basedOn w:val="Normal"/>
    <w:next w:val="Normal"/>
    <w:qFormat/>
    <w:rsid w:val="00CE17A4"/>
    <w:pPr>
      <w:keepNext/>
      <w:numPr>
        <w:ilvl w:val="2"/>
        <w:numId w:val="3"/>
      </w:numPr>
      <w:spacing w:before="240" w:after="240"/>
      <w:outlineLvl w:val="2"/>
    </w:pPr>
    <w:rPr>
      <w:rFonts w:cs="Arial"/>
      <w:b/>
      <w:bCs/>
      <w:noProof/>
      <w:szCs w:val="26"/>
    </w:rPr>
  </w:style>
  <w:style w:type="paragraph" w:styleId="Heading4">
    <w:name w:val="heading 4"/>
    <w:basedOn w:val="Normal"/>
    <w:next w:val="Normal"/>
    <w:qFormat/>
    <w:rsid w:val="00CE17A4"/>
    <w:pPr>
      <w:keepNext/>
      <w:numPr>
        <w:ilvl w:val="3"/>
        <w:numId w:val="3"/>
      </w:numPr>
      <w:spacing w:before="240" w:after="120"/>
      <w:outlineLvl w:val="3"/>
    </w:pPr>
    <w:rPr>
      <w:b/>
      <w:bCs/>
    </w:rPr>
  </w:style>
  <w:style w:type="paragraph" w:styleId="Heading5">
    <w:name w:val="heading 5"/>
    <w:basedOn w:val="Normal"/>
    <w:next w:val="Normal"/>
    <w:qFormat/>
    <w:rsid w:val="00CE17A4"/>
    <w:pPr>
      <w:numPr>
        <w:ilvl w:val="4"/>
        <w:numId w:val="3"/>
      </w:numPr>
      <w:spacing w:before="240" w:after="60"/>
      <w:outlineLvl w:val="4"/>
    </w:pPr>
    <w:rPr>
      <w:b/>
      <w:bCs/>
      <w:iCs/>
      <w:szCs w:val="26"/>
    </w:rPr>
  </w:style>
  <w:style w:type="paragraph" w:styleId="Heading6">
    <w:name w:val="heading 6"/>
    <w:basedOn w:val="Normal"/>
    <w:next w:val="Normal"/>
    <w:qFormat/>
    <w:rsid w:val="00CE17A4"/>
    <w:pPr>
      <w:numPr>
        <w:ilvl w:val="5"/>
        <w:numId w:val="3"/>
      </w:numPr>
      <w:spacing w:before="240" w:after="60"/>
      <w:outlineLvl w:val="5"/>
    </w:pPr>
    <w:rPr>
      <w:b/>
      <w:bCs/>
      <w:sz w:val="22"/>
      <w:szCs w:val="22"/>
    </w:rPr>
  </w:style>
  <w:style w:type="paragraph" w:styleId="Heading7">
    <w:name w:val="heading 7"/>
    <w:basedOn w:val="Normal"/>
    <w:next w:val="Normal"/>
    <w:qFormat/>
    <w:rsid w:val="00CE17A4"/>
    <w:pPr>
      <w:numPr>
        <w:ilvl w:val="6"/>
        <w:numId w:val="4"/>
      </w:numPr>
      <w:spacing w:before="240" w:after="60"/>
      <w:outlineLvl w:val="6"/>
    </w:pPr>
  </w:style>
  <w:style w:type="paragraph" w:styleId="Heading8">
    <w:name w:val="heading 8"/>
    <w:basedOn w:val="Normal"/>
    <w:next w:val="Normal"/>
    <w:qFormat/>
    <w:rsid w:val="00CE17A4"/>
    <w:pPr>
      <w:numPr>
        <w:ilvl w:val="7"/>
        <w:numId w:val="4"/>
      </w:numPr>
      <w:spacing w:before="240" w:after="60"/>
      <w:outlineLvl w:val="7"/>
    </w:pPr>
    <w:rPr>
      <w:i/>
      <w:iCs/>
    </w:rPr>
  </w:style>
  <w:style w:type="paragraph" w:styleId="Heading9">
    <w:name w:val="heading 9"/>
    <w:basedOn w:val="Normal"/>
    <w:next w:val="Normal"/>
    <w:qFormat/>
    <w:rsid w:val="00CE17A4"/>
    <w:pPr>
      <w:numPr>
        <w:ilvl w:val="8"/>
        <w:numId w:val="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P">
    <w:name w:val="APP"/>
    <w:rsid w:val="00CE17A4"/>
    <w:pPr>
      <w:jc w:val="center"/>
    </w:pPr>
    <w:rPr>
      <w:b/>
      <w:sz w:val="36"/>
    </w:rPr>
  </w:style>
  <w:style w:type="paragraph" w:styleId="BalloonText">
    <w:name w:val="Balloon Text"/>
    <w:basedOn w:val="Normal"/>
    <w:link w:val="BalloonTextChar"/>
    <w:rsid w:val="00CE17A4"/>
    <w:rPr>
      <w:rFonts w:ascii="Tahoma" w:hAnsi="Tahoma" w:cs="Tahoma"/>
      <w:sz w:val="16"/>
      <w:szCs w:val="16"/>
    </w:rPr>
  </w:style>
  <w:style w:type="paragraph" w:styleId="BodyText">
    <w:name w:val="Body Text"/>
    <w:basedOn w:val="Normal"/>
    <w:link w:val="BodyTextChar"/>
    <w:rsid w:val="00CE17A4"/>
    <w:pPr>
      <w:spacing w:after="240"/>
    </w:pPr>
  </w:style>
  <w:style w:type="character" w:customStyle="1" w:styleId="BodyTextChar">
    <w:name w:val="Body Text Char"/>
    <w:basedOn w:val="DefaultParagraphFont"/>
    <w:link w:val="BodyText"/>
    <w:rsid w:val="00CE17A4"/>
    <w:rPr>
      <w:sz w:val="24"/>
      <w:szCs w:val="24"/>
      <w:lang w:val="en-US" w:eastAsia="en-US" w:bidi="ar-SA"/>
    </w:rPr>
  </w:style>
  <w:style w:type="paragraph" w:customStyle="1" w:styleId="BulletedLast">
    <w:name w:val="Bulleted Last"/>
    <w:basedOn w:val="Normal"/>
    <w:rsid w:val="00CE17A4"/>
    <w:pPr>
      <w:numPr>
        <w:numId w:val="1"/>
      </w:numPr>
      <w:spacing w:after="240"/>
    </w:pPr>
    <w:rPr>
      <w:szCs w:val="20"/>
    </w:rPr>
  </w:style>
  <w:style w:type="paragraph" w:customStyle="1" w:styleId="BulletedSingle">
    <w:name w:val="Bulleted Single"/>
    <w:basedOn w:val="BulletedLast"/>
    <w:rsid w:val="00CE17A4"/>
    <w:pPr>
      <w:numPr>
        <w:numId w:val="0"/>
      </w:numPr>
      <w:spacing w:after="0"/>
    </w:pPr>
  </w:style>
  <w:style w:type="paragraph" w:styleId="Caption">
    <w:name w:val="caption"/>
    <w:basedOn w:val="Normal"/>
    <w:next w:val="Normal"/>
    <w:link w:val="CaptionChar"/>
    <w:uiPriority w:val="35"/>
    <w:qFormat/>
    <w:rsid w:val="00CE17A4"/>
    <w:rPr>
      <w:b/>
      <w:bCs/>
      <w:sz w:val="20"/>
      <w:szCs w:val="20"/>
    </w:rPr>
  </w:style>
  <w:style w:type="character" w:styleId="CommentReference">
    <w:name w:val="annotation reference"/>
    <w:basedOn w:val="DefaultParagraphFont"/>
    <w:semiHidden/>
    <w:rsid w:val="00CE17A4"/>
    <w:rPr>
      <w:sz w:val="16"/>
      <w:szCs w:val="16"/>
    </w:rPr>
  </w:style>
  <w:style w:type="paragraph" w:styleId="CommentText">
    <w:name w:val="annotation text"/>
    <w:basedOn w:val="Normal"/>
    <w:semiHidden/>
    <w:rsid w:val="00CE17A4"/>
    <w:rPr>
      <w:sz w:val="20"/>
      <w:szCs w:val="20"/>
    </w:rPr>
  </w:style>
  <w:style w:type="paragraph" w:styleId="CommentSubject">
    <w:name w:val="annotation subject"/>
    <w:basedOn w:val="CommentText"/>
    <w:next w:val="CommentText"/>
    <w:semiHidden/>
    <w:rsid w:val="00CE17A4"/>
    <w:rPr>
      <w:b/>
      <w:bCs/>
    </w:rPr>
  </w:style>
  <w:style w:type="paragraph" w:customStyle="1" w:styleId="Default">
    <w:name w:val="Default"/>
    <w:rsid w:val="00CE17A4"/>
    <w:pPr>
      <w:autoSpaceDE w:val="0"/>
      <w:autoSpaceDN w:val="0"/>
      <w:adjustRightInd w:val="0"/>
    </w:pPr>
    <w:rPr>
      <w:rFonts w:ascii="Palatino" w:hAnsi="Palatino" w:cs="Palatino"/>
      <w:color w:val="000000"/>
      <w:sz w:val="24"/>
      <w:szCs w:val="24"/>
    </w:rPr>
  </w:style>
  <w:style w:type="paragraph" w:styleId="Footer">
    <w:name w:val="footer"/>
    <w:basedOn w:val="Normal"/>
    <w:link w:val="FooterChar"/>
    <w:rsid w:val="00CE17A4"/>
    <w:pPr>
      <w:tabs>
        <w:tab w:val="center" w:pos="4320"/>
        <w:tab w:val="right" w:pos="8640"/>
      </w:tabs>
    </w:pPr>
  </w:style>
  <w:style w:type="character" w:styleId="FootnoteReference">
    <w:name w:val="footnote reference"/>
    <w:basedOn w:val="DefaultParagraphFont"/>
    <w:semiHidden/>
    <w:rsid w:val="00CE17A4"/>
    <w:rPr>
      <w:vertAlign w:val="superscript"/>
    </w:rPr>
  </w:style>
  <w:style w:type="paragraph" w:styleId="FootnoteText">
    <w:name w:val="footnote text"/>
    <w:basedOn w:val="Normal"/>
    <w:semiHidden/>
    <w:rsid w:val="00CE17A4"/>
    <w:rPr>
      <w:sz w:val="20"/>
      <w:szCs w:val="20"/>
    </w:rPr>
  </w:style>
  <w:style w:type="paragraph" w:customStyle="1" w:styleId="HDRBullet">
    <w:name w:val="HDR Bullet"/>
    <w:basedOn w:val="BodyText"/>
    <w:rsid w:val="00CE17A4"/>
    <w:pPr>
      <w:numPr>
        <w:numId w:val="2"/>
      </w:numPr>
      <w:jc w:val="both"/>
    </w:pPr>
    <w:rPr>
      <w:color w:val="000000"/>
      <w:szCs w:val="18"/>
    </w:rPr>
  </w:style>
  <w:style w:type="paragraph" w:styleId="Header">
    <w:name w:val="header"/>
    <w:basedOn w:val="Normal"/>
    <w:link w:val="HeaderChar"/>
    <w:uiPriority w:val="99"/>
    <w:rsid w:val="00CE17A4"/>
    <w:pPr>
      <w:tabs>
        <w:tab w:val="center" w:pos="4320"/>
        <w:tab w:val="right" w:pos="8640"/>
      </w:tabs>
    </w:pPr>
  </w:style>
  <w:style w:type="character" w:styleId="Hyperlink">
    <w:name w:val="Hyperlink"/>
    <w:basedOn w:val="DefaultParagraphFont"/>
    <w:uiPriority w:val="99"/>
    <w:rsid w:val="00CE17A4"/>
    <w:rPr>
      <w:color w:val="0000FF"/>
      <w:u w:val="single"/>
    </w:rPr>
  </w:style>
  <w:style w:type="paragraph" w:customStyle="1" w:styleId="INVOICE">
    <w:name w:val="INVOICE"/>
    <w:rsid w:val="00CE17A4"/>
    <w:pPr>
      <w:widowControl w:val="0"/>
      <w:tabs>
        <w:tab w:val="left" w:pos="8640"/>
        <w:tab w:val="decimal" w:pos="10512"/>
      </w:tabs>
      <w:suppressAutoHyphens/>
      <w:autoSpaceDE w:val="0"/>
      <w:autoSpaceDN w:val="0"/>
      <w:adjustRightInd w:val="0"/>
      <w:spacing w:line="240" w:lineRule="atLeast"/>
    </w:pPr>
    <w:rPr>
      <w:rFonts w:ascii="Arial Narrow" w:hAnsi="Arial Narrow" w:cs="Arial Narrow"/>
      <w:sz w:val="24"/>
      <w:szCs w:val="24"/>
    </w:rPr>
  </w:style>
  <w:style w:type="paragraph" w:styleId="List">
    <w:name w:val="List"/>
    <w:basedOn w:val="Normal"/>
    <w:rsid w:val="00CE17A4"/>
    <w:pPr>
      <w:ind w:left="1296" w:hanging="1296"/>
    </w:pPr>
    <w:rPr>
      <w:b/>
    </w:rPr>
  </w:style>
  <w:style w:type="paragraph" w:styleId="ListBullet">
    <w:name w:val="List Bullet"/>
    <w:basedOn w:val="Normal"/>
    <w:autoRedefine/>
    <w:rsid w:val="00CE17A4"/>
    <w:pPr>
      <w:ind w:left="1296" w:hanging="1296"/>
    </w:pPr>
    <w:rPr>
      <w:b/>
    </w:rPr>
  </w:style>
  <w:style w:type="character" w:styleId="PageNumber">
    <w:name w:val="page number"/>
    <w:basedOn w:val="DefaultParagraphFont"/>
    <w:rsid w:val="00CE17A4"/>
  </w:style>
  <w:style w:type="numbering" w:customStyle="1" w:styleId="StyleBulleted">
    <w:name w:val="Style Bulleted"/>
    <w:basedOn w:val="NoList"/>
    <w:rsid w:val="00CE17A4"/>
    <w:pPr>
      <w:numPr>
        <w:numId w:val="5"/>
      </w:numPr>
    </w:pPr>
  </w:style>
  <w:style w:type="paragraph" w:customStyle="1" w:styleId="TableFigureCaption">
    <w:name w:val="Table &amp; Figure Caption"/>
    <w:basedOn w:val="List"/>
    <w:rsid w:val="00CE17A4"/>
    <w:pPr>
      <w:spacing w:after="120"/>
      <w:ind w:left="0" w:firstLine="0"/>
      <w:jc w:val="center"/>
    </w:pPr>
    <w:rPr>
      <w:sz w:val="22"/>
    </w:rPr>
  </w:style>
  <w:style w:type="table" w:styleId="TableGrid">
    <w:name w:val="Table Grid"/>
    <w:basedOn w:val="TableNormal"/>
    <w:uiPriority w:val="59"/>
    <w:rsid w:val="00CE17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CE17A4"/>
    <w:pPr>
      <w:spacing w:after="120"/>
      <w:ind w:left="1224" w:hanging="1224"/>
    </w:pPr>
  </w:style>
  <w:style w:type="table" w:styleId="TableSimple1">
    <w:name w:val="Table Simple 1"/>
    <w:basedOn w:val="TableNormal"/>
    <w:rsid w:val="00CE17A4"/>
    <w:pPr>
      <w:widowControl w:val="0"/>
      <w:autoSpaceDE w:val="0"/>
      <w:autoSpaceDN w:val="0"/>
      <w:adjustRightInd w:val="0"/>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Tabletitle">
    <w:name w:val="Table title"/>
    <w:basedOn w:val="Normal"/>
    <w:rsid w:val="00CE17A4"/>
    <w:pPr>
      <w:numPr>
        <w:ilvl w:val="12"/>
      </w:numPr>
      <w:spacing w:after="120"/>
      <w:jc w:val="center"/>
    </w:pPr>
    <w:rPr>
      <w:b/>
      <w:snapToGrid w:val="0"/>
      <w:szCs w:val="20"/>
    </w:rPr>
  </w:style>
  <w:style w:type="paragraph" w:styleId="Title">
    <w:name w:val="Title"/>
    <w:basedOn w:val="Normal"/>
    <w:link w:val="TitleChar"/>
    <w:qFormat/>
    <w:rsid w:val="00CE17A4"/>
    <w:pPr>
      <w:jc w:val="center"/>
    </w:pPr>
    <w:rPr>
      <w:b/>
      <w:bCs/>
      <w:sz w:val="28"/>
    </w:rPr>
  </w:style>
  <w:style w:type="paragraph" w:styleId="TOC1">
    <w:name w:val="toc 1"/>
    <w:basedOn w:val="Normal"/>
    <w:next w:val="Normal"/>
    <w:autoRedefine/>
    <w:uiPriority w:val="39"/>
    <w:rsid w:val="003B7EEA"/>
    <w:pPr>
      <w:tabs>
        <w:tab w:val="left" w:pos="720"/>
        <w:tab w:val="right" w:leader="dot" w:pos="9360"/>
      </w:tabs>
      <w:spacing w:before="120" w:after="60"/>
      <w:ind w:left="720" w:hanging="720"/>
    </w:pPr>
    <w:rPr>
      <w:b/>
      <w:bCs/>
      <w:caps/>
      <w:noProof/>
      <w:szCs w:val="28"/>
    </w:rPr>
  </w:style>
  <w:style w:type="paragraph" w:styleId="TOC2">
    <w:name w:val="toc 2"/>
    <w:basedOn w:val="Normal"/>
    <w:next w:val="Normal"/>
    <w:uiPriority w:val="39"/>
    <w:rsid w:val="00CE17A4"/>
    <w:pPr>
      <w:tabs>
        <w:tab w:val="left" w:pos="1425"/>
        <w:tab w:val="right" w:leader="dot" w:pos="8640"/>
      </w:tabs>
      <w:spacing w:before="120" w:after="60"/>
      <w:ind w:left="734"/>
    </w:pPr>
    <w:rPr>
      <w:bCs/>
    </w:rPr>
  </w:style>
  <w:style w:type="paragraph" w:styleId="TOC3">
    <w:name w:val="toc 3"/>
    <w:basedOn w:val="Normal"/>
    <w:next w:val="Normal"/>
    <w:autoRedefine/>
    <w:semiHidden/>
    <w:rsid w:val="00CE17A4"/>
    <w:pPr>
      <w:tabs>
        <w:tab w:val="left" w:pos="2166"/>
        <w:tab w:val="right" w:leader="dot" w:pos="8640"/>
      </w:tabs>
      <w:ind w:left="2181" w:hanging="741"/>
    </w:pPr>
    <w:rPr>
      <w:noProof/>
    </w:rPr>
  </w:style>
  <w:style w:type="paragraph" w:styleId="TOC4">
    <w:name w:val="toc 4"/>
    <w:basedOn w:val="Normal"/>
    <w:next w:val="Normal"/>
    <w:autoRedefine/>
    <w:semiHidden/>
    <w:rsid w:val="00CE17A4"/>
    <w:pPr>
      <w:ind w:left="480"/>
    </w:pPr>
  </w:style>
  <w:style w:type="paragraph" w:styleId="TOC5">
    <w:name w:val="toc 5"/>
    <w:basedOn w:val="Normal"/>
    <w:next w:val="Normal"/>
    <w:autoRedefine/>
    <w:semiHidden/>
    <w:rsid w:val="00CE17A4"/>
    <w:pPr>
      <w:ind w:left="720"/>
    </w:pPr>
  </w:style>
  <w:style w:type="paragraph" w:styleId="TOC6">
    <w:name w:val="toc 6"/>
    <w:basedOn w:val="Normal"/>
    <w:next w:val="Normal"/>
    <w:autoRedefine/>
    <w:semiHidden/>
    <w:rsid w:val="00CE17A4"/>
    <w:pPr>
      <w:ind w:left="960"/>
    </w:pPr>
  </w:style>
  <w:style w:type="paragraph" w:styleId="TOC7">
    <w:name w:val="toc 7"/>
    <w:basedOn w:val="Normal"/>
    <w:next w:val="Normal"/>
    <w:autoRedefine/>
    <w:semiHidden/>
    <w:rsid w:val="00CE17A4"/>
    <w:pPr>
      <w:ind w:left="1200"/>
    </w:pPr>
  </w:style>
  <w:style w:type="paragraph" w:styleId="TOC8">
    <w:name w:val="toc 8"/>
    <w:basedOn w:val="Normal"/>
    <w:next w:val="Normal"/>
    <w:autoRedefine/>
    <w:semiHidden/>
    <w:rsid w:val="00CE17A4"/>
    <w:pPr>
      <w:ind w:left="1440"/>
    </w:pPr>
  </w:style>
  <w:style w:type="paragraph" w:styleId="TOC9">
    <w:name w:val="toc 9"/>
    <w:basedOn w:val="Normal"/>
    <w:next w:val="Normal"/>
    <w:autoRedefine/>
    <w:semiHidden/>
    <w:rsid w:val="00CE17A4"/>
    <w:pPr>
      <w:ind w:left="1680"/>
    </w:pPr>
  </w:style>
  <w:style w:type="paragraph" w:styleId="BodyText2">
    <w:name w:val="Body Text 2"/>
    <w:basedOn w:val="Normal"/>
    <w:rsid w:val="00E665E8"/>
    <w:pPr>
      <w:spacing w:after="120" w:line="480" w:lineRule="auto"/>
    </w:pPr>
  </w:style>
  <w:style w:type="paragraph" w:customStyle="1" w:styleId="xl26">
    <w:name w:val="xl26"/>
    <w:basedOn w:val="Normal"/>
    <w:rsid w:val="00E665E8"/>
    <w:rPr>
      <w:rFonts w:eastAsia="Arial Unicode MS" w:cs="Arial"/>
      <w:b/>
      <w:szCs w:val="16"/>
    </w:rPr>
  </w:style>
  <w:style w:type="character" w:customStyle="1" w:styleId="CaptionChar">
    <w:name w:val="Caption Char"/>
    <w:basedOn w:val="DefaultParagraphFont"/>
    <w:link w:val="Caption"/>
    <w:rsid w:val="00E665E8"/>
    <w:rPr>
      <w:b/>
      <w:bCs/>
      <w:lang w:val="en-US" w:eastAsia="en-US" w:bidi="ar-SA"/>
    </w:rPr>
  </w:style>
  <w:style w:type="paragraph" w:customStyle="1" w:styleId="xl24">
    <w:name w:val="xl24"/>
    <w:basedOn w:val="Normal"/>
    <w:rsid w:val="000F4902"/>
    <w:pPr>
      <w:spacing w:before="100" w:beforeAutospacing="1" w:after="100" w:afterAutospacing="1"/>
      <w:jc w:val="center"/>
    </w:pPr>
    <w:rPr>
      <w:rFonts w:ascii="Arial Unicode MS" w:eastAsia="Arial Unicode MS" w:hAnsi="Arial Unicode MS" w:cs="Tahoma"/>
    </w:rPr>
  </w:style>
  <w:style w:type="paragraph" w:customStyle="1" w:styleId="StyleCaption1">
    <w:name w:val="Style Caption +1"/>
    <w:basedOn w:val="Caption"/>
    <w:link w:val="StyleCaption1Char"/>
    <w:autoRedefine/>
    <w:rsid w:val="004D0DB8"/>
    <w:pPr>
      <w:tabs>
        <w:tab w:val="left" w:pos="4424"/>
        <w:tab w:val="right" w:pos="9630"/>
      </w:tabs>
      <w:ind w:left="86"/>
    </w:pPr>
    <w:rPr>
      <w:b w:val="0"/>
      <w:sz w:val="18"/>
      <w:szCs w:val="18"/>
    </w:rPr>
  </w:style>
  <w:style w:type="character" w:customStyle="1" w:styleId="StyleCaption1Char">
    <w:name w:val="Style Caption +1 Char"/>
    <w:basedOn w:val="CaptionChar"/>
    <w:link w:val="StyleCaption1"/>
    <w:rsid w:val="004D0DB8"/>
    <w:rPr>
      <w:b/>
      <w:bCs/>
      <w:sz w:val="18"/>
      <w:szCs w:val="18"/>
      <w:lang w:val="en-US" w:eastAsia="en-US" w:bidi="ar-SA"/>
    </w:rPr>
  </w:style>
  <w:style w:type="paragraph" w:customStyle="1" w:styleId="Style9ptBoldLeft005Right008">
    <w:name w:val="Style 9 pt Bold Left:  0.05&quot; Right:  0.08&quot;"/>
    <w:basedOn w:val="Normal"/>
    <w:autoRedefine/>
    <w:rsid w:val="004D0DB8"/>
    <w:pPr>
      <w:ind w:left="65" w:right="108"/>
    </w:pPr>
    <w:rPr>
      <w:b/>
      <w:bCs/>
      <w:sz w:val="18"/>
      <w:szCs w:val="20"/>
    </w:rPr>
  </w:style>
  <w:style w:type="paragraph" w:customStyle="1" w:styleId="StyleCaption2">
    <w:name w:val="Style Caption +2"/>
    <w:basedOn w:val="Caption"/>
    <w:link w:val="StyleCaption2Char"/>
    <w:autoRedefine/>
    <w:rsid w:val="004D0DB8"/>
    <w:pPr>
      <w:tabs>
        <w:tab w:val="left" w:pos="4424"/>
        <w:tab w:val="right" w:pos="9630"/>
      </w:tabs>
      <w:ind w:left="86" w:right="288"/>
    </w:pPr>
    <w:rPr>
      <w:sz w:val="18"/>
      <w:szCs w:val="18"/>
    </w:rPr>
  </w:style>
  <w:style w:type="character" w:customStyle="1" w:styleId="StyleCaption2Char">
    <w:name w:val="Style Caption +2 Char"/>
    <w:basedOn w:val="CaptionChar"/>
    <w:link w:val="StyleCaption2"/>
    <w:rsid w:val="004D0DB8"/>
    <w:rPr>
      <w:b/>
      <w:bCs/>
      <w:sz w:val="18"/>
      <w:szCs w:val="18"/>
      <w:lang w:val="en-US" w:eastAsia="en-US" w:bidi="ar-SA"/>
    </w:rPr>
  </w:style>
  <w:style w:type="paragraph" w:styleId="EndnoteText">
    <w:name w:val="endnote text"/>
    <w:basedOn w:val="Normal"/>
    <w:semiHidden/>
    <w:rsid w:val="004D0DB8"/>
    <w:rPr>
      <w:b/>
      <w:sz w:val="20"/>
      <w:szCs w:val="20"/>
    </w:rPr>
  </w:style>
  <w:style w:type="character" w:customStyle="1" w:styleId="TitleChar">
    <w:name w:val="Title Char"/>
    <w:basedOn w:val="DefaultParagraphFont"/>
    <w:link w:val="Title"/>
    <w:rsid w:val="009523CF"/>
    <w:rPr>
      <w:b/>
      <w:bCs/>
      <w:sz w:val="28"/>
      <w:szCs w:val="24"/>
    </w:rPr>
  </w:style>
  <w:style w:type="paragraph" w:styleId="ListParagraph">
    <w:name w:val="List Paragraph"/>
    <w:basedOn w:val="Normal"/>
    <w:uiPriority w:val="34"/>
    <w:qFormat/>
    <w:rsid w:val="00E047D5"/>
    <w:pPr>
      <w:ind w:left="720"/>
      <w:contextualSpacing/>
    </w:pPr>
  </w:style>
  <w:style w:type="character" w:customStyle="1" w:styleId="st">
    <w:name w:val="st"/>
    <w:basedOn w:val="DefaultParagraphFont"/>
    <w:rsid w:val="00EB45DE"/>
  </w:style>
  <w:style w:type="table" w:customStyle="1" w:styleId="TableGrid1">
    <w:name w:val="Table Grid1"/>
    <w:basedOn w:val="TableNormal"/>
    <w:next w:val="TableGrid"/>
    <w:uiPriority w:val="59"/>
    <w:rsid w:val="008B22A8"/>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D592F"/>
    <w:rPr>
      <w:color w:val="808080"/>
    </w:rPr>
  </w:style>
  <w:style w:type="character" w:customStyle="1" w:styleId="BalloonTextChar">
    <w:name w:val="Balloon Text Char"/>
    <w:basedOn w:val="DefaultParagraphFont"/>
    <w:link w:val="BalloonText"/>
    <w:rsid w:val="00B021AF"/>
    <w:rPr>
      <w:rFonts w:ascii="Tahoma" w:hAnsi="Tahoma" w:cs="Tahoma"/>
      <w:sz w:val="16"/>
      <w:szCs w:val="16"/>
    </w:rPr>
  </w:style>
  <w:style w:type="character" w:customStyle="1" w:styleId="HeaderChar">
    <w:name w:val="Header Char"/>
    <w:basedOn w:val="DefaultParagraphFont"/>
    <w:link w:val="Header"/>
    <w:uiPriority w:val="99"/>
    <w:rsid w:val="00B021AF"/>
    <w:rPr>
      <w:sz w:val="24"/>
      <w:szCs w:val="24"/>
    </w:rPr>
  </w:style>
  <w:style w:type="character" w:customStyle="1" w:styleId="FooterChar">
    <w:name w:val="Footer Char"/>
    <w:basedOn w:val="DefaultParagraphFont"/>
    <w:link w:val="Footer"/>
    <w:rsid w:val="00B021AF"/>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header" w:uiPriority="9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E17A4"/>
    <w:rPr>
      <w:sz w:val="24"/>
      <w:szCs w:val="24"/>
    </w:rPr>
  </w:style>
  <w:style w:type="paragraph" w:styleId="Heading1">
    <w:name w:val="heading 1"/>
    <w:basedOn w:val="Normal"/>
    <w:next w:val="Normal"/>
    <w:qFormat/>
    <w:rsid w:val="00094E31"/>
    <w:pPr>
      <w:keepNext/>
      <w:numPr>
        <w:numId w:val="3"/>
      </w:numPr>
      <w:spacing w:after="240"/>
      <w:jc w:val="both"/>
      <w:outlineLvl w:val="0"/>
    </w:pPr>
    <w:rPr>
      <w:rFonts w:ascii="Times New Roman Bold" w:hAnsi="Times New Roman Bold"/>
      <w:b/>
      <w:bCs/>
      <w:color w:val="395E56"/>
      <w:kern w:val="32"/>
      <w:sz w:val="28"/>
      <w:szCs w:val="32"/>
    </w:rPr>
  </w:style>
  <w:style w:type="paragraph" w:styleId="Heading2">
    <w:name w:val="heading 2"/>
    <w:basedOn w:val="Normal"/>
    <w:next w:val="Normal"/>
    <w:qFormat/>
    <w:rsid w:val="00E0059E"/>
    <w:pPr>
      <w:keepNext/>
      <w:numPr>
        <w:ilvl w:val="1"/>
        <w:numId w:val="3"/>
      </w:numPr>
      <w:spacing w:before="240" w:after="240"/>
      <w:jc w:val="both"/>
      <w:outlineLvl w:val="1"/>
    </w:pPr>
    <w:rPr>
      <w:rFonts w:cs="Arial"/>
      <w:b/>
      <w:bCs/>
      <w:iCs/>
      <w:color w:val="395E56"/>
    </w:rPr>
  </w:style>
  <w:style w:type="paragraph" w:styleId="Heading3">
    <w:name w:val="heading 3"/>
    <w:basedOn w:val="Normal"/>
    <w:next w:val="Normal"/>
    <w:qFormat/>
    <w:rsid w:val="00CE17A4"/>
    <w:pPr>
      <w:keepNext/>
      <w:numPr>
        <w:ilvl w:val="2"/>
        <w:numId w:val="3"/>
      </w:numPr>
      <w:spacing w:before="240" w:after="240"/>
      <w:outlineLvl w:val="2"/>
    </w:pPr>
    <w:rPr>
      <w:rFonts w:cs="Arial"/>
      <w:b/>
      <w:bCs/>
      <w:noProof/>
      <w:szCs w:val="26"/>
    </w:rPr>
  </w:style>
  <w:style w:type="paragraph" w:styleId="Heading4">
    <w:name w:val="heading 4"/>
    <w:basedOn w:val="Normal"/>
    <w:next w:val="Normal"/>
    <w:qFormat/>
    <w:rsid w:val="00CE17A4"/>
    <w:pPr>
      <w:keepNext/>
      <w:numPr>
        <w:ilvl w:val="3"/>
        <w:numId w:val="3"/>
      </w:numPr>
      <w:spacing w:before="240" w:after="120"/>
      <w:outlineLvl w:val="3"/>
    </w:pPr>
    <w:rPr>
      <w:b/>
      <w:bCs/>
    </w:rPr>
  </w:style>
  <w:style w:type="paragraph" w:styleId="Heading5">
    <w:name w:val="heading 5"/>
    <w:basedOn w:val="Normal"/>
    <w:next w:val="Normal"/>
    <w:qFormat/>
    <w:rsid w:val="00CE17A4"/>
    <w:pPr>
      <w:numPr>
        <w:ilvl w:val="4"/>
        <w:numId w:val="3"/>
      </w:numPr>
      <w:spacing w:before="240" w:after="60"/>
      <w:outlineLvl w:val="4"/>
    </w:pPr>
    <w:rPr>
      <w:b/>
      <w:bCs/>
      <w:iCs/>
      <w:szCs w:val="26"/>
    </w:rPr>
  </w:style>
  <w:style w:type="paragraph" w:styleId="Heading6">
    <w:name w:val="heading 6"/>
    <w:basedOn w:val="Normal"/>
    <w:next w:val="Normal"/>
    <w:qFormat/>
    <w:rsid w:val="00CE17A4"/>
    <w:pPr>
      <w:numPr>
        <w:ilvl w:val="5"/>
        <w:numId w:val="3"/>
      </w:numPr>
      <w:spacing w:before="240" w:after="60"/>
      <w:outlineLvl w:val="5"/>
    </w:pPr>
    <w:rPr>
      <w:b/>
      <w:bCs/>
      <w:sz w:val="22"/>
      <w:szCs w:val="22"/>
    </w:rPr>
  </w:style>
  <w:style w:type="paragraph" w:styleId="Heading7">
    <w:name w:val="heading 7"/>
    <w:basedOn w:val="Normal"/>
    <w:next w:val="Normal"/>
    <w:qFormat/>
    <w:rsid w:val="00CE17A4"/>
    <w:pPr>
      <w:numPr>
        <w:ilvl w:val="6"/>
        <w:numId w:val="4"/>
      </w:numPr>
      <w:spacing w:before="240" w:after="60"/>
      <w:outlineLvl w:val="6"/>
    </w:pPr>
  </w:style>
  <w:style w:type="paragraph" w:styleId="Heading8">
    <w:name w:val="heading 8"/>
    <w:basedOn w:val="Normal"/>
    <w:next w:val="Normal"/>
    <w:qFormat/>
    <w:rsid w:val="00CE17A4"/>
    <w:pPr>
      <w:numPr>
        <w:ilvl w:val="7"/>
        <w:numId w:val="4"/>
      </w:numPr>
      <w:spacing w:before="240" w:after="60"/>
      <w:outlineLvl w:val="7"/>
    </w:pPr>
    <w:rPr>
      <w:i/>
      <w:iCs/>
    </w:rPr>
  </w:style>
  <w:style w:type="paragraph" w:styleId="Heading9">
    <w:name w:val="heading 9"/>
    <w:basedOn w:val="Normal"/>
    <w:next w:val="Normal"/>
    <w:qFormat/>
    <w:rsid w:val="00CE17A4"/>
    <w:pPr>
      <w:numPr>
        <w:ilvl w:val="8"/>
        <w:numId w:val="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P">
    <w:name w:val="APP"/>
    <w:rsid w:val="00CE17A4"/>
    <w:pPr>
      <w:jc w:val="center"/>
    </w:pPr>
    <w:rPr>
      <w:b/>
      <w:sz w:val="36"/>
    </w:rPr>
  </w:style>
  <w:style w:type="paragraph" w:styleId="BalloonText">
    <w:name w:val="Balloon Text"/>
    <w:basedOn w:val="Normal"/>
    <w:link w:val="BalloonTextChar"/>
    <w:rsid w:val="00CE17A4"/>
    <w:rPr>
      <w:rFonts w:ascii="Tahoma" w:hAnsi="Tahoma" w:cs="Tahoma"/>
      <w:sz w:val="16"/>
      <w:szCs w:val="16"/>
    </w:rPr>
  </w:style>
  <w:style w:type="paragraph" w:styleId="BodyText">
    <w:name w:val="Body Text"/>
    <w:basedOn w:val="Normal"/>
    <w:link w:val="BodyTextChar"/>
    <w:rsid w:val="00CE17A4"/>
    <w:pPr>
      <w:spacing w:after="240"/>
    </w:pPr>
  </w:style>
  <w:style w:type="character" w:customStyle="1" w:styleId="BodyTextChar">
    <w:name w:val="Body Text Char"/>
    <w:basedOn w:val="DefaultParagraphFont"/>
    <w:link w:val="BodyText"/>
    <w:rsid w:val="00CE17A4"/>
    <w:rPr>
      <w:sz w:val="24"/>
      <w:szCs w:val="24"/>
      <w:lang w:val="en-US" w:eastAsia="en-US" w:bidi="ar-SA"/>
    </w:rPr>
  </w:style>
  <w:style w:type="paragraph" w:customStyle="1" w:styleId="BulletedLast">
    <w:name w:val="Bulleted Last"/>
    <w:basedOn w:val="Normal"/>
    <w:rsid w:val="00CE17A4"/>
    <w:pPr>
      <w:numPr>
        <w:numId w:val="1"/>
      </w:numPr>
      <w:spacing w:after="240"/>
    </w:pPr>
    <w:rPr>
      <w:szCs w:val="20"/>
    </w:rPr>
  </w:style>
  <w:style w:type="paragraph" w:customStyle="1" w:styleId="BulletedSingle">
    <w:name w:val="Bulleted Single"/>
    <w:basedOn w:val="BulletedLast"/>
    <w:rsid w:val="00CE17A4"/>
    <w:pPr>
      <w:numPr>
        <w:numId w:val="0"/>
      </w:numPr>
      <w:spacing w:after="0"/>
    </w:pPr>
  </w:style>
  <w:style w:type="paragraph" w:styleId="Caption">
    <w:name w:val="caption"/>
    <w:basedOn w:val="Normal"/>
    <w:next w:val="Normal"/>
    <w:link w:val="CaptionChar"/>
    <w:uiPriority w:val="35"/>
    <w:qFormat/>
    <w:rsid w:val="00CE17A4"/>
    <w:rPr>
      <w:b/>
      <w:bCs/>
      <w:sz w:val="20"/>
      <w:szCs w:val="20"/>
    </w:rPr>
  </w:style>
  <w:style w:type="character" w:styleId="CommentReference">
    <w:name w:val="annotation reference"/>
    <w:basedOn w:val="DefaultParagraphFont"/>
    <w:semiHidden/>
    <w:rsid w:val="00CE17A4"/>
    <w:rPr>
      <w:sz w:val="16"/>
      <w:szCs w:val="16"/>
    </w:rPr>
  </w:style>
  <w:style w:type="paragraph" w:styleId="CommentText">
    <w:name w:val="annotation text"/>
    <w:basedOn w:val="Normal"/>
    <w:semiHidden/>
    <w:rsid w:val="00CE17A4"/>
    <w:rPr>
      <w:sz w:val="20"/>
      <w:szCs w:val="20"/>
    </w:rPr>
  </w:style>
  <w:style w:type="paragraph" w:styleId="CommentSubject">
    <w:name w:val="annotation subject"/>
    <w:basedOn w:val="CommentText"/>
    <w:next w:val="CommentText"/>
    <w:semiHidden/>
    <w:rsid w:val="00CE17A4"/>
    <w:rPr>
      <w:b/>
      <w:bCs/>
    </w:rPr>
  </w:style>
  <w:style w:type="paragraph" w:customStyle="1" w:styleId="Default">
    <w:name w:val="Default"/>
    <w:rsid w:val="00CE17A4"/>
    <w:pPr>
      <w:autoSpaceDE w:val="0"/>
      <w:autoSpaceDN w:val="0"/>
      <w:adjustRightInd w:val="0"/>
    </w:pPr>
    <w:rPr>
      <w:rFonts w:ascii="Palatino" w:hAnsi="Palatino" w:cs="Palatino"/>
      <w:color w:val="000000"/>
      <w:sz w:val="24"/>
      <w:szCs w:val="24"/>
    </w:rPr>
  </w:style>
  <w:style w:type="paragraph" w:styleId="Footer">
    <w:name w:val="footer"/>
    <w:basedOn w:val="Normal"/>
    <w:link w:val="FooterChar"/>
    <w:rsid w:val="00CE17A4"/>
    <w:pPr>
      <w:tabs>
        <w:tab w:val="center" w:pos="4320"/>
        <w:tab w:val="right" w:pos="8640"/>
      </w:tabs>
    </w:pPr>
  </w:style>
  <w:style w:type="character" w:styleId="FootnoteReference">
    <w:name w:val="footnote reference"/>
    <w:basedOn w:val="DefaultParagraphFont"/>
    <w:semiHidden/>
    <w:rsid w:val="00CE17A4"/>
    <w:rPr>
      <w:vertAlign w:val="superscript"/>
    </w:rPr>
  </w:style>
  <w:style w:type="paragraph" w:styleId="FootnoteText">
    <w:name w:val="footnote text"/>
    <w:basedOn w:val="Normal"/>
    <w:semiHidden/>
    <w:rsid w:val="00CE17A4"/>
    <w:rPr>
      <w:sz w:val="20"/>
      <w:szCs w:val="20"/>
    </w:rPr>
  </w:style>
  <w:style w:type="paragraph" w:customStyle="1" w:styleId="HDRBullet">
    <w:name w:val="HDR Bullet"/>
    <w:basedOn w:val="BodyText"/>
    <w:rsid w:val="00CE17A4"/>
    <w:pPr>
      <w:numPr>
        <w:numId w:val="2"/>
      </w:numPr>
      <w:jc w:val="both"/>
    </w:pPr>
    <w:rPr>
      <w:color w:val="000000"/>
      <w:szCs w:val="18"/>
    </w:rPr>
  </w:style>
  <w:style w:type="paragraph" w:styleId="Header">
    <w:name w:val="header"/>
    <w:basedOn w:val="Normal"/>
    <w:link w:val="HeaderChar"/>
    <w:uiPriority w:val="99"/>
    <w:rsid w:val="00CE17A4"/>
    <w:pPr>
      <w:tabs>
        <w:tab w:val="center" w:pos="4320"/>
        <w:tab w:val="right" w:pos="8640"/>
      </w:tabs>
    </w:pPr>
  </w:style>
  <w:style w:type="character" w:styleId="Hyperlink">
    <w:name w:val="Hyperlink"/>
    <w:basedOn w:val="DefaultParagraphFont"/>
    <w:uiPriority w:val="99"/>
    <w:rsid w:val="00CE17A4"/>
    <w:rPr>
      <w:color w:val="0000FF"/>
      <w:u w:val="single"/>
    </w:rPr>
  </w:style>
  <w:style w:type="paragraph" w:customStyle="1" w:styleId="INVOICE">
    <w:name w:val="INVOICE"/>
    <w:rsid w:val="00CE17A4"/>
    <w:pPr>
      <w:widowControl w:val="0"/>
      <w:tabs>
        <w:tab w:val="left" w:pos="8640"/>
        <w:tab w:val="decimal" w:pos="10512"/>
      </w:tabs>
      <w:suppressAutoHyphens/>
      <w:autoSpaceDE w:val="0"/>
      <w:autoSpaceDN w:val="0"/>
      <w:adjustRightInd w:val="0"/>
      <w:spacing w:line="240" w:lineRule="atLeast"/>
    </w:pPr>
    <w:rPr>
      <w:rFonts w:ascii="Arial Narrow" w:hAnsi="Arial Narrow" w:cs="Arial Narrow"/>
      <w:sz w:val="24"/>
      <w:szCs w:val="24"/>
    </w:rPr>
  </w:style>
  <w:style w:type="paragraph" w:styleId="List">
    <w:name w:val="List"/>
    <w:basedOn w:val="Normal"/>
    <w:rsid w:val="00CE17A4"/>
    <w:pPr>
      <w:ind w:left="1296" w:hanging="1296"/>
    </w:pPr>
    <w:rPr>
      <w:b/>
    </w:rPr>
  </w:style>
  <w:style w:type="paragraph" w:styleId="ListBullet">
    <w:name w:val="List Bullet"/>
    <w:basedOn w:val="Normal"/>
    <w:autoRedefine/>
    <w:rsid w:val="00CE17A4"/>
    <w:pPr>
      <w:ind w:left="1296" w:hanging="1296"/>
    </w:pPr>
    <w:rPr>
      <w:b/>
    </w:rPr>
  </w:style>
  <w:style w:type="character" w:styleId="PageNumber">
    <w:name w:val="page number"/>
    <w:basedOn w:val="DefaultParagraphFont"/>
    <w:rsid w:val="00CE17A4"/>
  </w:style>
  <w:style w:type="numbering" w:customStyle="1" w:styleId="StyleBulleted">
    <w:name w:val="Style Bulleted"/>
    <w:basedOn w:val="NoList"/>
    <w:rsid w:val="00CE17A4"/>
    <w:pPr>
      <w:numPr>
        <w:numId w:val="5"/>
      </w:numPr>
    </w:pPr>
  </w:style>
  <w:style w:type="paragraph" w:customStyle="1" w:styleId="TableFigureCaption">
    <w:name w:val="Table &amp; Figure Caption"/>
    <w:basedOn w:val="List"/>
    <w:rsid w:val="00CE17A4"/>
    <w:pPr>
      <w:spacing w:after="120"/>
      <w:ind w:left="0" w:firstLine="0"/>
      <w:jc w:val="center"/>
    </w:pPr>
    <w:rPr>
      <w:sz w:val="22"/>
    </w:rPr>
  </w:style>
  <w:style w:type="table" w:styleId="TableGrid">
    <w:name w:val="Table Grid"/>
    <w:basedOn w:val="TableNormal"/>
    <w:uiPriority w:val="59"/>
    <w:rsid w:val="00CE17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CE17A4"/>
    <w:pPr>
      <w:spacing w:after="120"/>
      <w:ind w:left="1224" w:hanging="1224"/>
    </w:pPr>
  </w:style>
  <w:style w:type="table" w:styleId="TableSimple1">
    <w:name w:val="Table Simple 1"/>
    <w:basedOn w:val="TableNormal"/>
    <w:rsid w:val="00CE17A4"/>
    <w:pPr>
      <w:widowControl w:val="0"/>
      <w:autoSpaceDE w:val="0"/>
      <w:autoSpaceDN w:val="0"/>
      <w:adjustRightInd w:val="0"/>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Tabletitle">
    <w:name w:val="Table title"/>
    <w:basedOn w:val="Normal"/>
    <w:rsid w:val="00CE17A4"/>
    <w:pPr>
      <w:numPr>
        <w:ilvl w:val="12"/>
      </w:numPr>
      <w:spacing w:after="120"/>
      <w:jc w:val="center"/>
    </w:pPr>
    <w:rPr>
      <w:b/>
      <w:snapToGrid w:val="0"/>
      <w:szCs w:val="20"/>
    </w:rPr>
  </w:style>
  <w:style w:type="paragraph" w:styleId="Title">
    <w:name w:val="Title"/>
    <w:basedOn w:val="Normal"/>
    <w:link w:val="TitleChar"/>
    <w:qFormat/>
    <w:rsid w:val="00CE17A4"/>
    <w:pPr>
      <w:jc w:val="center"/>
    </w:pPr>
    <w:rPr>
      <w:b/>
      <w:bCs/>
      <w:sz w:val="28"/>
    </w:rPr>
  </w:style>
  <w:style w:type="paragraph" w:styleId="TOC1">
    <w:name w:val="toc 1"/>
    <w:basedOn w:val="Normal"/>
    <w:next w:val="Normal"/>
    <w:autoRedefine/>
    <w:uiPriority w:val="39"/>
    <w:rsid w:val="003B7EEA"/>
    <w:pPr>
      <w:tabs>
        <w:tab w:val="left" w:pos="720"/>
        <w:tab w:val="right" w:leader="dot" w:pos="9360"/>
      </w:tabs>
      <w:spacing w:before="120" w:after="60"/>
      <w:ind w:left="720" w:hanging="720"/>
    </w:pPr>
    <w:rPr>
      <w:b/>
      <w:bCs/>
      <w:caps/>
      <w:noProof/>
      <w:szCs w:val="28"/>
    </w:rPr>
  </w:style>
  <w:style w:type="paragraph" w:styleId="TOC2">
    <w:name w:val="toc 2"/>
    <w:basedOn w:val="Normal"/>
    <w:next w:val="Normal"/>
    <w:uiPriority w:val="39"/>
    <w:rsid w:val="00CE17A4"/>
    <w:pPr>
      <w:tabs>
        <w:tab w:val="left" w:pos="1425"/>
        <w:tab w:val="right" w:leader="dot" w:pos="8640"/>
      </w:tabs>
      <w:spacing w:before="120" w:after="60"/>
      <w:ind w:left="734"/>
    </w:pPr>
    <w:rPr>
      <w:bCs/>
    </w:rPr>
  </w:style>
  <w:style w:type="paragraph" w:styleId="TOC3">
    <w:name w:val="toc 3"/>
    <w:basedOn w:val="Normal"/>
    <w:next w:val="Normal"/>
    <w:autoRedefine/>
    <w:semiHidden/>
    <w:rsid w:val="00CE17A4"/>
    <w:pPr>
      <w:tabs>
        <w:tab w:val="left" w:pos="2166"/>
        <w:tab w:val="right" w:leader="dot" w:pos="8640"/>
      </w:tabs>
      <w:ind w:left="2181" w:hanging="741"/>
    </w:pPr>
    <w:rPr>
      <w:noProof/>
    </w:rPr>
  </w:style>
  <w:style w:type="paragraph" w:styleId="TOC4">
    <w:name w:val="toc 4"/>
    <w:basedOn w:val="Normal"/>
    <w:next w:val="Normal"/>
    <w:autoRedefine/>
    <w:semiHidden/>
    <w:rsid w:val="00CE17A4"/>
    <w:pPr>
      <w:ind w:left="480"/>
    </w:pPr>
  </w:style>
  <w:style w:type="paragraph" w:styleId="TOC5">
    <w:name w:val="toc 5"/>
    <w:basedOn w:val="Normal"/>
    <w:next w:val="Normal"/>
    <w:autoRedefine/>
    <w:semiHidden/>
    <w:rsid w:val="00CE17A4"/>
    <w:pPr>
      <w:ind w:left="720"/>
    </w:pPr>
  </w:style>
  <w:style w:type="paragraph" w:styleId="TOC6">
    <w:name w:val="toc 6"/>
    <w:basedOn w:val="Normal"/>
    <w:next w:val="Normal"/>
    <w:autoRedefine/>
    <w:semiHidden/>
    <w:rsid w:val="00CE17A4"/>
    <w:pPr>
      <w:ind w:left="960"/>
    </w:pPr>
  </w:style>
  <w:style w:type="paragraph" w:styleId="TOC7">
    <w:name w:val="toc 7"/>
    <w:basedOn w:val="Normal"/>
    <w:next w:val="Normal"/>
    <w:autoRedefine/>
    <w:semiHidden/>
    <w:rsid w:val="00CE17A4"/>
    <w:pPr>
      <w:ind w:left="1200"/>
    </w:pPr>
  </w:style>
  <w:style w:type="paragraph" w:styleId="TOC8">
    <w:name w:val="toc 8"/>
    <w:basedOn w:val="Normal"/>
    <w:next w:val="Normal"/>
    <w:autoRedefine/>
    <w:semiHidden/>
    <w:rsid w:val="00CE17A4"/>
    <w:pPr>
      <w:ind w:left="1440"/>
    </w:pPr>
  </w:style>
  <w:style w:type="paragraph" w:styleId="TOC9">
    <w:name w:val="toc 9"/>
    <w:basedOn w:val="Normal"/>
    <w:next w:val="Normal"/>
    <w:autoRedefine/>
    <w:semiHidden/>
    <w:rsid w:val="00CE17A4"/>
    <w:pPr>
      <w:ind w:left="1680"/>
    </w:pPr>
  </w:style>
  <w:style w:type="paragraph" w:styleId="BodyText2">
    <w:name w:val="Body Text 2"/>
    <w:basedOn w:val="Normal"/>
    <w:rsid w:val="00E665E8"/>
    <w:pPr>
      <w:spacing w:after="120" w:line="480" w:lineRule="auto"/>
    </w:pPr>
  </w:style>
  <w:style w:type="paragraph" w:customStyle="1" w:styleId="xl26">
    <w:name w:val="xl26"/>
    <w:basedOn w:val="Normal"/>
    <w:rsid w:val="00E665E8"/>
    <w:rPr>
      <w:rFonts w:eastAsia="Arial Unicode MS" w:cs="Arial"/>
      <w:b/>
      <w:szCs w:val="16"/>
    </w:rPr>
  </w:style>
  <w:style w:type="character" w:customStyle="1" w:styleId="CaptionChar">
    <w:name w:val="Caption Char"/>
    <w:basedOn w:val="DefaultParagraphFont"/>
    <w:link w:val="Caption"/>
    <w:rsid w:val="00E665E8"/>
    <w:rPr>
      <w:b/>
      <w:bCs/>
      <w:lang w:val="en-US" w:eastAsia="en-US" w:bidi="ar-SA"/>
    </w:rPr>
  </w:style>
  <w:style w:type="paragraph" w:customStyle="1" w:styleId="xl24">
    <w:name w:val="xl24"/>
    <w:basedOn w:val="Normal"/>
    <w:rsid w:val="000F4902"/>
    <w:pPr>
      <w:spacing w:before="100" w:beforeAutospacing="1" w:after="100" w:afterAutospacing="1"/>
      <w:jc w:val="center"/>
    </w:pPr>
    <w:rPr>
      <w:rFonts w:ascii="Arial Unicode MS" w:eastAsia="Arial Unicode MS" w:hAnsi="Arial Unicode MS" w:cs="Tahoma"/>
    </w:rPr>
  </w:style>
  <w:style w:type="paragraph" w:customStyle="1" w:styleId="StyleCaption1">
    <w:name w:val="Style Caption +1"/>
    <w:basedOn w:val="Caption"/>
    <w:link w:val="StyleCaption1Char"/>
    <w:autoRedefine/>
    <w:rsid w:val="004D0DB8"/>
    <w:pPr>
      <w:tabs>
        <w:tab w:val="left" w:pos="4424"/>
        <w:tab w:val="right" w:pos="9630"/>
      </w:tabs>
      <w:ind w:left="86"/>
    </w:pPr>
    <w:rPr>
      <w:b w:val="0"/>
      <w:sz w:val="18"/>
      <w:szCs w:val="18"/>
    </w:rPr>
  </w:style>
  <w:style w:type="character" w:customStyle="1" w:styleId="StyleCaption1Char">
    <w:name w:val="Style Caption +1 Char"/>
    <w:basedOn w:val="CaptionChar"/>
    <w:link w:val="StyleCaption1"/>
    <w:rsid w:val="004D0DB8"/>
    <w:rPr>
      <w:b/>
      <w:bCs/>
      <w:sz w:val="18"/>
      <w:szCs w:val="18"/>
      <w:lang w:val="en-US" w:eastAsia="en-US" w:bidi="ar-SA"/>
    </w:rPr>
  </w:style>
  <w:style w:type="paragraph" w:customStyle="1" w:styleId="Style9ptBoldLeft005Right008">
    <w:name w:val="Style 9 pt Bold Left:  0.05&quot; Right:  0.08&quot;"/>
    <w:basedOn w:val="Normal"/>
    <w:autoRedefine/>
    <w:rsid w:val="004D0DB8"/>
    <w:pPr>
      <w:ind w:left="65" w:right="108"/>
    </w:pPr>
    <w:rPr>
      <w:b/>
      <w:bCs/>
      <w:sz w:val="18"/>
      <w:szCs w:val="20"/>
    </w:rPr>
  </w:style>
  <w:style w:type="paragraph" w:customStyle="1" w:styleId="StyleCaption2">
    <w:name w:val="Style Caption +2"/>
    <w:basedOn w:val="Caption"/>
    <w:link w:val="StyleCaption2Char"/>
    <w:autoRedefine/>
    <w:rsid w:val="004D0DB8"/>
    <w:pPr>
      <w:tabs>
        <w:tab w:val="left" w:pos="4424"/>
        <w:tab w:val="right" w:pos="9630"/>
      </w:tabs>
      <w:ind w:left="86" w:right="288"/>
    </w:pPr>
    <w:rPr>
      <w:sz w:val="18"/>
      <w:szCs w:val="18"/>
    </w:rPr>
  </w:style>
  <w:style w:type="character" w:customStyle="1" w:styleId="StyleCaption2Char">
    <w:name w:val="Style Caption +2 Char"/>
    <w:basedOn w:val="CaptionChar"/>
    <w:link w:val="StyleCaption2"/>
    <w:rsid w:val="004D0DB8"/>
    <w:rPr>
      <w:b/>
      <w:bCs/>
      <w:sz w:val="18"/>
      <w:szCs w:val="18"/>
      <w:lang w:val="en-US" w:eastAsia="en-US" w:bidi="ar-SA"/>
    </w:rPr>
  </w:style>
  <w:style w:type="paragraph" w:styleId="EndnoteText">
    <w:name w:val="endnote text"/>
    <w:basedOn w:val="Normal"/>
    <w:semiHidden/>
    <w:rsid w:val="004D0DB8"/>
    <w:rPr>
      <w:b/>
      <w:sz w:val="20"/>
      <w:szCs w:val="20"/>
    </w:rPr>
  </w:style>
  <w:style w:type="character" w:customStyle="1" w:styleId="TitleChar">
    <w:name w:val="Title Char"/>
    <w:basedOn w:val="DefaultParagraphFont"/>
    <w:link w:val="Title"/>
    <w:rsid w:val="009523CF"/>
    <w:rPr>
      <w:b/>
      <w:bCs/>
      <w:sz w:val="28"/>
      <w:szCs w:val="24"/>
    </w:rPr>
  </w:style>
  <w:style w:type="paragraph" w:styleId="ListParagraph">
    <w:name w:val="List Paragraph"/>
    <w:basedOn w:val="Normal"/>
    <w:uiPriority w:val="34"/>
    <w:qFormat/>
    <w:rsid w:val="00E047D5"/>
    <w:pPr>
      <w:ind w:left="720"/>
      <w:contextualSpacing/>
    </w:pPr>
  </w:style>
  <w:style w:type="character" w:customStyle="1" w:styleId="st">
    <w:name w:val="st"/>
    <w:basedOn w:val="DefaultParagraphFont"/>
    <w:rsid w:val="00EB45DE"/>
  </w:style>
  <w:style w:type="table" w:customStyle="1" w:styleId="TableGrid1">
    <w:name w:val="Table Grid1"/>
    <w:basedOn w:val="TableNormal"/>
    <w:next w:val="TableGrid"/>
    <w:uiPriority w:val="59"/>
    <w:rsid w:val="008B22A8"/>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D592F"/>
    <w:rPr>
      <w:color w:val="808080"/>
    </w:rPr>
  </w:style>
  <w:style w:type="character" w:customStyle="1" w:styleId="BalloonTextChar">
    <w:name w:val="Balloon Text Char"/>
    <w:basedOn w:val="DefaultParagraphFont"/>
    <w:link w:val="BalloonText"/>
    <w:rsid w:val="00B021AF"/>
    <w:rPr>
      <w:rFonts w:ascii="Tahoma" w:hAnsi="Tahoma" w:cs="Tahoma"/>
      <w:sz w:val="16"/>
      <w:szCs w:val="16"/>
    </w:rPr>
  </w:style>
  <w:style w:type="character" w:customStyle="1" w:styleId="HeaderChar">
    <w:name w:val="Header Char"/>
    <w:basedOn w:val="DefaultParagraphFont"/>
    <w:link w:val="Header"/>
    <w:uiPriority w:val="99"/>
    <w:rsid w:val="00B021AF"/>
    <w:rPr>
      <w:sz w:val="24"/>
      <w:szCs w:val="24"/>
    </w:rPr>
  </w:style>
  <w:style w:type="character" w:customStyle="1" w:styleId="FooterChar">
    <w:name w:val="Footer Char"/>
    <w:basedOn w:val="DefaultParagraphFont"/>
    <w:link w:val="Footer"/>
    <w:rsid w:val="00B021A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30321">
      <w:bodyDiv w:val="1"/>
      <w:marLeft w:val="0"/>
      <w:marRight w:val="0"/>
      <w:marTop w:val="0"/>
      <w:marBottom w:val="0"/>
      <w:divBdr>
        <w:top w:val="none" w:sz="0" w:space="0" w:color="auto"/>
        <w:left w:val="none" w:sz="0" w:space="0" w:color="auto"/>
        <w:bottom w:val="none" w:sz="0" w:space="0" w:color="auto"/>
        <w:right w:val="none" w:sz="0" w:space="0" w:color="auto"/>
      </w:divBdr>
    </w:div>
    <w:div w:id="27491800">
      <w:bodyDiv w:val="1"/>
      <w:marLeft w:val="0"/>
      <w:marRight w:val="0"/>
      <w:marTop w:val="0"/>
      <w:marBottom w:val="0"/>
      <w:divBdr>
        <w:top w:val="none" w:sz="0" w:space="0" w:color="auto"/>
        <w:left w:val="none" w:sz="0" w:space="0" w:color="auto"/>
        <w:bottom w:val="none" w:sz="0" w:space="0" w:color="auto"/>
        <w:right w:val="none" w:sz="0" w:space="0" w:color="auto"/>
      </w:divBdr>
    </w:div>
    <w:div w:id="53821032">
      <w:bodyDiv w:val="1"/>
      <w:marLeft w:val="0"/>
      <w:marRight w:val="0"/>
      <w:marTop w:val="0"/>
      <w:marBottom w:val="0"/>
      <w:divBdr>
        <w:top w:val="none" w:sz="0" w:space="0" w:color="auto"/>
        <w:left w:val="none" w:sz="0" w:space="0" w:color="auto"/>
        <w:bottom w:val="none" w:sz="0" w:space="0" w:color="auto"/>
        <w:right w:val="none" w:sz="0" w:space="0" w:color="auto"/>
      </w:divBdr>
    </w:div>
    <w:div w:id="67122145">
      <w:bodyDiv w:val="1"/>
      <w:marLeft w:val="0"/>
      <w:marRight w:val="0"/>
      <w:marTop w:val="0"/>
      <w:marBottom w:val="0"/>
      <w:divBdr>
        <w:top w:val="none" w:sz="0" w:space="0" w:color="auto"/>
        <w:left w:val="none" w:sz="0" w:space="0" w:color="auto"/>
        <w:bottom w:val="none" w:sz="0" w:space="0" w:color="auto"/>
        <w:right w:val="none" w:sz="0" w:space="0" w:color="auto"/>
      </w:divBdr>
    </w:div>
    <w:div w:id="81920388">
      <w:bodyDiv w:val="1"/>
      <w:marLeft w:val="0"/>
      <w:marRight w:val="0"/>
      <w:marTop w:val="0"/>
      <w:marBottom w:val="0"/>
      <w:divBdr>
        <w:top w:val="none" w:sz="0" w:space="0" w:color="auto"/>
        <w:left w:val="none" w:sz="0" w:space="0" w:color="auto"/>
        <w:bottom w:val="none" w:sz="0" w:space="0" w:color="auto"/>
        <w:right w:val="none" w:sz="0" w:space="0" w:color="auto"/>
      </w:divBdr>
    </w:div>
    <w:div w:id="85462043">
      <w:bodyDiv w:val="1"/>
      <w:marLeft w:val="0"/>
      <w:marRight w:val="0"/>
      <w:marTop w:val="0"/>
      <w:marBottom w:val="0"/>
      <w:divBdr>
        <w:top w:val="none" w:sz="0" w:space="0" w:color="auto"/>
        <w:left w:val="none" w:sz="0" w:space="0" w:color="auto"/>
        <w:bottom w:val="none" w:sz="0" w:space="0" w:color="auto"/>
        <w:right w:val="none" w:sz="0" w:space="0" w:color="auto"/>
      </w:divBdr>
    </w:div>
    <w:div w:id="87965197">
      <w:bodyDiv w:val="1"/>
      <w:marLeft w:val="0"/>
      <w:marRight w:val="0"/>
      <w:marTop w:val="0"/>
      <w:marBottom w:val="0"/>
      <w:divBdr>
        <w:top w:val="none" w:sz="0" w:space="0" w:color="auto"/>
        <w:left w:val="none" w:sz="0" w:space="0" w:color="auto"/>
        <w:bottom w:val="none" w:sz="0" w:space="0" w:color="auto"/>
        <w:right w:val="none" w:sz="0" w:space="0" w:color="auto"/>
      </w:divBdr>
    </w:div>
    <w:div w:id="99687345">
      <w:bodyDiv w:val="1"/>
      <w:marLeft w:val="0"/>
      <w:marRight w:val="0"/>
      <w:marTop w:val="0"/>
      <w:marBottom w:val="0"/>
      <w:divBdr>
        <w:top w:val="none" w:sz="0" w:space="0" w:color="auto"/>
        <w:left w:val="none" w:sz="0" w:space="0" w:color="auto"/>
        <w:bottom w:val="none" w:sz="0" w:space="0" w:color="auto"/>
        <w:right w:val="none" w:sz="0" w:space="0" w:color="auto"/>
      </w:divBdr>
    </w:div>
    <w:div w:id="99841781">
      <w:bodyDiv w:val="1"/>
      <w:marLeft w:val="0"/>
      <w:marRight w:val="0"/>
      <w:marTop w:val="0"/>
      <w:marBottom w:val="0"/>
      <w:divBdr>
        <w:top w:val="none" w:sz="0" w:space="0" w:color="auto"/>
        <w:left w:val="none" w:sz="0" w:space="0" w:color="auto"/>
        <w:bottom w:val="none" w:sz="0" w:space="0" w:color="auto"/>
        <w:right w:val="none" w:sz="0" w:space="0" w:color="auto"/>
      </w:divBdr>
    </w:div>
    <w:div w:id="108013926">
      <w:bodyDiv w:val="1"/>
      <w:marLeft w:val="0"/>
      <w:marRight w:val="0"/>
      <w:marTop w:val="0"/>
      <w:marBottom w:val="0"/>
      <w:divBdr>
        <w:top w:val="none" w:sz="0" w:space="0" w:color="auto"/>
        <w:left w:val="none" w:sz="0" w:space="0" w:color="auto"/>
        <w:bottom w:val="none" w:sz="0" w:space="0" w:color="auto"/>
        <w:right w:val="none" w:sz="0" w:space="0" w:color="auto"/>
      </w:divBdr>
    </w:div>
    <w:div w:id="108547193">
      <w:bodyDiv w:val="1"/>
      <w:marLeft w:val="0"/>
      <w:marRight w:val="0"/>
      <w:marTop w:val="0"/>
      <w:marBottom w:val="0"/>
      <w:divBdr>
        <w:top w:val="none" w:sz="0" w:space="0" w:color="auto"/>
        <w:left w:val="none" w:sz="0" w:space="0" w:color="auto"/>
        <w:bottom w:val="none" w:sz="0" w:space="0" w:color="auto"/>
        <w:right w:val="none" w:sz="0" w:space="0" w:color="auto"/>
      </w:divBdr>
    </w:div>
    <w:div w:id="116488517">
      <w:bodyDiv w:val="1"/>
      <w:marLeft w:val="0"/>
      <w:marRight w:val="0"/>
      <w:marTop w:val="0"/>
      <w:marBottom w:val="0"/>
      <w:divBdr>
        <w:top w:val="none" w:sz="0" w:space="0" w:color="auto"/>
        <w:left w:val="none" w:sz="0" w:space="0" w:color="auto"/>
        <w:bottom w:val="none" w:sz="0" w:space="0" w:color="auto"/>
        <w:right w:val="none" w:sz="0" w:space="0" w:color="auto"/>
      </w:divBdr>
    </w:div>
    <w:div w:id="119347353">
      <w:bodyDiv w:val="1"/>
      <w:marLeft w:val="0"/>
      <w:marRight w:val="0"/>
      <w:marTop w:val="0"/>
      <w:marBottom w:val="0"/>
      <w:divBdr>
        <w:top w:val="none" w:sz="0" w:space="0" w:color="auto"/>
        <w:left w:val="none" w:sz="0" w:space="0" w:color="auto"/>
        <w:bottom w:val="none" w:sz="0" w:space="0" w:color="auto"/>
        <w:right w:val="none" w:sz="0" w:space="0" w:color="auto"/>
      </w:divBdr>
    </w:div>
    <w:div w:id="135531297">
      <w:bodyDiv w:val="1"/>
      <w:marLeft w:val="0"/>
      <w:marRight w:val="0"/>
      <w:marTop w:val="0"/>
      <w:marBottom w:val="0"/>
      <w:divBdr>
        <w:top w:val="none" w:sz="0" w:space="0" w:color="auto"/>
        <w:left w:val="none" w:sz="0" w:space="0" w:color="auto"/>
        <w:bottom w:val="none" w:sz="0" w:space="0" w:color="auto"/>
        <w:right w:val="none" w:sz="0" w:space="0" w:color="auto"/>
      </w:divBdr>
    </w:div>
    <w:div w:id="137114801">
      <w:bodyDiv w:val="1"/>
      <w:marLeft w:val="0"/>
      <w:marRight w:val="0"/>
      <w:marTop w:val="0"/>
      <w:marBottom w:val="0"/>
      <w:divBdr>
        <w:top w:val="none" w:sz="0" w:space="0" w:color="auto"/>
        <w:left w:val="none" w:sz="0" w:space="0" w:color="auto"/>
        <w:bottom w:val="none" w:sz="0" w:space="0" w:color="auto"/>
        <w:right w:val="none" w:sz="0" w:space="0" w:color="auto"/>
      </w:divBdr>
    </w:div>
    <w:div w:id="145513958">
      <w:bodyDiv w:val="1"/>
      <w:marLeft w:val="0"/>
      <w:marRight w:val="0"/>
      <w:marTop w:val="0"/>
      <w:marBottom w:val="0"/>
      <w:divBdr>
        <w:top w:val="none" w:sz="0" w:space="0" w:color="auto"/>
        <w:left w:val="none" w:sz="0" w:space="0" w:color="auto"/>
        <w:bottom w:val="none" w:sz="0" w:space="0" w:color="auto"/>
        <w:right w:val="none" w:sz="0" w:space="0" w:color="auto"/>
      </w:divBdr>
    </w:div>
    <w:div w:id="150607747">
      <w:bodyDiv w:val="1"/>
      <w:marLeft w:val="0"/>
      <w:marRight w:val="0"/>
      <w:marTop w:val="0"/>
      <w:marBottom w:val="0"/>
      <w:divBdr>
        <w:top w:val="none" w:sz="0" w:space="0" w:color="auto"/>
        <w:left w:val="none" w:sz="0" w:space="0" w:color="auto"/>
        <w:bottom w:val="none" w:sz="0" w:space="0" w:color="auto"/>
        <w:right w:val="none" w:sz="0" w:space="0" w:color="auto"/>
      </w:divBdr>
    </w:div>
    <w:div w:id="164173029">
      <w:bodyDiv w:val="1"/>
      <w:marLeft w:val="0"/>
      <w:marRight w:val="0"/>
      <w:marTop w:val="0"/>
      <w:marBottom w:val="0"/>
      <w:divBdr>
        <w:top w:val="none" w:sz="0" w:space="0" w:color="auto"/>
        <w:left w:val="none" w:sz="0" w:space="0" w:color="auto"/>
        <w:bottom w:val="none" w:sz="0" w:space="0" w:color="auto"/>
        <w:right w:val="none" w:sz="0" w:space="0" w:color="auto"/>
      </w:divBdr>
    </w:div>
    <w:div w:id="170535693">
      <w:bodyDiv w:val="1"/>
      <w:marLeft w:val="0"/>
      <w:marRight w:val="0"/>
      <w:marTop w:val="0"/>
      <w:marBottom w:val="0"/>
      <w:divBdr>
        <w:top w:val="none" w:sz="0" w:space="0" w:color="auto"/>
        <w:left w:val="none" w:sz="0" w:space="0" w:color="auto"/>
        <w:bottom w:val="none" w:sz="0" w:space="0" w:color="auto"/>
        <w:right w:val="none" w:sz="0" w:space="0" w:color="auto"/>
      </w:divBdr>
    </w:div>
    <w:div w:id="171605031">
      <w:bodyDiv w:val="1"/>
      <w:marLeft w:val="0"/>
      <w:marRight w:val="0"/>
      <w:marTop w:val="0"/>
      <w:marBottom w:val="0"/>
      <w:divBdr>
        <w:top w:val="none" w:sz="0" w:space="0" w:color="auto"/>
        <w:left w:val="none" w:sz="0" w:space="0" w:color="auto"/>
        <w:bottom w:val="none" w:sz="0" w:space="0" w:color="auto"/>
        <w:right w:val="none" w:sz="0" w:space="0" w:color="auto"/>
      </w:divBdr>
    </w:div>
    <w:div w:id="174267118">
      <w:bodyDiv w:val="1"/>
      <w:marLeft w:val="0"/>
      <w:marRight w:val="0"/>
      <w:marTop w:val="0"/>
      <w:marBottom w:val="0"/>
      <w:divBdr>
        <w:top w:val="none" w:sz="0" w:space="0" w:color="auto"/>
        <w:left w:val="none" w:sz="0" w:space="0" w:color="auto"/>
        <w:bottom w:val="none" w:sz="0" w:space="0" w:color="auto"/>
        <w:right w:val="none" w:sz="0" w:space="0" w:color="auto"/>
      </w:divBdr>
    </w:div>
    <w:div w:id="179441523">
      <w:bodyDiv w:val="1"/>
      <w:marLeft w:val="0"/>
      <w:marRight w:val="0"/>
      <w:marTop w:val="0"/>
      <w:marBottom w:val="0"/>
      <w:divBdr>
        <w:top w:val="none" w:sz="0" w:space="0" w:color="auto"/>
        <w:left w:val="none" w:sz="0" w:space="0" w:color="auto"/>
        <w:bottom w:val="none" w:sz="0" w:space="0" w:color="auto"/>
        <w:right w:val="none" w:sz="0" w:space="0" w:color="auto"/>
      </w:divBdr>
    </w:div>
    <w:div w:id="182478500">
      <w:bodyDiv w:val="1"/>
      <w:marLeft w:val="0"/>
      <w:marRight w:val="0"/>
      <w:marTop w:val="0"/>
      <w:marBottom w:val="0"/>
      <w:divBdr>
        <w:top w:val="none" w:sz="0" w:space="0" w:color="auto"/>
        <w:left w:val="none" w:sz="0" w:space="0" w:color="auto"/>
        <w:bottom w:val="none" w:sz="0" w:space="0" w:color="auto"/>
        <w:right w:val="none" w:sz="0" w:space="0" w:color="auto"/>
      </w:divBdr>
    </w:div>
    <w:div w:id="183906540">
      <w:bodyDiv w:val="1"/>
      <w:marLeft w:val="0"/>
      <w:marRight w:val="0"/>
      <w:marTop w:val="0"/>
      <w:marBottom w:val="0"/>
      <w:divBdr>
        <w:top w:val="none" w:sz="0" w:space="0" w:color="auto"/>
        <w:left w:val="none" w:sz="0" w:space="0" w:color="auto"/>
        <w:bottom w:val="none" w:sz="0" w:space="0" w:color="auto"/>
        <w:right w:val="none" w:sz="0" w:space="0" w:color="auto"/>
      </w:divBdr>
    </w:div>
    <w:div w:id="185101869">
      <w:bodyDiv w:val="1"/>
      <w:marLeft w:val="0"/>
      <w:marRight w:val="0"/>
      <w:marTop w:val="0"/>
      <w:marBottom w:val="0"/>
      <w:divBdr>
        <w:top w:val="none" w:sz="0" w:space="0" w:color="auto"/>
        <w:left w:val="none" w:sz="0" w:space="0" w:color="auto"/>
        <w:bottom w:val="none" w:sz="0" w:space="0" w:color="auto"/>
        <w:right w:val="none" w:sz="0" w:space="0" w:color="auto"/>
      </w:divBdr>
    </w:div>
    <w:div w:id="193158219">
      <w:bodyDiv w:val="1"/>
      <w:marLeft w:val="0"/>
      <w:marRight w:val="0"/>
      <w:marTop w:val="0"/>
      <w:marBottom w:val="0"/>
      <w:divBdr>
        <w:top w:val="none" w:sz="0" w:space="0" w:color="auto"/>
        <w:left w:val="none" w:sz="0" w:space="0" w:color="auto"/>
        <w:bottom w:val="none" w:sz="0" w:space="0" w:color="auto"/>
        <w:right w:val="none" w:sz="0" w:space="0" w:color="auto"/>
      </w:divBdr>
    </w:div>
    <w:div w:id="198667650">
      <w:bodyDiv w:val="1"/>
      <w:marLeft w:val="0"/>
      <w:marRight w:val="0"/>
      <w:marTop w:val="0"/>
      <w:marBottom w:val="0"/>
      <w:divBdr>
        <w:top w:val="none" w:sz="0" w:space="0" w:color="auto"/>
        <w:left w:val="none" w:sz="0" w:space="0" w:color="auto"/>
        <w:bottom w:val="none" w:sz="0" w:space="0" w:color="auto"/>
        <w:right w:val="none" w:sz="0" w:space="0" w:color="auto"/>
      </w:divBdr>
    </w:div>
    <w:div w:id="203253022">
      <w:bodyDiv w:val="1"/>
      <w:marLeft w:val="0"/>
      <w:marRight w:val="0"/>
      <w:marTop w:val="0"/>
      <w:marBottom w:val="0"/>
      <w:divBdr>
        <w:top w:val="none" w:sz="0" w:space="0" w:color="auto"/>
        <w:left w:val="none" w:sz="0" w:space="0" w:color="auto"/>
        <w:bottom w:val="none" w:sz="0" w:space="0" w:color="auto"/>
        <w:right w:val="none" w:sz="0" w:space="0" w:color="auto"/>
      </w:divBdr>
    </w:div>
    <w:div w:id="204175988">
      <w:bodyDiv w:val="1"/>
      <w:marLeft w:val="0"/>
      <w:marRight w:val="0"/>
      <w:marTop w:val="0"/>
      <w:marBottom w:val="0"/>
      <w:divBdr>
        <w:top w:val="none" w:sz="0" w:space="0" w:color="auto"/>
        <w:left w:val="none" w:sz="0" w:space="0" w:color="auto"/>
        <w:bottom w:val="none" w:sz="0" w:space="0" w:color="auto"/>
        <w:right w:val="none" w:sz="0" w:space="0" w:color="auto"/>
      </w:divBdr>
    </w:div>
    <w:div w:id="204876644">
      <w:bodyDiv w:val="1"/>
      <w:marLeft w:val="0"/>
      <w:marRight w:val="0"/>
      <w:marTop w:val="0"/>
      <w:marBottom w:val="0"/>
      <w:divBdr>
        <w:top w:val="none" w:sz="0" w:space="0" w:color="auto"/>
        <w:left w:val="none" w:sz="0" w:space="0" w:color="auto"/>
        <w:bottom w:val="none" w:sz="0" w:space="0" w:color="auto"/>
        <w:right w:val="none" w:sz="0" w:space="0" w:color="auto"/>
      </w:divBdr>
    </w:div>
    <w:div w:id="240455446">
      <w:bodyDiv w:val="1"/>
      <w:marLeft w:val="0"/>
      <w:marRight w:val="0"/>
      <w:marTop w:val="0"/>
      <w:marBottom w:val="0"/>
      <w:divBdr>
        <w:top w:val="none" w:sz="0" w:space="0" w:color="auto"/>
        <w:left w:val="none" w:sz="0" w:space="0" w:color="auto"/>
        <w:bottom w:val="none" w:sz="0" w:space="0" w:color="auto"/>
        <w:right w:val="none" w:sz="0" w:space="0" w:color="auto"/>
      </w:divBdr>
    </w:div>
    <w:div w:id="242447594">
      <w:bodyDiv w:val="1"/>
      <w:marLeft w:val="0"/>
      <w:marRight w:val="0"/>
      <w:marTop w:val="0"/>
      <w:marBottom w:val="0"/>
      <w:divBdr>
        <w:top w:val="none" w:sz="0" w:space="0" w:color="auto"/>
        <w:left w:val="none" w:sz="0" w:space="0" w:color="auto"/>
        <w:bottom w:val="none" w:sz="0" w:space="0" w:color="auto"/>
        <w:right w:val="none" w:sz="0" w:space="0" w:color="auto"/>
      </w:divBdr>
    </w:div>
    <w:div w:id="248655854">
      <w:bodyDiv w:val="1"/>
      <w:marLeft w:val="0"/>
      <w:marRight w:val="0"/>
      <w:marTop w:val="0"/>
      <w:marBottom w:val="0"/>
      <w:divBdr>
        <w:top w:val="none" w:sz="0" w:space="0" w:color="auto"/>
        <w:left w:val="none" w:sz="0" w:space="0" w:color="auto"/>
        <w:bottom w:val="none" w:sz="0" w:space="0" w:color="auto"/>
        <w:right w:val="none" w:sz="0" w:space="0" w:color="auto"/>
      </w:divBdr>
    </w:div>
    <w:div w:id="265578128">
      <w:bodyDiv w:val="1"/>
      <w:marLeft w:val="0"/>
      <w:marRight w:val="0"/>
      <w:marTop w:val="0"/>
      <w:marBottom w:val="0"/>
      <w:divBdr>
        <w:top w:val="none" w:sz="0" w:space="0" w:color="auto"/>
        <w:left w:val="none" w:sz="0" w:space="0" w:color="auto"/>
        <w:bottom w:val="none" w:sz="0" w:space="0" w:color="auto"/>
        <w:right w:val="none" w:sz="0" w:space="0" w:color="auto"/>
      </w:divBdr>
    </w:div>
    <w:div w:id="274336737">
      <w:bodyDiv w:val="1"/>
      <w:marLeft w:val="0"/>
      <w:marRight w:val="0"/>
      <w:marTop w:val="0"/>
      <w:marBottom w:val="0"/>
      <w:divBdr>
        <w:top w:val="none" w:sz="0" w:space="0" w:color="auto"/>
        <w:left w:val="none" w:sz="0" w:space="0" w:color="auto"/>
        <w:bottom w:val="none" w:sz="0" w:space="0" w:color="auto"/>
        <w:right w:val="none" w:sz="0" w:space="0" w:color="auto"/>
      </w:divBdr>
    </w:div>
    <w:div w:id="281036555">
      <w:bodyDiv w:val="1"/>
      <w:marLeft w:val="0"/>
      <w:marRight w:val="0"/>
      <w:marTop w:val="0"/>
      <w:marBottom w:val="0"/>
      <w:divBdr>
        <w:top w:val="none" w:sz="0" w:space="0" w:color="auto"/>
        <w:left w:val="none" w:sz="0" w:space="0" w:color="auto"/>
        <w:bottom w:val="none" w:sz="0" w:space="0" w:color="auto"/>
        <w:right w:val="none" w:sz="0" w:space="0" w:color="auto"/>
      </w:divBdr>
    </w:div>
    <w:div w:id="287010626">
      <w:bodyDiv w:val="1"/>
      <w:marLeft w:val="0"/>
      <w:marRight w:val="0"/>
      <w:marTop w:val="0"/>
      <w:marBottom w:val="0"/>
      <w:divBdr>
        <w:top w:val="none" w:sz="0" w:space="0" w:color="auto"/>
        <w:left w:val="none" w:sz="0" w:space="0" w:color="auto"/>
        <w:bottom w:val="none" w:sz="0" w:space="0" w:color="auto"/>
        <w:right w:val="none" w:sz="0" w:space="0" w:color="auto"/>
      </w:divBdr>
    </w:div>
    <w:div w:id="296692721">
      <w:bodyDiv w:val="1"/>
      <w:marLeft w:val="0"/>
      <w:marRight w:val="0"/>
      <w:marTop w:val="0"/>
      <w:marBottom w:val="0"/>
      <w:divBdr>
        <w:top w:val="none" w:sz="0" w:space="0" w:color="auto"/>
        <w:left w:val="none" w:sz="0" w:space="0" w:color="auto"/>
        <w:bottom w:val="none" w:sz="0" w:space="0" w:color="auto"/>
        <w:right w:val="none" w:sz="0" w:space="0" w:color="auto"/>
      </w:divBdr>
    </w:div>
    <w:div w:id="299768153">
      <w:bodyDiv w:val="1"/>
      <w:marLeft w:val="0"/>
      <w:marRight w:val="0"/>
      <w:marTop w:val="0"/>
      <w:marBottom w:val="0"/>
      <w:divBdr>
        <w:top w:val="none" w:sz="0" w:space="0" w:color="auto"/>
        <w:left w:val="none" w:sz="0" w:space="0" w:color="auto"/>
        <w:bottom w:val="none" w:sz="0" w:space="0" w:color="auto"/>
        <w:right w:val="none" w:sz="0" w:space="0" w:color="auto"/>
      </w:divBdr>
    </w:div>
    <w:div w:id="315650088">
      <w:bodyDiv w:val="1"/>
      <w:marLeft w:val="0"/>
      <w:marRight w:val="0"/>
      <w:marTop w:val="0"/>
      <w:marBottom w:val="0"/>
      <w:divBdr>
        <w:top w:val="none" w:sz="0" w:space="0" w:color="auto"/>
        <w:left w:val="none" w:sz="0" w:space="0" w:color="auto"/>
        <w:bottom w:val="none" w:sz="0" w:space="0" w:color="auto"/>
        <w:right w:val="none" w:sz="0" w:space="0" w:color="auto"/>
      </w:divBdr>
    </w:div>
    <w:div w:id="315915730">
      <w:bodyDiv w:val="1"/>
      <w:marLeft w:val="0"/>
      <w:marRight w:val="0"/>
      <w:marTop w:val="0"/>
      <w:marBottom w:val="0"/>
      <w:divBdr>
        <w:top w:val="none" w:sz="0" w:space="0" w:color="auto"/>
        <w:left w:val="none" w:sz="0" w:space="0" w:color="auto"/>
        <w:bottom w:val="none" w:sz="0" w:space="0" w:color="auto"/>
        <w:right w:val="none" w:sz="0" w:space="0" w:color="auto"/>
      </w:divBdr>
    </w:div>
    <w:div w:id="316765209">
      <w:bodyDiv w:val="1"/>
      <w:marLeft w:val="0"/>
      <w:marRight w:val="0"/>
      <w:marTop w:val="0"/>
      <w:marBottom w:val="0"/>
      <w:divBdr>
        <w:top w:val="none" w:sz="0" w:space="0" w:color="auto"/>
        <w:left w:val="none" w:sz="0" w:space="0" w:color="auto"/>
        <w:bottom w:val="none" w:sz="0" w:space="0" w:color="auto"/>
        <w:right w:val="none" w:sz="0" w:space="0" w:color="auto"/>
      </w:divBdr>
    </w:div>
    <w:div w:id="334112187">
      <w:bodyDiv w:val="1"/>
      <w:marLeft w:val="0"/>
      <w:marRight w:val="0"/>
      <w:marTop w:val="0"/>
      <w:marBottom w:val="0"/>
      <w:divBdr>
        <w:top w:val="none" w:sz="0" w:space="0" w:color="auto"/>
        <w:left w:val="none" w:sz="0" w:space="0" w:color="auto"/>
        <w:bottom w:val="none" w:sz="0" w:space="0" w:color="auto"/>
        <w:right w:val="none" w:sz="0" w:space="0" w:color="auto"/>
      </w:divBdr>
    </w:div>
    <w:div w:id="340204711">
      <w:bodyDiv w:val="1"/>
      <w:marLeft w:val="0"/>
      <w:marRight w:val="0"/>
      <w:marTop w:val="0"/>
      <w:marBottom w:val="0"/>
      <w:divBdr>
        <w:top w:val="none" w:sz="0" w:space="0" w:color="auto"/>
        <w:left w:val="none" w:sz="0" w:space="0" w:color="auto"/>
        <w:bottom w:val="none" w:sz="0" w:space="0" w:color="auto"/>
        <w:right w:val="none" w:sz="0" w:space="0" w:color="auto"/>
      </w:divBdr>
    </w:div>
    <w:div w:id="344602173">
      <w:bodyDiv w:val="1"/>
      <w:marLeft w:val="0"/>
      <w:marRight w:val="0"/>
      <w:marTop w:val="0"/>
      <w:marBottom w:val="0"/>
      <w:divBdr>
        <w:top w:val="none" w:sz="0" w:space="0" w:color="auto"/>
        <w:left w:val="none" w:sz="0" w:space="0" w:color="auto"/>
        <w:bottom w:val="none" w:sz="0" w:space="0" w:color="auto"/>
        <w:right w:val="none" w:sz="0" w:space="0" w:color="auto"/>
      </w:divBdr>
    </w:div>
    <w:div w:id="346836135">
      <w:bodyDiv w:val="1"/>
      <w:marLeft w:val="0"/>
      <w:marRight w:val="0"/>
      <w:marTop w:val="0"/>
      <w:marBottom w:val="0"/>
      <w:divBdr>
        <w:top w:val="none" w:sz="0" w:space="0" w:color="auto"/>
        <w:left w:val="none" w:sz="0" w:space="0" w:color="auto"/>
        <w:bottom w:val="none" w:sz="0" w:space="0" w:color="auto"/>
        <w:right w:val="none" w:sz="0" w:space="0" w:color="auto"/>
      </w:divBdr>
    </w:div>
    <w:div w:id="362245928">
      <w:bodyDiv w:val="1"/>
      <w:marLeft w:val="0"/>
      <w:marRight w:val="0"/>
      <w:marTop w:val="0"/>
      <w:marBottom w:val="0"/>
      <w:divBdr>
        <w:top w:val="none" w:sz="0" w:space="0" w:color="auto"/>
        <w:left w:val="none" w:sz="0" w:space="0" w:color="auto"/>
        <w:bottom w:val="none" w:sz="0" w:space="0" w:color="auto"/>
        <w:right w:val="none" w:sz="0" w:space="0" w:color="auto"/>
      </w:divBdr>
    </w:div>
    <w:div w:id="370420589">
      <w:bodyDiv w:val="1"/>
      <w:marLeft w:val="0"/>
      <w:marRight w:val="0"/>
      <w:marTop w:val="0"/>
      <w:marBottom w:val="0"/>
      <w:divBdr>
        <w:top w:val="none" w:sz="0" w:space="0" w:color="auto"/>
        <w:left w:val="none" w:sz="0" w:space="0" w:color="auto"/>
        <w:bottom w:val="none" w:sz="0" w:space="0" w:color="auto"/>
        <w:right w:val="none" w:sz="0" w:space="0" w:color="auto"/>
      </w:divBdr>
    </w:div>
    <w:div w:id="378163578">
      <w:bodyDiv w:val="1"/>
      <w:marLeft w:val="0"/>
      <w:marRight w:val="0"/>
      <w:marTop w:val="0"/>
      <w:marBottom w:val="0"/>
      <w:divBdr>
        <w:top w:val="none" w:sz="0" w:space="0" w:color="auto"/>
        <w:left w:val="none" w:sz="0" w:space="0" w:color="auto"/>
        <w:bottom w:val="none" w:sz="0" w:space="0" w:color="auto"/>
        <w:right w:val="none" w:sz="0" w:space="0" w:color="auto"/>
      </w:divBdr>
    </w:div>
    <w:div w:id="388380915">
      <w:bodyDiv w:val="1"/>
      <w:marLeft w:val="0"/>
      <w:marRight w:val="0"/>
      <w:marTop w:val="0"/>
      <w:marBottom w:val="0"/>
      <w:divBdr>
        <w:top w:val="none" w:sz="0" w:space="0" w:color="auto"/>
        <w:left w:val="none" w:sz="0" w:space="0" w:color="auto"/>
        <w:bottom w:val="none" w:sz="0" w:space="0" w:color="auto"/>
        <w:right w:val="none" w:sz="0" w:space="0" w:color="auto"/>
      </w:divBdr>
    </w:div>
    <w:div w:id="405762382">
      <w:bodyDiv w:val="1"/>
      <w:marLeft w:val="0"/>
      <w:marRight w:val="0"/>
      <w:marTop w:val="0"/>
      <w:marBottom w:val="0"/>
      <w:divBdr>
        <w:top w:val="none" w:sz="0" w:space="0" w:color="auto"/>
        <w:left w:val="none" w:sz="0" w:space="0" w:color="auto"/>
        <w:bottom w:val="none" w:sz="0" w:space="0" w:color="auto"/>
        <w:right w:val="none" w:sz="0" w:space="0" w:color="auto"/>
      </w:divBdr>
    </w:div>
    <w:div w:id="406657211">
      <w:bodyDiv w:val="1"/>
      <w:marLeft w:val="0"/>
      <w:marRight w:val="0"/>
      <w:marTop w:val="0"/>
      <w:marBottom w:val="0"/>
      <w:divBdr>
        <w:top w:val="none" w:sz="0" w:space="0" w:color="auto"/>
        <w:left w:val="none" w:sz="0" w:space="0" w:color="auto"/>
        <w:bottom w:val="none" w:sz="0" w:space="0" w:color="auto"/>
        <w:right w:val="none" w:sz="0" w:space="0" w:color="auto"/>
      </w:divBdr>
    </w:div>
    <w:div w:id="424351804">
      <w:bodyDiv w:val="1"/>
      <w:marLeft w:val="0"/>
      <w:marRight w:val="0"/>
      <w:marTop w:val="0"/>
      <w:marBottom w:val="0"/>
      <w:divBdr>
        <w:top w:val="none" w:sz="0" w:space="0" w:color="auto"/>
        <w:left w:val="none" w:sz="0" w:space="0" w:color="auto"/>
        <w:bottom w:val="none" w:sz="0" w:space="0" w:color="auto"/>
        <w:right w:val="none" w:sz="0" w:space="0" w:color="auto"/>
      </w:divBdr>
    </w:div>
    <w:div w:id="425424796">
      <w:bodyDiv w:val="1"/>
      <w:marLeft w:val="0"/>
      <w:marRight w:val="0"/>
      <w:marTop w:val="0"/>
      <w:marBottom w:val="0"/>
      <w:divBdr>
        <w:top w:val="none" w:sz="0" w:space="0" w:color="auto"/>
        <w:left w:val="none" w:sz="0" w:space="0" w:color="auto"/>
        <w:bottom w:val="none" w:sz="0" w:space="0" w:color="auto"/>
        <w:right w:val="none" w:sz="0" w:space="0" w:color="auto"/>
      </w:divBdr>
    </w:div>
    <w:div w:id="426459925">
      <w:bodyDiv w:val="1"/>
      <w:marLeft w:val="0"/>
      <w:marRight w:val="0"/>
      <w:marTop w:val="0"/>
      <w:marBottom w:val="0"/>
      <w:divBdr>
        <w:top w:val="none" w:sz="0" w:space="0" w:color="auto"/>
        <w:left w:val="none" w:sz="0" w:space="0" w:color="auto"/>
        <w:bottom w:val="none" w:sz="0" w:space="0" w:color="auto"/>
        <w:right w:val="none" w:sz="0" w:space="0" w:color="auto"/>
      </w:divBdr>
    </w:div>
    <w:div w:id="427234581">
      <w:bodyDiv w:val="1"/>
      <w:marLeft w:val="0"/>
      <w:marRight w:val="0"/>
      <w:marTop w:val="0"/>
      <w:marBottom w:val="0"/>
      <w:divBdr>
        <w:top w:val="none" w:sz="0" w:space="0" w:color="auto"/>
        <w:left w:val="none" w:sz="0" w:space="0" w:color="auto"/>
        <w:bottom w:val="none" w:sz="0" w:space="0" w:color="auto"/>
        <w:right w:val="none" w:sz="0" w:space="0" w:color="auto"/>
      </w:divBdr>
    </w:div>
    <w:div w:id="448863889">
      <w:bodyDiv w:val="1"/>
      <w:marLeft w:val="0"/>
      <w:marRight w:val="0"/>
      <w:marTop w:val="0"/>
      <w:marBottom w:val="0"/>
      <w:divBdr>
        <w:top w:val="none" w:sz="0" w:space="0" w:color="auto"/>
        <w:left w:val="none" w:sz="0" w:space="0" w:color="auto"/>
        <w:bottom w:val="none" w:sz="0" w:space="0" w:color="auto"/>
        <w:right w:val="none" w:sz="0" w:space="0" w:color="auto"/>
      </w:divBdr>
    </w:div>
    <w:div w:id="469176503">
      <w:bodyDiv w:val="1"/>
      <w:marLeft w:val="0"/>
      <w:marRight w:val="0"/>
      <w:marTop w:val="0"/>
      <w:marBottom w:val="0"/>
      <w:divBdr>
        <w:top w:val="none" w:sz="0" w:space="0" w:color="auto"/>
        <w:left w:val="none" w:sz="0" w:space="0" w:color="auto"/>
        <w:bottom w:val="none" w:sz="0" w:space="0" w:color="auto"/>
        <w:right w:val="none" w:sz="0" w:space="0" w:color="auto"/>
      </w:divBdr>
    </w:div>
    <w:div w:id="471871181">
      <w:bodyDiv w:val="1"/>
      <w:marLeft w:val="0"/>
      <w:marRight w:val="0"/>
      <w:marTop w:val="0"/>
      <w:marBottom w:val="0"/>
      <w:divBdr>
        <w:top w:val="none" w:sz="0" w:space="0" w:color="auto"/>
        <w:left w:val="none" w:sz="0" w:space="0" w:color="auto"/>
        <w:bottom w:val="none" w:sz="0" w:space="0" w:color="auto"/>
        <w:right w:val="none" w:sz="0" w:space="0" w:color="auto"/>
      </w:divBdr>
    </w:div>
    <w:div w:id="476924426">
      <w:bodyDiv w:val="1"/>
      <w:marLeft w:val="0"/>
      <w:marRight w:val="0"/>
      <w:marTop w:val="0"/>
      <w:marBottom w:val="0"/>
      <w:divBdr>
        <w:top w:val="none" w:sz="0" w:space="0" w:color="auto"/>
        <w:left w:val="none" w:sz="0" w:space="0" w:color="auto"/>
        <w:bottom w:val="none" w:sz="0" w:space="0" w:color="auto"/>
        <w:right w:val="none" w:sz="0" w:space="0" w:color="auto"/>
      </w:divBdr>
    </w:div>
    <w:div w:id="489752072">
      <w:bodyDiv w:val="1"/>
      <w:marLeft w:val="0"/>
      <w:marRight w:val="0"/>
      <w:marTop w:val="0"/>
      <w:marBottom w:val="0"/>
      <w:divBdr>
        <w:top w:val="none" w:sz="0" w:space="0" w:color="auto"/>
        <w:left w:val="none" w:sz="0" w:space="0" w:color="auto"/>
        <w:bottom w:val="none" w:sz="0" w:space="0" w:color="auto"/>
        <w:right w:val="none" w:sz="0" w:space="0" w:color="auto"/>
      </w:divBdr>
    </w:div>
    <w:div w:id="549878351">
      <w:bodyDiv w:val="1"/>
      <w:marLeft w:val="0"/>
      <w:marRight w:val="0"/>
      <w:marTop w:val="0"/>
      <w:marBottom w:val="0"/>
      <w:divBdr>
        <w:top w:val="none" w:sz="0" w:space="0" w:color="auto"/>
        <w:left w:val="none" w:sz="0" w:space="0" w:color="auto"/>
        <w:bottom w:val="none" w:sz="0" w:space="0" w:color="auto"/>
        <w:right w:val="none" w:sz="0" w:space="0" w:color="auto"/>
      </w:divBdr>
    </w:div>
    <w:div w:id="571626588">
      <w:bodyDiv w:val="1"/>
      <w:marLeft w:val="0"/>
      <w:marRight w:val="0"/>
      <w:marTop w:val="0"/>
      <w:marBottom w:val="0"/>
      <w:divBdr>
        <w:top w:val="none" w:sz="0" w:space="0" w:color="auto"/>
        <w:left w:val="none" w:sz="0" w:space="0" w:color="auto"/>
        <w:bottom w:val="none" w:sz="0" w:space="0" w:color="auto"/>
        <w:right w:val="none" w:sz="0" w:space="0" w:color="auto"/>
      </w:divBdr>
    </w:div>
    <w:div w:id="579946866">
      <w:bodyDiv w:val="1"/>
      <w:marLeft w:val="0"/>
      <w:marRight w:val="0"/>
      <w:marTop w:val="0"/>
      <w:marBottom w:val="0"/>
      <w:divBdr>
        <w:top w:val="none" w:sz="0" w:space="0" w:color="auto"/>
        <w:left w:val="none" w:sz="0" w:space="0" w:color="auto"/>
        <w:bottom w:val="none" w:sz="0" w:space="0" w:color="auto"/>
        <w:right w:val="none" w:sz="0" w:space="0" w:color="auto"/>
      </w:divBdr>
    </w:div>
    <w:div w:id="599144514">
      <w:bodyDiv w:val="1"/>
      <w:marLeft w:val="0"/>
      <w:marRight w:val="0"/>
      <w:marTop w:val="0"/>
      <w:marBottom w:val="0"/>
      <w:divBdr>
        <w:top w:val="none" w:sz="0" w:space="0" w:color="auto"/>
        <w:left w:val="none" w:sz="0" w:space="0" w:color="auto"/>
        <w:bottom w:val="none" w:sz="0" w:space="0" w:color="auto"/>
        <w:right w:val="none" w:sz="0" w:space="0" w:color="auto"/>
      </w:divBdr>
    </w:div>
    <w:div w:id="619991847">
      <w:bodyDiv w:val="1"/>
      <w:marLeft w:val="0"/>
      <w:marRight w:val="0"/>
      <w:marTop w:val="0"/>
      <w:marBottom w:val="0"/>
      <w:divBdr>
        <w:top w:val="none" w:sz="0" w:space="0" w:color="auto"/>
        <w:left w:val="none" w:sz="0" w:space="0" w:color="auto"/>
        <w:bottom w:val="none" w:sz="0" w:space="0" w:color="auto"/>
        <w:right w:val="none" w:sz="0" w:space="0" w:color="auto"/>
      </w:divBdr>
    </w:div>
    <w:div w:id="620495721">
      <w:bodyDiv w:val="1"/>
      <w:marLeft w:val="0"/>
      <w:marRight w:val="0"/>
      <w:marTop w:val="0"/>
      <w:marBottom w:val="0"/>
      <w:divBdr>
        <w:top w:val="none" w:sz="0" w:space="0" w:color="auto"/>
        <w:left w:val="none" w:sz="0" w:space="0" w:color="auto"/>
        <w:bottom w:val="none" w:sz="0" w:space="0" w:color="auto"/>
        <w:right w:val="none" w:sz="0" w:space="0" w:color="auto"/>
      </w:divBdr>
    </w:div>
    <w:div w:id="630019364">
      <w:bodyDiv w:val="1"/>
      <w:marLeft w:val="0"/>
      <w:marRight w:val="0"/>
      <w:marTop w:val="0"/>
      <w:marBottom w:val="0"/>
      <w:divBdr>
        <w:top w:val="none" w:sz="0" w:space="0" w:color="auto"/>
        <w:left w:val="none" w:sz="0" w:space="0" w:color="auto"/>
        <w:bottom w:val="none" w:sz="0" w:space="0" w:color="auto"/>
        <w:right w:val="none" w:sz="0" w:space="0" w:color="auto"/>
      </w:divBdr>
    </w:div>
    <w:div w:id="638609458">
      <w:bodyDiv w:val="1"/>
      <w:marLeft w:val="0"/>
      <w:marRight w:val="0"/>
      <w:marTop w:val="0"/>
      <w:marBottom w:val="0"/>
      <w:divBdr>
        <w:top w:val="none" w:sz="0" w:space="0" w:color="auto"/>
        <w:left w:val="none" w:sz="0" w:space="0" w:color="auto"/>
        <w:bottom w:val="none" w:sz="0" w:space="0" w:color="auto"/>
        <w:right w:val="none" w:sz="0" w:space="0" w:color="auto"/>
      </w:divBdr>
    </w:div>
    <w:div w:id="640230266">
      <w:bodyDiv w:val="1"/>
      <w:marLeft w:val="0"/>
      <w:marRight w:val="0"/>
      <w:marTop w:val="0"/>
      <w:marBottom w:val="0"/>
      <w:divBdr>
        <w:top w:val="none" w:sz="0" w:space="0" w:color="auto"/>
        <w:left w:val="none" w:sz="0" w:space="0" w:color="auto"/>
        <w:bottom w:val="none" w:sz="0" w:space="0" w:color="auto"/>
        <w:right w:val="none" w:sz="0" w:space="0" w:color="auto"/>
      </w:divBdr>
    </w:div>
    <w:div w:id="646057151">
      <w:bodyDiv w:val="1"/>
      <w:marLeft w:val="0"/>
      <w:marRight w:val="0"/>
      <w:marTop w:val="0"/>
      <w:marBottom w:val="0"/>
      <w:divBdr>
        <w:top w:val="none" w:sz="0" w:space="0" w:color="auto"/>
        <w:left w:val="none" w:sz="0" w:space="0" w:color="auto"/>
        <w:bottom w:val="none" w:sz="0" w:space="0" w:color="auto"/>
        <w:right w:val="none" w:sz="0" w:space="0" w:color="auto"/>
      </w:divBdr>
    </w:div>
    <w:div w:id="646470978">
      <w:bodyDiv w:val="1"/>
      <w:marLeft w:val="0"/>
      <w:marRight w:val="0"/>
      <w:marTop w:val="0"/>
      <w:marBottom w:val="0"/>
      <w:divBdr>
        <w:top w:val="none" w:sz="0" w:space="0" w:color="auto"/>
        <w:left w:val="none" w:sz="0" w:space="0" w:color="auto"/>
        <w:bottom w:val="none" w:sz="0" w:space="0" w:color="auto"/>
        <w:right w:val="none" w:sz="0" w:space="0" w:color="auto"/>
      </w:divBdr>
    </w:div>
    <w:div w:id="652491531">
      <w:bodyDiv w:val="1"/>
      <w:marLeft w:val="0"/>
      <w:marRight w:val="0"/>
      <w:marTop w:val="0"/>
      <w:marBottom w:val="0"/>
      <w:divBdr>
        <w:top w:val="none" w:sz="0" w:space="0" w:color="auto"/>
        <w:left w:val="none" w:sz="0" w:space="0" w:color="auto"/>
        <w:bottom w:val="none" w:sz="0" w:space="0" w:color="auto"/>
        <w:right w:val="none" w:sz="0" w:space="0" w:color="auto"/>
      </w:divBdr>
    </w:div>
    <w:div w:id="653797121">
      <w:bodyDiv w:val="1"/>
      <w:marLeft w:val="0"/>
      <w:marRight w:val="0"/>
      <w:marTop w:val="0"/>
      <w:marBottom w:val="0"/>
      <w:divBdr>
        <w:top w:val="none" w:sz="0" w:space="0" w:color="auto"/>
        <w:left w:val="none" w:sz="0" w:space="0" w:color="auto"/>
        <w:bottom w:val="none" w:sz="0" w:space="0" w:color="auto"/>
        <w:right w:val="none" w:sz="0" w:space="0" w:color="auto"/>
      </w:divBdr>
    </w:div>
    <w:div w:id="657079315">
      <w:bodyDiv w:val="1"/>
      <w:marLeft w:val="0"/>
      <w:marRight w:val="0"/>
      <w:marTop w:val="0"/>
      <w:marBottom w:val="0"/>
      <w:divBdr>
        <w:top w:val="none" w:sz="0" w:space="0" w:color="auto"/>
        <w:left w:val="none" w:sz="0" w:space="0" w:color="auto"/>
        <w:bottom w:val="none" w:sz="0" w:space="0" w:color="auto"/>
        <w:right w:val="none" w:sz="0" w:space="0" w:color="auto"/>
      </w:divBdr>
    </w:div>
    <w:div w:id="669409484">
      <w:bodyDiv w:val="1"/>
      <w:marLeft w:val="0"/>
      <w:marRight w:val="0"/>
      <w:marTop w:val="0"/>
      <w:marBottom w:val="0"/>
      <w:divBdr>
        <w:top w:val="none" w:sz="0" w:space="0" w:color="auto"/>
        <w:left w:val="none" w:sz="0" w:space="0" w:color="auto"/>
        <w:bottom w:val="none" w:sz="0" w:space="0" w:color="auto"/>
        <w:right w:val="none" w:sz="0" w:space="0" w:color="auto"/>
      </w:divBdr>
    </w:div>
    <w:div w:id="678654123">
      <w:bodyDiv w:val="1"/>
      <w:marLeft w:val="0"/>
      <w:marRight w:val="0"/>
      <w:marTop w:val="0"/>
      <w:marBottom w:val="0"/>
      <w:divBdr>
        <w:top w:val="none" w:sz="0" w:space="0" w:color="auto"/>
        <w:left w:val="none" w:sz="0" w:space="0" w:color="auto"/>
        <w:bottom w:val="none" w:sz="0" w:space="0" w:color="auto"/>
        <w:right w:val="none" w:sz="0" w:space="0" w:color="auto"/>
      </w:divBdr>
    </w:div>
    <w:div w:id="694696490">
      <w:bodyDiv w:val="1"/>
      <w:marLeft w:val="0"/>
      <w:marRight w:val="0"/>
      <w:marTop w:val="0"/>
      <w:marBottom w:val="0"/>
      <w:divBdr>
        <w:top w:val="none" w:sz="0" w:space="0" w:color="auto"/>
        <w:left w:val="none" w:sz="0" w:space="0" w:color="auto"/>
        <w:bottom w:val="none" w:sz="0" w:space="0" w:color="auto"/>
        <w:right w:val="none" w:sz="0" w:space="0" w:color="auto"/>
      </w:divBdr>
    </w:div>
    <w:div w:id="705639227">
      <w:bodyDiv w:val="1"/>
      <w:marLeft w:val="0"/>
      <w:marRight w:val="0"/>
      <w:marTop w:val="0"/>
      <w:marBottom w:val="0"/>
      <w:divBdr>
        <w:top w:val="none" w:sz="0" w:space="0" w:color="auto"/>
        <w:left w:val="none" w:sz="0" w:space="0" w:color="auto"/>
        <w:bottom w:val="none" w:sz="0" w:space="0" w:color="auto"/>
        <w:right w:val="none" w:sz="0" w:space="0" w:color="auto"/>
      </w:divBdr>
    </w:div>
    <w:div w:id="705953882">
      <w:bodyDiv w:val="1"/>
      <w:marLeft w:val="0"/>
      <w:marRight w:val="0"/>
      <w:marTop w:val="0"/>
      <w:marBottom w:val="0"/>
      <w:divBdr>
        <w:top w:val="none" w:sz="0" w:space="0" w:color="auto"/>
        <w:left w:val="none" w:sz="0" w:space="0" w:color="auto"/>
        <w:bottom w:val="none" w:sz="0" w:space="0" w:color="auto"/>
        <w:right w:val="none" w:sz="0" w:space="0" w:color="auto"/>
      </w:divBdr>
    </w:div>
    <w:div w:id="711004298">
      <w:bodyDiv w:val="1"/>
      <w:marLeft w:val="0"/>
      <w:marRight w:val="0"/>
      <w:marTop w:val="0"/>
      <w:marBottom w:val="0"/>
      <w:divBdr>
        <w:top w:val="none" w:sz="0" w:space="0" w:color="auto"/>
        <w:left w:val="none" w:sz="0" w:space="0" w:color="auto"/>
        <w:bottom w:val="none" w:sz="0" w:space="0" w:color="auto"/>
        <w:right w:val="none" w:sz="0" w:space="0" w:color="auto"/>
      </w:divBdr>
    </w:div>
    <w:div w:id="719748670">
      <w:bodyDiv w:val="1"/>
      <w:marLeft w:val="0"/>
      <w:marRight w:val="0"/>
      <w:marTop w:val="0"/>
      <w:marBottom w:val="0"/>
      <w:divBdr>
        <w:top w:val="none" w:sz="0" w:space="0" w:color="auto"/>
        <w:left w:val="none" w:sz="0" w:space="0" w:color="auto"/>
        <w:bottom w:val="none" w:sz="0" w:space="0" w:color="auto"/>
        <w:right w:val="none" w:sz="0" w:space="0" w:color="auto"/>
      </w:divBdr>
    </w:div>
    <w:div w:id="721251820">
      <w:bodyDiv w:val="1"/>
      <w:marLeft w:val="0"/>
      <w:marRight w:val="0"/>
      <w:marTop w:val="0"/>
      <w:marBottom w:val="0"/>
      <w:divBdr>
        <w:top w:val="none" w:sz="0" w:space="0" w:color="auto"/>
        <w:left w:val="none" w:sz="0" w:space="0" w:color="auto"/>
        <w:bottom w:val="none" w:sz="0" w:space="0" w:color="auto"/>
        <w:right w:val="none" w:sz="0" w:space="0" w:color="auto"/>
      </w:divBdr>
    </w:div>
    <w:div w:id="723986628">
      <w:bodyDiv w:val="1"/>
      <w:marLeft w:val="0"/>
      <w:marRight w:val="0"/>
      <w:marTop w:val="0"/>
      <w:marBottom w:val="0"/>
      <w:divBdr>
        <w:top w:val="none" w:sz="0" w:space="0" w:color="auto"/>
        <w:left w:val="none" w:sz="0" w:space="0" w:color="auto"/>
        <w:bottom w:val="none" w:sz="0" w:space="0" w:color="auto"/>
        <w:right w:val="none" w:sz="0" w:space="0" w:color="auto"/>
      </w:divBdr>
    </w:div>
    <w:div w:id="735323987">
      <w:bodyDiv w:val="1"/>
      <w:marLeft w:val="0"/>
      <w:marRight w:val="0"/>
      <w:marTop w:val="0"/>
      <w:marBottom w:val="0"/>
      <w:divBdr>
        <w:top w:val="none" w:sz="0" w:space="0" w:color="auto"/>
        <w:left w:val="none" w:sz="0" w:space="0" w:color="auto"/>
        <w:bottom w:val="none" w:sz="0" w:space="0" w:color="auto"/>
        <w:right w:val="none" w:sz="0" w:space="0" w:color="auto"/>
      </w:divBdr>
    </w:div>
    <w:div w:id="743838181">
      <w:bodyDiv w:val="1"/>
      <w:marLeft w:val="0"/>
      <w:marRight w:val="0"/>
      <w:marTop w:val="0"/>
      <w:marBottom w:val="0"/>
      <w:divBdr>
        <w:top w:val="none" w:sz="0" w:space="0" w:color="auto"/>
        <w:left w:val="none" w:sz="0" w:space="0" w:color="auto"/>
        <w:bottom w:val="none" w:sz="0" w:space="0" w:color="auto"/>
        <w:right w:val="none" w:sz="0" w:space="0" w:color="auto"/>
      </w:divBdr>
    </w:div>
    <w:div w:id="755368919">
      <w:bodyDiv w:val="1"/>
      <w:marLeft w:val="0"/>
      <w:marRight w:val="0"/>
      <w:marTop w:val="0"/>
      <w:marBottom w:val="0"/>
      <w:divBdr>
        <w:top w:val="none" w:sz="0" w:space="0" w:color="auto"/>
        <w:left w:val="none" w:sz="0" w:space="0" w:color="auto"/>
        <w:bottom w:val="none" w:sz="0" w:space="0" w:color="auto"/>
        <w:right w:val="none" w:sz="0" w:space="0" w:color="auto"/>
      </w:divBdr>
    </w:div>
    <w:div w:id="774447877">
      <w:bodyDiv w:val="1"/>
      <w:marLeft w:val="0"/>
      <w:marRight w:val="0"/>
      <w:marTop w:val="0"/>
      <w:marBottom w:val="0"/>
      <w:divBdr>
        <w:top w:val="none" w:sz="0" w:space="0" w:color="auto"/>
        <w:left w:val="none" w:sz="0" w:space="0" w:color="auto"/>
        <w:bottom w:val="none" w:sz="0" w:space="0" w:color="auto"/>
        <w:right w:val="none" w:sz="0" w:space="0" w:color="auto"/>
      </w:divBdr>
    </w:div>
    <w:div w:id="774598065">
      <w:bodyDiv w:val="1"/>
      <w:marLeft w:val="0"/>
      <w:marRight w:val="0"/>
      <w:marTop w:val="0"/>
      <w:marBottom w:val="0"/>
      <w:divBdr>
        <w:top w:val="none" w:sz="0" w:space="0" w:color="auto"/>
        <w:left w:val="none" w:sz="0" w:space="0" w:color="auto"/>
        <w:bottom w:val="none" w:sz="0" w:space="0" w:color="auto"/>
        <w:right w:val="none" w:sz="0" w:space="0" w:color="auto"/>
      </w:divBdr>
    </w:div>
    <w:div w:id="780029074">
      <w:bodyDiv w:val="1"/>
      <w:marLeft w:val="0"/>
      <w:marRight w:val="0"/>
      <w:marTop w:val="0"/>
      <w:marBottom w:val="0"/>
      <w:divBdr>
        <w:top w:val="none" w:sz="0" w:space="0" w:color="auto"/>
        <w:left w:val="none" w:sz="0" w:space="0" w:color="auto"/>
        <w:bottom w:val="none" w:sz="0" w:space="0" w:color="auto"/>
        <w:right w:val="none" w:sz="0" w:space="0" w:color="auto"/>
      </w:divBdr>
    </w:div>
    <w:div w:id="782462942">
      <w:bodyDiv w:val="1"/>
      <w:marLeft w:val="0"/>
      <w:marRight w:val="0"/>
      <w:marTop w:val="0"/>
      <w:marBottom w:val="0"/>
      <w:divBdr>
        <w:top w:val="none" w:sz="0" w:space="0" w:color="auto"/>
        <w:left w:val="none" w:sz="0" w:space="0" w:color="auto"/>
        <w:bottom w:val="none" w:sz="0" w:space="0" w:color="auto"/>
        <w:right w:val="none" w:sz="0" w:space="0" w:color="auto"/>
      </w:divBdr>
    </w:div>
    <w:div w:id="796919299">
      <w:bodyDiv w:val="1"/>
      <w:marLeft w:val="0"/>
      <w:marRight w:val="0"/>
      <w:marTop w:val="0"/>
      <w:marBottom w:val="0"/>
      <w:divBdr>
        <w:top w:val="none" w:sz="0" w:space="0" w:color="auto"/>
        <w:left w:val="none" w:sz="0" w:space="0" w:color="auto"/>
        <w:bottom w:val="none" w:sz="0" w:space="0" w:color="auto"/>
        <w:right w:val="none" w:sz="0" w:space="0" w:color="auto"/>
      </w:divBdr>
    </w:div>
    <w:div w:id="809908051">
      <w:bodyDiv w:val="1"/>
      <w:marLeft w:val="0"/>
      <w:marRight w:val="0"/>
      <w:marTop w:val="0"/>
      <w:marBottom w:val="0"/>
      <w:divBdr>
        <w:top w:val="none" w:sz="0" w:space="0" w:color="auto"/>
        <w:left w:val="none" w:sz="0" w:space="0" w:color="auto"/>
        <w:bottom w:val="none" w:sz="0" w:space="0" w:color="auto"/>
        <w:right w:val="none" w:sz="0" w:space="0" w:color="auto"/>
      </w:divBdr>
    </w:div>
    <w:div w:id="813529148">
      <w:bodyDiv w:val="1"/>
      <w:marLeft w:val="0"/>
      <w:marRight w:val="0"/>
      <w:marTop w:val="0"/>
      <w:marBottom w:val="0"/>
      <w:divBdr>
        <w:top w:val="none" w:sz="0" w:space="0" w:color="auto"/>
        <w:left w:val="none" w:sz="0" w:space="0" w:color="auto"/>
        <w:bottom w:val="none" w:sz="0" w:space="0" w:color="auto"/>
        <w:right w:val="none" w:sz="0" w:space="0" w:color="auto"/>
      </w:divBdr>
    </w:div>
    <w:div w:id="816721859">
      <w:bodyDiv w:val="1"/>
      <w:marLeft w:val="0"/>
      <w:marRight w:val="0"/>
      <w:marTop w:val="0"/>
      <w:marBottom w:val="0"/>
      <w:divBdr>
        <w:top w:val="none" w:sz="0" w:space="0" w:color="auto"/>
        <w:left w:val="none" w:sz="0" w:space="0" w:color="auto"/>
        <w:bottom w:val="none" w:sz="0" w:space="0" w:color="auto"/>
        <w:right w:val="none" w:sz="0" w:space="0" w:color="auto"/>
      </w:divBdr>
    </w:div>
    <w:div w:id="830145744">
      <w:bodyDiv w:val="1"/>
      <w:marLeft w:val="0"/>
      <w:marRight w:val="0"/>
      <w:marTop w:val="0"/>
      <w:marBottom w:val="0"/>
      <w:divBdr>
        <w:top w:val="none" w:sz="0" w:space="0" w:color="auto"/>
        <w:left w:val="none" w:sz="0" w:space="0" w:color="auto"/>
        <w:bottom w:val="none" w:sz="0" w:space="0" w:color="auto"/>
        <w:right w:val="none" w:sz="0" w:space="0" w:color="auto"/>
      </w:divBdr>
    </w:div>
    <w:div w:id="834567245">
      <w:bodyDiv w:val="1"/>
      <w:marLeft w:val="0"/>
      <w:marRight w:val="0"/>
      <w:marTop w:val="0"/>
      <w:marBottom w:val="0"/>
      <w:divBdr>
        <w:top w:val="none" w:sz="0" w:space="0" w:color="auto"/>
        <w:left w:val="none" w:sz="0" w:space="0" w:color="auto"/>
        <w:bottom w:val="none" w:sz="0" w:space="0" w:color="auto"/>
        <w:right w:val="none" w:sz="0" w:space="0" w:color="auto"/>
      </w:divBdr>
    </w:div>
    <w:div w:id="839348466">
      <w:bodyDiv w:val="1"/>
      <w:marLeft w:val="0"/>
      <w:marRight w:val="0"/>
      <w:marTop w:val="0"/>
      <w:marBottom w:val="0"/>
      <w:divBdr>
        <w:top w:val="none" w:sz="0" w:space="0" w:color="auto"/>
        <w:left w:val="none" w:sz="0" w:space="0" w:color="auto"/>
        <w:bottom w:val="none" w:sz="0" w:space="0" w:color="auto"/>
        <w:right w:val="none" w:sz="0" w:space="0" w:color="auto"/>
      </w:divBdr>
    </w:div>
    <w:div w:id="843401342">
      <w:bodyDiv w:val="1"/>
      <w:marLeft w:val="0"/>
      <w:marRight w:val="0"/>
      <w:marTop w:val="0"/>
      <w:marBottom w:val="0"/>
      <w:divBdr>
        <w:top w:val="none" w:sz="0" w:space="0" w:color="auto"/>
        <w:left w:val="none" w:sz="0" w:space="0" w:color="auto"/>
        <w:bottom w:val="none" w:sz="0" w:space="0" w:color="auto"/>
        <w:right w:val="none" w:sz="0" w:space="0" w:color="auto"/>
      </w:divBdr>
    </w:div>
    <w:div w:id="845629468">
      <w:bodyDiv w:val="1"/>
      <w:marLeft w:val="0"/>
      <w:marRight w:val="0"/>
      <w:marTop w:val="0"/>
      <w:marBottom w:val="0"/>
      <w:divBdr>
        <w:top w:val="none" w:sz="0" w:space="0" w:color="auto"/>
        <w:left w:val="none" w:sz="0" w:space="0" w:color="auto"/>
        <w:bottom w:val="none" w:sz="0" w:space="0" w:color="auto"/>
        <w:right w:val="none" w:sz="0" w:space="0" w:color="auto"/>
      </w:divBdr>
    </w:div>
    <w:div w:id="848525360">
      <w:bodyDiv w:val="1"/>
      <w:marLeft w:val="0"/>
      <w:marRight w:val="0"/>
      <w:marTop w:val="0"/>
      <w:marBottom w:val="0"/>
      <w:divBdr>
        <w:top w:val="none" w:sz="0" w:space="0" w:color="auto"/>
        <w:left w:val="none" w:sz="0" w:space="0" w:color="auto"/>
        <w:bottom w:val="none" w:sz="0" w:space="0" w:color="auto"/>
        <w:right w:val="none" w:sz="0" w:space="0" w:color="auto"/>
      </w:divBdr>
    </w:div>
    <w:div w:id="849027980">
      <w:bodyDiv w:val="1"/>
      <w:marLeft w:val="0"/>
      <w:marRight w:val="0"/>
      <w:marTop w:val="0"/>
      <w:marBottom w:val="0"/>
      <w:divBdr>
        <w:top w:val="none" w:sz="0" w:space="0" w:color="auto"/>
        <w:left w:val="none" w:sz="0" w:space="0" w:color="auto"/>
        <w:bottom w:val="none" w:sz="0" w:space="0" w:color="auto"/>
        <w:right w:val="none" w:sz="0" w:space="0" w:color="auto"/>
      </w:divBdr>
    </w:div>
    <w:div w:id="864293860">
      <w:bodyDiv w:val="1"/>
      <w:marLeft w:val="0"/>
      <w:marRight w:val="0"/>
      <w:marTop w:val="0"/>
      <w:marBottom w:val="0"/>
      <w:divBdr>
        <w:top w:val="none" w:sz="0" w:space="0" w:color="auto"/>
        <w:left w:val="none" w:sz="0" w:space="0" w:color="auto"/>
        <w:bottom w:val="none" w:sz="0" w:space="0" w:color="auto"/>
        <w:right w:val="none" w:sz="0" w:space="0" w:color="auto"/>
      </w:divBdr>
    </w:div>
    <w:div w:id="864908481">
      <w:bodyDiv w:val="1"/>
      <w:marLeft w:val="0"/>
      <w:marRight w:val="0"/>
      <w:marTop w:val="0"/>
      <w:marBottom w:val="0"/>
      <w:divBdr>
        <w:top w:val="none" w:sz="0" w:space="0" w:color="auto"/>
        <w:left w:val="none" w:sz="0" w:space="0" w:color="auto"/>
        <w:bottom w:val="none" w:sz="0" w:space="0" w:color="auto"/>
        <w:right w:val="none" w:sz="0" w:space="0" w:color="auto"/>
      </w:divBdr>
    </w:div>
    <w:div w:id="867376511">
      <w:bodyDiv w:val="1"/>
      <w:marLeft w:val="0"/>
      <w:marRight w:val="0"/>
      <w:marTop w:val="0"/>
      <w:marBottom w:val="0"/>
      <w:divBdr>
        <w:top w:val="none" w:sz="0" w:space="0" w:color="auto"/>
        <w:left w:val="none" w:sz="0" w:space="0" w:color="auto"/>
        <w:bottom w:val="none" w:sz="0" w:space="0" w:color="auto"/>
        <w:right w:val="none" w:sz="0" w:space="0" w:color="auto"/>
      </w:divBdr>
    </w:div>
    <w:div w:id="885920111">
      <w:bodyDiv w:val="1"/>
      <w:marLeft w:val="0"/>
      <w:marRight w:val="0"/>
      <w:marTop w:val="0"/>
      <w:marBottom w:val="0"/>
      <w:divBdr>
        <w:top w:val="none" w:sz="0" w:space="0" w:color="auto"/>
        <w:left w:val="none" w:sz="0" w:space="0" w:color="auto"/>
        <w:bottom w:val="none" w:sz="0" w:space="0" w:color="auto"/>
        <w:right w:val="none" w:sz="0" w:space="0" w:color="auto"/>
      </w:divBdr>
    </w:div>
    <w:div w:id="899556363">
      <w:bodyDiv w:val="1"/>
      <w:marLeft w:val="0"/>
      <w:marRight w:val="0"/>
      <w:marTop w:val="0"/>
      <w:marBottom w:val="0"/>
      <w:divBdr>
        <w:top w:val="none" w:sz="0" w:space="0" w:color="auto"/>
        <w:left w:val="none" w:sz="0" w:space="0" w:color="auto"/>
        <w:bottom w:val="none" w:sz="0" w:space="0" w:color="auto"/>
        <w:right w:val="none" w:sz="0" w:space="0" w:color="auto"/>
      </w:divBdr>
    </w:div>
    <w:div w:id="900597499">
      <w:bodyDiv w:val="1"/>
      <w:marLeft w:val="0"/>
      <w:marRight w:val="0"/>
      <w:marTop w:val="0"/>
      <w:marBottom w:val="0"/>
      <w:divBdr>
        <w:top w:val="none" w:sz="0" w:space="0" w:color="auto"/>
        <w:left w:val="none" w:sz="0" w:space="0" w:color="auto"/>
        <w:bottom w:val="none" w:sz="0" w:space="0" w:color="auto"/>
        <w:right w:val="none" w:sz="0" w:space="0" w:color="auto"/>
      </w:divBdr>
    </w:div>
    <w:div w:id="906770960">
      <w:bodyDiv w:val="1"/>
      <w:marLeft w:val="0"/>
      <w:marRight w:val="0"/>
      <w:marTop w:val="0"/>
      <w:marBottom w:val="0"/>
      <w:divBdr>
        <w:top w:val="none" w:sz="0" w:space="0" w:color="auto"/>
        <w:left w:val="none" w:sz="0" w:space="0" w:color="auto"/>
        <w:bottom w:val="none" w:sz="0" w:space="0" w:color="auto"/>
        <w:right w:val="none" w:sz="0" w:space="0" w:color="auto"/>
      </w:divBdr>
    </w:div>
    <w:div w:id="916865789">
      <w:bodyDiv w:val="1"/>
      <w:marLeft w:val="0"/>
      <w:marRight w:val="0"/>
      <w:marTop w:val="0"/>
      <w:marBottom w:val="0"/>
      <w:divBdr>
        <w:top w:val="none" w:sz="0" w:space="0" w:color="auto"/>
        <w:left w:val="none" w:sz="0" w:space="0" w:color="auto"/>
        <w:bottom w:val="none" w:sz="0" w:space="0" w:color="auto"/>
        <w:right w:val="none" w:sz="0" w:space="0" w:color="auto"/>
      </w:divBdr>
    </w:div>
    <w:div w:id="917331032">
      <w:bodyDiv w:val="1"/>
      <w:marLeft w:val="0"/>
      <w:marRight w:val="0"/>
      <w:marTop w:val="0"/>
      <w:marBottom w:val="0"/>
      <w:divBdr>
        <w:top w:val="none" w:sz="0" w:space="0" w:color="auto"/>
        <w:left w:val="none" w:sz="0" w:space="0" w:color="auto"/>
        <w:bottom w:val="none" w:sz="0" w:space="0" w:color="auto"/>
        <w:right w:val="none" w:sz="0" w:space="0" w:color="auto"/>
      </w:divBdr>
    </w:div>
    <w:div w:id="922910355">
      <w:bodyDiv w:val="1"/>
      <w:marLeft w:val="0"/>
      <w:marRight w:val="0"/>
      <w:marTop w:val="0"/>
      <w:marBottom w:val="0"/>
      <w:divBdr>
        <w:top w:val="none" w:sz="0" w:space="0" w:color="auto"/>
        <w:left w:val="none" w:sz="0" w:space="0" w:color="auto"/>
        <w:bottom w:val="none" w:sz="0" w:space="0" w:color="auto"/>
        <w:right w:val="none" w:sz="0" w:space="0" w:color="auto"/>
      </w:divBdr>
    </w:div>
    <w:div w:id="924456640">
      <w:bodyDiv w:val="1"/>
      <w:marLeft w:val="0"/>
      <w:marRight w:val="0"/>
      <w:marTop w:val="0"/>
      <w:marBottom w:val="0"/>
      <w:divBdr>
        <w:top w:val="none" w:sz="0" w:space="0" w:color="auto"/>
        <w:left w:val="none" w:sz="0" w:space="0" w:color="auto"/>
        <w:bottom w:val="none" w:sz="0" w:space="0" w:color="auto"/>
        <w:right w:val="none" w:sz="0" w:space="0" w:color="auto"/>
      </w:divBdr>
    </w:div>
    <w:div w:id="948009912">
      <w:bodyDiv w:val="1"/>
      <w:marLeft w:val="0"/>
      <w:marRight w:val="0"/>
      <w:marTop w:val="0"/>
      <w:marBottom w:val="0"/>
      <w:divBdr>
        <w:top w:val="none" w:sz="0" w:space="0" w:color="auto"/>
        <w:left w:val="none" w:sz="0" w:space="0" w:color="auto"/>
        <w:bottom w:val="none" w:sz="0" w:space="0" w:color="auto"/>
        <w:right w:val="none" w:sz="0" w:space="0" w:color="auto"/>
      </w:divBdr>
    </w:div>
    <w:div w:id="957368696">
      <w:bodyDiv w:val="1"/>
      <w:marLeft w:val="0"/>
      <w:marRight w:val="0"/>
      <w:marTop w:val="0"/>
      <w:marBottom w:val="0"/>
      <w:divBdr>
        <w:top w:val="none" w:sz="0" w:space="0" w:color="auto"/>
        <w:left w:val="none" w:sz="0" w:space="0" w:color="auto"/>
        <w:bottom w:val="none" w:sz="0" w:space="0" w:color="auto"/>
        <w:right w:val="none" w:sz="0" w:space="0" w:color="auto"/>
      </w:divBdr>
    </w:div>
    <w:div w:id="977758951">
      <w:bodyDiv w:val="1"/>
      <w:marLeft w:val="0"/>
      <w:marRight w:val="0"/>
      <w:marTop w:val="0"/>
      <w:marBottom w:val="0"/>
      <w:divBdr>
        <w:top w:val="none" w:sz="0" w:space="0" w:color="auto"/>
        <w:left w:val="none" w:sz="0" w:space="0" w:color="auto"/>
        <w:bottom w:val="none" w:sz="0" w:space="0" w:color="auto"/>
        <w:right w:val="none" w:sz="0" w:space="0" w:color="auto"/>
      </w:divBdr>
    </w:div>
    <w:div w:id="1001397526">
      <w:bodyDiv w:val="1"/>
      <w:marLeft w:val="0"/>
      <w:marRight w:val="0"/>
      <w:marTop w:val="0"/>
      <w:marBottom w:val="0"/>
      <w:divBdr>
        <w:top w:val="none" w:sz="0" w:space="0" w:color="auto"/>
        <w:left w:val="none" w:sz="0" w:space="0" w:color="auto"/>
        <w:bottom w:val="none" w:sz="0" w:space="0" w:color="auto"/>
        <w:right w:val="none" w:sz="0" w:space="0" w:color="auto"/>
      </w:divBdr>
    </w:div>
    <w:div w:id="1002124117">
      <w:bodyDiv w:val="1"/>
      <w:marLeft w:val="0"/>
      <w:marRight w:val="0"/>
      <w:marTop w:val="0"/>
      <w:marBottom w:val="0"/>
      <w:divBdr>
        <w:top w:val="none" w:sz="0" w:space="0" w:color="auto"/>
        <w:left w:val="none" w:sz="0" w:space="0" w:color="auto"/>
        <w:bottom w:val="none" w:sz="0" w:space="0" w:color="auto"/>
        <w:right w:val="none" w:sz="0" w:space="0" w:color="auto"/>
      </w:divBdr>
    </w:div>
    <w:div w:id="1011569434">
      <w:bodyDiv w:val="1"/>
      <w:marLeft w:val="0"/>
      <w:marRight w:val="0"/>
      <w:marTop w:val="0"/>
      <w:marBottom w:val="0"/>
      <w:divBdr>
        <w:top w:val="none" w:sz="0" w:space="0" w:color="auto"/>
        <w:left w:val="none" w:sz="0" w:space="0" w:color="auto"/>
        <w:bottom w:val="none" w:sz="0" w:space="0" w:color="auto"/>
        <w:right w:val="none" w:sz="0" w:space="0" w:color="auto"/>
      </w:divBdr>
    </w:div>
    <w:div w:id="1012100009">
      <w:bodyDiv w:val="1"/>
      <w:marLeft w:val="0"/>
      <w:marRight w:val="0"/>
      <w:marTop w:val="0"/>
      <w:marBottom w:val="0"/>
      <w:divBdr>
        <w:top w:val="none" w:sz="0" w:space="0" w:color="auto"/>
        <w:left w:val="none" w:sz="0" w:space="0" w:color="auto"/>
        <w:bottom w:val="none" w:sz="0" w:space="0" w:color="auto"/>
        <w:right w:val="none" w:sz="0" w:space="0" w:color="auto"/>
      </w:divBdr>
    </w:div>
    <w:div w:id="1014697027">
      <w:bodyDiv w:val="1"/>
      <w:marLeft w:val="0"/>
      <w:marRight w:val="0"/>
      <w:marTop w:val="0"/>
      <w:marBottom w:val="0"/>
      <w:divBdr>
        <w:top w:val="none" w:sz="0" w:space="0" w:color="auto"/>
        <w:left w:val="none" w:sz="0" w:space="0" w:color="auto"/>
        <w:bottom w:val="none" w:sz="0" w:space="0" w:color="auto"/>
        <w:right w:val="none" w:sz="0" w:space="0" w:color="auto"/>
      </w:divBdr>
    </w:div>
    <w:div w:id="1025137689">
      <w:bodyDiv w:val="1"/>
      <w:marLeft w:val="0"/>
      <w:marRight w:val="0"/>
      <w:marTop w:val="0"/>
      <w:marBottom w:val="0"/>
      <w:divBdr>
        <w:top w:val="none" w:sz="0" w:space="0" w:color="auto"/>
        <w:left w:val="none" w:sz="0" w:space="0" w:color="auto"/>
        <w:bottom w:val="none" w:sz="0" w:space="0" w:color="auto"/>
        <w:right w:val="none" w:sz="0" w:space="0" w:color="auto"/>
      </w:divBdr>
    </w:div>
    <w:div w:id="1047296849">
      <w:bodyDiv w:val="1"/>
      <w:marLeft w:val="0"/>
      <w:marRight w:val="0"/>
      <w:marTop w:val="0"/>
      <w:marBottom w:val="0"/>
      <w:divBdr>
        <w:top w:val="none" w:sz="0" w:space="0" w:color="auto"/>
        <w:left w:val="none" w:sz="0" w:space="0" w:color="auto"/>
        <w:bottom w:val="none" w:sz="0" w:space="0" w:color="auto"/>
        <w:right w:val="none" w:sz="0" w:space="0" w:color="auto"/>
      </w:divBdr>
    </w:div>
    <w:div w:id="1052576980">
      <w:bodyDiv w:val="1"/>
      <w:marLeft w:val="0"/>
      <w:marRight w:val="0"/>
      <w:marTop w:val="0"/>
      <w:marBottom w:val="0"/>
      <w:divBdr>
        <w:top w:val="none" w:sz="0" w:space="0" w:color="auto"/>
        <w:left w:val="none" w:sz="0" w:space="0" w:color="auto"/>
        <w:bottom w:val="none" w:sz="0" w:space="0" w:color="auto"/>
        <w:right w:val="none" w:sz="0" w:space="0" w:color="auto"/>
      </w:divBdr>
    </w:div>
    <w:div w:id="1061369275">
      <w:bodyDiv w:val="1"/>
      <w:marLeft w:val="0"/>
      <w:marRight w:val="0"/>
      <w:marTop w:val="0"/>
      <w:marBottom w:val="0"/>
      <w:divBdr>
        <w:top w:val="none" w:sz="0" w:space="0" w:color="auto"/>
        <w:left w:val="none" w:sz="0" w:space="0" w:color="auto"/>
        <w:bottom w:val="none" w:sz="0" w:space="0" w:color="auto"/>
        <w:right w:val="none" w:sz="0" w:space="0" w:color="auto"/>
      </w:divBdr>
    </w:div>
    <w:div w:id="1066074651">
      <w:bodyDiv w:val="1"/>
      <w:marLeft w:val="0"/>
      <w:marRight w:val="0"/>
      <w:marTop w:val="0"/>
      <w:marBottom w:val="0"/>
      <w:divBdr>
        <w:top w:val="none" w:sz="0" w:space="0" w:color="auto"/>
        <w:left w:val="none" w:sz="0" w:space="0" w:color="auto"/>
        <w:bottom w:val="none" w:sz="0" w:space="0" w:color="auto"/>
        <w:right w:val="none" w:sz="0" w:space="0" w:color="auto"/>
      </w:divBdr>
    </w:div>
    <w:div w:id="1068304644">
      <w:bodyDiv w:val="1"/>
      <w:marLeft w:val="0"/>
      <w:marRight w:val="0"/>
      <w:marTop w:val="0"/>
      <w:marBottom w:val="0"/>
      <w:divBdr>
        <w:top w:val="none" w:sz="0" w:space="0" w:color="auto"/>
        <w:left w:val="none" w:sz="0" w:space="0" w:color="auto"/>
        <w:bottom w:val="none" w:sz="0" w:space="0" w:color="auto"/>
        <w:right w:val="none" w:sz="0" w:space="0" w:color="auto"/>
      </w:divBdr>
    </w:div>
    <w:div w:id="1077556771">
      <w:bodyDiv w:val="1"/>
      <w:marLeft w:val="0"/>
      <w:marRight w:val="0"/>
      <w:marTop w:val="0"/>
      <w:marBottom w:val="0"/>
      <w:divBdr>
        <w:top w:val="none" w:sz="0" w:space="0" w:color="auto"/>
        <w:left w:val="none" w:sz="0" w:space="0" w:color="auto"/>
        <w:bottom w:val="none" w:sz="0" w:space="0" w:color="auto"/>
        <w:right w:val="none" w:sz="0" w:space="0" w:color="auto"/>
      </w:divBdr>
    </w:div>
    <w:div w:id="1081369981">
      <w:bodyDiv w:val="1"/>
      <w:marLeft w:val="0"/>
      <w:marRight w:val="0"/>
      <w:marTop w:val="0"/>
      <w:marBottom w:val="0"/>
      <w:divBdr>
        <w:top w:val="none" w:sz="0" w:space="0" w:color="auto"/>
        <w:left w:val="none" w:sz="0" w:space="0" w:color="auto"/>
        <w:bottom w:val="none" w:sz="0" w:space="0" w:color="auto"/>
        <w:right w:val="none" w:sz="0" w:space="0" w:color="auto"/>
      </w:divBdr>
    </w:div>
    <w:div w:id="1093817464">
      <w:bodyDiv w:val="1"/>
      <w:marLeft w:val="0"/>
      <w:marRight w:val="0"/>
      <w:marTop w:val="0"/>
      <w:marBottom w:val="0"/>
      <w:divBdr>
        <w:top w:val="none" w:sz="0" w:space="0" w:color="auto"/>
        <w:left w:val="none" w:sz="0" w:space="0" w:color="auto"/>
        <w:bottom w:val="none" w:sz="0" w:space="0" w:color="auto"/>
        <w:right w:val="none" w:sz="0" w:space="0" w:color="auto"/>
      </w:divBdr>
    </w:div>
    <w:div w:id="1097019748">
      <w:bodyDiv w:val="1"/>
      <w:marLeft w:val="0"/>
      <w:marRight w:val="0"/>
      <w:marTop w:val="0"/>
      <w:marBottom w:val="0"/>
      <w:divBdr>
        <w:top w:val="none" w:sz="0" w:space="0" w:color="auto"/>
        <w:left w:val="none" w:sz="0" w:space="0" w:color="auto"/>
        <w:bottom w:val="none" w:sz="0" w:space="0" w:color="auto"/>
        <w:right w:val="none" w:sz="0" w:space="0" w:color="auto"/>
      </w:divBdr>
    </w:div>
    <w:div w:id="1113789637">
      <w:bodyDiv w:val="1"/>
      <w:marLeft w:val="0"/>
      <w:marRight w:val="0"/>
      <w:marTop w:val="0"/>
      <w:marBottom w:val="0"/>
      <w:divBdr>
        <w:top w:val="none" w:sz="0" w:space="0" w:color="auto"/>
        <w:left w:val="none" w:sz="0" w:space="0" w:color="auto"/>
        <w:bottom w:val="none" w:sz="0" w:space="0" w:color="auto"/>
        <w:right w:val="none" w:sz="0" w:space="0" w:color="auto"/>
      </w:divBdr>
    </w:div>
    <w:div w:id="1116682028">
      <w:bodyDiv w:val="1"/>
      <w:marLeft w:val="0"/>
      <w:marRight w:val="0"/>
      <w:marTop w:val="0"/>
      <w:marBottom w:val="0"/>
      <w:divBdr>
        <w:top w:val="none" w:sz="0" w:space="0" w:color="auto"/>
        <w:left w:val="none" w:sz="0" w:space="0" w:color="auto"/>
        <w:bottom w:val="none" w:sz="0" w:space="0" w:color="auto"/>
        <w:right w:val="none" w:sz="0" w:space="0" w:color="auto"/>
      </w:divBdr>
    </w:div>
    <w:div w:id="1118137841">
      <w:bodyDiv w:val="1"/>
      <w:marLeft w:val="0"/>
      <w:marRight w:val="0"/>
      <w:marTop w:val="0"/>
      <w:marBottom w:val="0"/>
      <w:divBdr>
        <w:top w:val="none" w:sz="0" w:space="0" w:color="auto"/>
        <w:left w:val="none" w:sz="0" w:space="0" w:color="auto"/>
        <w:bottom w:val="none" w:sz="0" w:space="0" w:color="auto"/>
        <w:right w:val="none" w:sz="0" w:space="0" w:color="auto"/>
      </w:divBdr>
    </w:div>
    <w:div w:id="1118765120">
      <w:bodyDiv w:val="1"/>
      <w:marLeft w:val="0"/>
      <w:marRight w:val="0"/>
      <w:marTop w:val="0"/>
      <w:marBottom w:val="0"/>
      <w:divBdr>
        <w:top w:val="none" w:sz="0" w:space="0" w:color="auto"/>
        <w:left w:val="none" w:sz="0" w:space="0" w:color="auto"/>
        <w:bottom w:val="none" w:sz="0" w:space="0" w:color="auto"/>
        <w:right w:val="none" w:sz="0" w:space="0" w:color="auto"/>
      </w:divBdr>
    </w:div>
    <w:div w:id="1127624872">
      <w:bodyDiv w:val="1"/>
      <w:marLeft w:val="0"/>
      <w:marRight w:val="0"/>
      <w:marTop w:val="0"/>
      <w:marBottom w:val="0"/>
      <w:divBdr>
        <w:top w:val="none" w:sz="0" w:space="0" w:color="auto"/>
        <w:left w:val="none" w:sz="0" w:space="0" w:color="auto"/>
        <w:bottom w:val="none" w:sz="0" w:space="0" w:color="auto"/>
        <w:right w:val="none" w:sz="0" w:space="0" w:color="auto"/>
      </w:divBdr>
    </w:div>
    <w:div w:id="1137458219">
      <w:bodyDiv w:val="1"/>
      <w:marLeft w:val="0"/>
      <w:marRight w:val="0"/>
      <w:marTop w:val="0"/>
      <w:marBottom w:val="0"/>
      <w:divBdr>
        <w:top w:val="none" w:sz="0" w:space="0" w:color="auto"/>
        <w:left w:val="none" w:sz="0" w:space="0" w:color="auto"/>
        <w:bottom w:val="none" w:sz="0" w:space="0" w:color="auto"/>
        <w:right w:val="none" w:sz="0" w:space="0" w:color="auto"/>
      </w:divBdr>
    </w:div>
    <w:div w:id="1138380463">
      <w:bodyDiv w:val="1"/>
      <w:marLeft w:val="0"/>
      <w:marRight w:val="0"/>
      <w:marTop w:val="0"/>
      <w:marBottom w:val="0"/>
      <w:divBdr>
        <w:top w:val="none" w:sz="0" w:space="0" w:color="auto"/>
        <w:left w:val="none" w:sz="0" w:space="0" w:color="auto"/>
        <w:bottom w:val="none" w:sz="0" w:space="0" w:color="auto"/>
        <w:right w:val="none" w:sz="0" w:space="0" w:color="auto"/>
      </w:divBdr>
    </w:div>
    <w:div w:id="1143154612">
      <w:bodyDiv w:val="1"/>
      <w:marLeft w:val="0"/>
      <w:marRight w:val="0"/>
      <w:marTop w:val="0"/>
      <w:marBottom w:val="0"/>
      <w:divBdr>
        <w:top w:val="none" w:sz="0" w:space="0" w:color="auto"/>
        <w:left w:val="none" w:sz="0" w:space="0" w:color="auto"/>
        <w:bottom w:val="none" w:sz="0" w:space="0" w:color="auto"/>
        <w:right w:val="none" w:sz="0" w:space="0" w:color="auto"/>
      </w:divBdr>
    </w:div>
    <w:div w:id="1146120013">
      <w:bodyDiv w:val="1"/>
      <w:marLeft w:val="0"/>
      <w:marRight w:val="0"/>
      <w:marTop w:val="0"/>
      <w:marBottom w:val="0"/>
      <w:divBdr>
        <w:top w:val="none" w:sz="0" w:space="0" w:color="auto"/>
        <w:left w:val="none" w:sz="0" w:space="0" w:color="auto"/>
        <w:bottom w:val="none" w:sz="0" w:space="0" w:color="auto"/>
        <w:right w:val="none" w:sz="0" w:space="0" w:color="auto"/>
      </w:divBdr>
    </w:div>
    <w:div w:id="1154831030">
      <w:bodyDiv w:val="1"/>
      <w:marLeft w:val="0"/>
      <w:marRight w:val="0"/>
      <w:marTop w:val="0"/>
      <w:marBottom w:val="0"/>
      <w:divBdr>
        <w:top w:val="none" w:sz="0" w:space="0" w:color="auto"/>
        <w:left w:val="none" w:sz="0" w:space="0" w:color="auto"/>
        <w:bottom w:val="none" w:sz="0" w:space="0" w:color="auto"/>
        <w:right w:val="none" w:sz="0" w:space="0" w:color="auto"/>
      </w:divBdr>
    </w:div>
    <w:div w:id="1156192708">
      <w:bodyDiv w:val="1"/>
      <w:marLeft w:val="0"/>
      <w:marRight w:val="0"/>
      <w:marTop w:val="0"/>
      <w:marBottom w:val="0"/>
      <w:divBdr>
        <w:top w:val="none" w:sz="0" w:space="0" w:color="auto"/>
        <w:left w:val="none" w:sz="0" w:space="0" w:color="auto"/>
        <w:bottom w:val="none" w:sz="0" w:space="0" w:color="auto"/>
        <w:right w:val="none" w:sz="0" w:space="0" w:color="auto"/>
      </w:divBdr>
    </w:div>
    <w:div w:id="1159737683">
      <w:bodyDiv w:val="1"/>
      <w:marLeft w:val="0"/>
      <w:marRight w:val="0"/>
      <w:marTop w:val="0"/>
      <w:marBottom w:val="0"/>
      <w:divBdr>
        <w:top w:val="none" w:sz="0" w:space="0" w:color="auto"/>
        <w:left w:val="none" w:sz="0" w:space="0" w:color="auto"/>
        <w:bottom w:val="none" w:sz="0" w:space="0" w:color="auto"/>
        <w:right w:val="none" w:sz="0" w:space="0" w:color="auto"/>
      </w:divBdr>
    </w:div>
    <w:div w:id="1162695165">
      <w:bodyDiv w:val="1"/>
      <w:marLeft w:val="0"/>
      <w:marRight w:val="0"/>
      <w:marTop w:val="0"/>
      <w:marBottom w:val="0"/>
      <w:divBdr>
        <w:top w:val="none" w:sz="0" w:space="0" w:color="auto"/>
        <w:left w:val="none" w:sz="0" w:space="0" w:color="auto"/>
        <w:bottom w:val="none" w:sz="0" w:space="0" w:color="auto"/>
        <w:right w:val="none" w:sz="0" w:space="0" w:color="auto"/>
      </w:divBdr>
    </w:div>
    <w:div w:id="1191262565">
      <w:bodyDiv w:val="1"/>
      <w:marLeft w:val="0"/>
      <w:marRight w:val="0"/>
      <w:marTop w:val="0"/>
      <w:marBottom w:val="0"/>
      <w:divBdr>
        <w:top w:val="none" w:sz="0" w:space="0" w:color="auto"/>
        <w:left w:val="none" w:sz="0" w:space="0" w:color="auto"/>
        <w:bottom w:val="none" w:sz="0" w:space="0" w:color="auto"/>
        <w:right w:val="none" w:sz="0" w:space="0" w:color="auto"/>
      </w:divBdr>
    </w:div>
    <w:div w:id="1205210777">
      <w:bodyDiv w:val="1"/>
      <w:marLeft w:val="0"/>
      <w:marRight w:val="0"/>
      <w:marTop w:val="0"/>
      <w:marBottom w:val="0"/>
      <w:divBdr>
        <w:top w:val="none" w:sz="0" w:space="0" w:color="auto"/>
        <w:left w:val="none" w:sz="0" w:space="0" w:color="auto"/>
        <w:bottom w:val="none" w:sz="0" w:space="0" w:color="auto"/>
        <w:right w:val="none" w:sz="0" w:space="0" w:color="auto"/>
      </w:divBdr>
    </w:div>
    <w:div w:id="1220555994">
      <w:bodyDiv w:val="1"/>
      <w:marLeft w:val="0"/>
      <w:marRight w:val="0"/>
      <w:marTop w:val="0"/>
      <w:marBottom w:val="0"/>
      <w:divBdr>
        <w:top w:val="none" w:sz="0" w:space="0" w:color="auto"/>
        <w:left w:val="none" w:sz="0" w:space="0" w:color="auto"/>
        <w:bottom w:val="none" w:sz="0" w:space="0" w:color="auto"/>
        <w:right w:val="none" w:sz="0" w:space="0" w:color="auto"/>
      </w:divBdr>
    </w:div>
    <w:div w:id="1227303110">
      <w:bodyDiv w:val="1"/>
      <w:marLeft w:val="0"/>
      <w:marRight w:val="0"/>
      <w:marTop w:val="0"/>
      <w:marBottom w:val="0"/>
      <w:divBdr>
        <w:top w:val="none" w:sz="0" w:space="0" w:color="auto"/>
        <w:left w:val="none" w:sz="0" w:space="0" w:color="auto"/>
        <w:bottom w:val="none" w:sz="0" w:space="0" w:color="auto"/>
        <w:right w:val="none" w:sz="0" w:space="0" w:color="auto"/>
      </w:divBdr>
    </w:div>
    <w:div w:id="1231575323">
      <w:bodyDiv w:val="1"/>
      <w:marLeft w:val="0"/>
      <w:marRight w:val="0"/>
      <w:marTop w:val="0"/>
      <w:marBottom w:val="0"/>
      <w:divBdr>
        <w:top w:val="none" w:sz="0" w:space="0" w:color="auto"/>
        <w:left w:val="none" w:sz="0" w:space="0" w:color="auto"/>
        <w:bottom w:val="none" w:sz="0" w:space="0" w:color="auto"/>
        <w:right w:val="none" w:sz="0" w:space="0" w:color="auto"/>
      </w:divBdr>
    </w:div>
    <w:div w:id="1234660937">
      <w:bodyDiv w:val="1"/>
      <w:marLeft w:val="0"/>
      <w:marRight w:val="0"/>
      <w:marTop w:val="0"/>
      <w:marBottom w:val="0"/>
      <w:divBdr>
        <w:top w:val="none" w:sz="0" w:space="0" w:color="auto"/>
        <w:left w:val="none" w:sz="0" w:space="0" w:color="auto"/>
        <w:bottom w:val="none" w:sz="0" w:space="0" w:color="auto"/>
        <w:right w:val="none" w:sz="0" w:space="0" w:color="auto"/>
      </w:divBdr>
    </w:div>
    <w:div w:id="1247960277">
      <w:bodyDiv w:val="1"/>
      <w:marLeft w:val="0"/>
      <w:marRight w:val="0"/>
      <w:marTop w:val="0"/>
      <w:marBottom w:val="0"/>
      <w:divBdr>
        <w:top w:val="none" w:sz="0" w:space="0" w:color="auto"/>
        <w:left w:val="none" w:sz="0" w:space="0" w:color="auto"/>
        <w:bottom w:val="none" w:sz="0" w:space="0" w:color="auto"/>
        <w:right w:val="none" w:sz="0" w:space="0" w:color="auto"/>
      </w:divBdr>
    </w:div>
    <w:div w:id="1264680702">
      <w:bodyDiv w:val="1"/>
      <w:marLeft w:val="0"/>
      <w:marRight w:val="0"/>
      <w:marTop w:val="0"/>
      <w:marBottom w:val="0"/>
      <w:divBdr>
        <w:top w:val="none" w:sz="0" w:space="0" w:color="auto"/>
        <w:left w:val="none" w:sz="0" w:space="0" w:color="auto"/>
        <w:bottom w:val="none" w:sz="0" w:space="0" w:color="auto"/>
        <w:right w:val="none" w:sz="0" w:space="0" w:color="auto"/>
      </w:divBdr>
    </w:div>
    <w:div w:id="1288467180">
      <w:bodyDiv w:val="1"/>
      <w:marLeft w:val="0"/>
      <w:marRight w:val="0"/>
      <w:marTop w:val="0"/>
      <w:marBottom w:val="0"/>
      <w:divBdr>
        <w:top w:val="none" w:sz="0" w:space="0" w:color="auto"/>
        <w:left w:val="none" w:sz="0" w:space="0" w:color="auto"/>
        <w:bottom w:val="none" w:sz="0" w:space="0" w:color="auto"/>
        <w:right w:val="none" w:sz="0" w:space="0" w:color="auto"/>
      </w:divBdr>
    </w:div>
    <w:div w:id="1303464685">
      <w:bodyDiv w:val="1"/>
      <w:marLeft w:val="0"/>
      <w:marRight w:val="0"/>
      <w:marTop w:val="0"/>
      <w:marBottom w:val="0"/>
      <w:divBdr>
        <w:top w:val="none" w:sz="0" w:space="0" w:color="auto"/>
        <w:left w:val="none" w:sz="0" w:space="0" w:color="auto"/>
        <w:bottom w:val="none" w:sz="0" w:space="0" w:color="auto"/>
        <w:right w:val="none" w:sz="0" w:space="0" w:color="auto"/>
      </w:divBdr>
    </w:div>
    <w:div w:id="1303924222">
      <w:bodyDiv w:val="1"/>
      <w:marLeft w:val="0"/>
      <w:marRight w:val="0"/>
      <w:marTop w:val="0"/>
      <w:marBottom w:val="0"/>
      <w:divBdr>
        <w:top w:val="none" w:sz="0" w:space="0" w:color="auto"/>
        <w:left w:val="none" w:sz="0" w:space="0" w:color="auto"/>
        <w:bottom w:val="none" w:sz="0" w:space="0" w:color="auto"/>
        <w:right w:val="none" w:sz="0" w:space="0" w:color="auto"/>
      </w:divBdr>
    </w:div>
    <w:div w:id="1317025869">
      <w:bodyDiv w:val="1"/>
      <w:marLeft w:val="0"/>
      <w:marRight w:val="0"/>
      <w:marTop w:val="0"/>
      <w:marBottom w:val="0"/>
      <w:divBdr>
        <w:top w:val="none" w:sz="0" w:space="0" w:color="auto"/>
        <w:left w:val="none" w:sz="0" w:space="0" w:color="auto"/>
        <w:bottom w:val="none" w:sz="0" w:space="0" w:color="auto"/>
        <w:right w:val="none" w:sz="0" w:space="0" w:color="auto"/>
      </w:divBdr>
    </w:div>
    <w:div w:id="1341539601">
      <w:bodyDiv w:val="1"/>
      <w:marLeft w:val="0"/>
      <w:marRight w:val="0"/>
      <w:marTop w:val="0"/>
      <w:marBottom w:val="0"/>
      <w:divBdr>
        <w:top w:val="none" w:sz="0" w:space="0" w:color="auto"/>
        <w:left w:val="none" w:sz="0" w:space="0" w:color="auto"/>
        <w:bottom w:val="none" w:sz="0" w:space="0" w:color="auto"/>
        <w:right w:val="none" w:sz="0" w:space="0" w:color="auto"/>
      </w:divBdr>
    </w:div>
    <w:div w:id="1342465553">
      <w:bodyDiv w:val="1"/>
      <w:marLeft w:val="0"/>
      <w:marRight w:val="0"/>
      <w:marTop w:val="0"/>
      <w:marBottom w:val="0"/>
      <w:divBdr>
        <w:top w:val="none" w:sz="0" w:space="0" w:color="auto"/>
        <w:left w:val="none" w:sz="0" w:space="0" w:color="auto"/>
        <w:bottom w:val="none" w:sz="0" w:space="0" w:color="auto"/>
        <w:right w:val="none" w:sz="0" w:space="0" w:color="auto"/>
      </w:divBdr>
    </w:div>
    <w:div w:id="1342664379">
      <w:bodyDiv w:val="1"/>
      <w:marLeft w:val="0"/>
      <w:marRight w:val="0"/>
      <w:marTop w:val="0"/>
      <w:marBottom w:val="0"/>
      <w:divBdr>
        <w:top w:val="none" w:sz="0" w:space="0" w:color="auto"/>
        <w:left w:val="none" w:sz="0" w:space="0" w:color="auto"/>
        <w:bottom w:val="none" w:sz="0" w:space="0" w:color="auto"/>
        <w:right w:val="none" w:sz="0" w:space="0" w:color="auto"/>
      </w:divBdr>
    </w:div>
    <w:div w:id="1344622811">
      <w:bodyDiv w:val="1"/>
      <w:marLeft w:val="0"/>
      <w:marRight w:val="0"/>
      <w:marTop w:val="0"/>
      <w:marBottom w:val="0"/>
      <w:divBdr>
        <w:top w:val="none" w:sz="0" w:space="0" w:color="auto"/>
        <w:left w:val="none" w:sz="0" w:space="0" w:color="auto"/>
        <w:bottom w:val="none" w:sz="0" w:space="0" w:color="auto"/>
        <w:right w:val="none" w:sz="0" w:space="0" w:color="auto"/>
      </w:divBdr>
    </w:div>
    <w:div w:id="1344936409">
      <w:bodyDiv w:val="1"/>
      <w:marLeft w:val="0"/>
      <w:marRight w:val="0"/>
      <w:marTop w:val="0"/>
      <w:marBottom w:val="0"/>
      <w:divBdr>
        <w:top w:val="none" w:sz="0" w:space="0" w:color="auto"/>
        <w:left w:val="none" w:sz="0" w:space="0" w:color="auto"/>
        <w:bottom w:val="none" w:sz="0" w:space="0" w:color="auto"/>
        <w:right w:val="none" w:sz="0" w:space="0" w:color="auto"/>
      </w:divBdr>
    </w:div>
    <w:div w:id="1355614104">
      <w:bodyDiv w:val="1"/>
      <w:marLeft w:val="0"/>
      <w:marRight w:val="0"/>
      <w:marTop w:val="0"/>
      <w:marBottom w:val="0"/>
      <w:divBdr>
        <w:top w:val="none" w:sz="0" w:space="0" w:color="auto"/>
        <w:left w:val="none" w:sz="0" w:space="0" w:color="auto"/>
        <w:bottom w:val="none" w:sz="0" w:space="0" w:color="auto"/>
        <w:right w:val="none" w:sz="0" w:space="0" w:color="auto"/>
      </w:divBdr>
    </w:div>
    <w:div w:id="1355812434">
      <w:bodyDiv w:val="1"/>
      <w:marLeft w:val="0"/>
      <w:marRight w:val="0"/>
      <w:marTop w:val="0"/>
      <w:marBottom w:val="0"/>
      <w:divBdr>
        <w:top w:val="none" w:sz="0" w:space="0" w:color="auto"/>
        <w:left w:val="none" w:sz="0" w:space="0" w:color="auto"/>
        <w:bottom w:val="none" w:sz="0" w:space="0" w:color="auto"/>
        <w:right w:val="none" w:sz="0" w:space="0" w:color="auto"/>
      </w:divBdr>
    </w:div>
    <w:div w:id="1366951928">
      <w:bodyDiv w:val="1"/>
      <w:marLeft w:val="0"/>
      <w:marRight w:val="0"/>
      <w:marTop w:val="0"/>
      <w:marBottom w:val="0"/>
      <w:divBdr>
        <w:top w:val="none" w:sz="0" w:space="0" w:color="auto"/>
        <w:left w:val="none" w:sz="0" w:space="0" w:color="auto"/>
        <w:bottom w:val="none" w:sz="0" w:space="0" w:color="auto"/>
        <w:right w:val="none" w:sz="0" w:space="0" w:color="auto"/>
      </w:divBdr>
    </w:div>
    <w:div w:id="1373117257">
      <w:bodyDiv w:val="1"/>
      <w:marLeft w:val="0"/>
      <w:marRight w:val="0"/>
      <w:marTop w:val="0"/>
      <w:marBottom w:val="0"/>
      <w:divBdr>
        <w:top w:val="none" w:sz="0" w:space="0" w:color="auto"/>
        <w:left w:val="none" w:sz="0" w:space="0" w:color="auto"/>
        <w:bottom w:val="none" w:sz="0" w:space="0" w:color="auto"/>
        <w:right w:val="none" w:sz="0" w:space="0" w:color="auto"/>
      </w:divBdr>
    </w:div>
    <w:div w:id="1379815885">
      <w:bodyDiv w:val="1"/>
      <w:marLeft w:val="0"/>
      <w:marRight w:val="0"/>
      <w:marTop w:val="0"/>
      <w:marBottom w:val="0"/>
      <w:divBdr>
        <w:top w:val="none" w:sz="0" w:space="0" w:color="auto"/>
        <w:left w:val="none" w:sz="0" w:space="0" w:color="auto"/>
        <w:bottom w:val="none" w:sz="0" w:space="0" w:color="auto"/>
        <w:right w:val="none" w:sz="0" w:space="0" w:color="auto"/>
      </w:divBdr>
    </w:div>
    <w:div w:id="1391147400">
      <w:bodyDiv w:val="1"/>
      <w:marLeft w:val="0"/>
      <w:marRight w:val="0"/>
      <w:marTop w:val="0"/>
      <w:marBottom w:val="0"/>
      <w:divBdr>
        <w:top w:val="none" w:sz="0" w:space="0" w:color="auto"/>
        <w:left w:val="none" w:sz="0" w:space="0" w:color="auto"/>
        <w:bottom w:val="none" w:sz="0" w:space="0" w:color="auto"/>
        <w:right w:val="none" w:sz="0" w:space="0" w:color="auto"/>
      </w:divBdr>
    </w:div>
    <w:div w:id="1395660811">
      <w:bodyDiv w:val="1"/>
      <w:marLeft w:val="0"/>
      <w:marRight w:val="0"/>
      <w:marTop w:val="0"/>
      <w:marBottom w:val="0"/>
      <w:divBdr>
        <w:top w:val="none" w:sz="0" w:space="0" w:color="auto"/>
        <w:left w:val="none" w:sz="0" w:space="0" w:color="auto"/>
        <w:bottom w:val="none" w:sz="0" w:space="0" w:color="auto"/>
        <w:right w:val="none" w:sz="0" w:space="0" w:color="auto"/>
      </w:divBdr>
    </w:div>
    <w:div w:id="1421021211">
      <w:bodyDiv w:val="1"/>
      <w:marLeft w:val="0"/>
      <w:marRight w:val="0"/>
      <w:marTop w:val="0"/>
      <w:marBottom w:val="0"/>
      <w:divBdr>
        <w:top w:val="none" w:sz="0" w:space="0" w:color="auto"/>
        <w:left w:val="none" w:sz="0" w:space="0" w:color="auto"/>
        <w:bottom w:val="none" w:sz="0" w:space="0" w:color="auto"/>
        <w:right w:val="none" w:sz="0" w:space="0" w:color="auto"/>
      </w:divBdr>
    </w:div>
    <w:div w:id="1432819085">
      <w:bodyDiv w:val="1"/>
      <w:marLeft w:val="0"/>
      <w:marRight w:val="0"/>
      <w:marTop w:val="0"/>
      <w:marBottom w:val="0"/>
      <w:divBdr>
        <w:top w:val="none" w:sz="0" w:space="0" w:color="auto"/>
        <w:left w:val="none" w:sz="0" w:space="0" w:color="auto"/>
        <w:bottom w:val="none" w:sz="0" w:space="0" w:color="auto"/>
        <w:right w:val="none" w:sz="0" w:space="0" w:color="auto"/>
      </w:divBdr>
    </w:div>
    <w:div w:id="1433433611">
      <w:bodyDiv w:val="1"/>
      <w:marLeft w:val="0"/>
      <w:marRight w:val="0"/>
      <w:marTop w:val="0"/>
      <w:marBottom w:val="0"/>
      <w:divBdr>
        <w:top w:val="none" w:sz="0" w:space="0" w:color="auto"/>
        <w:left w:val="none" w:sz="0" w:space="0" w:color="auto"/>
        <w:bottom w:val="none" w:sz="0" w:space="0" w:color="auto"/>
        <w:right w:val="none" w:sz="0" w:space="0" w:color="auto"/>
      </w:divBdr>
    </w:div>
    <w:div w:id="1442919788">
      <w:bodyDiv w:val="1"/>
      <w:marLeft w:val="0"/>
      <w:marRight w:val="0"/>
      <w:marTop w:val="0"/>
      <w:marBottom w:val="0"/>
      <w:divBdr>
        <w:top w:val="none" w:sz="0" w:space="0" w:color="auto"/>
        <w:left w:val="none" w:sz="0" w:space="0" w:color="auto"/>
        <w:bottom w:val="none" w:sz="0" w:space="0" w:color="auto"/>
        <w:right w:val="none" w:sz="0" w:space="0" w:color="auto"/>
      </w:divBdr>
    </w:div>
    <w:div w:id="1460144369">
      <w:bodyDiv w:val="1"/>
      <w:marLeft w:val="0"/>
      <w:marRight w:val="0"/>
      <w:marTop w:val="0"/>
      <w:marBottom w:val="0"/>
      <w:divBdr>
        <w:top w:val="none" w:sz="0" w:space="0" w:color="auto"/>
        <w:left w:val="none" w:sz="0" w:space="0" w:color="auto"/>
        <w:bottom w:val="none" w:sz="0" w:space="0" w:color="auto"/>
        <w:right w:val="none" w:sz="0" w:space="0" w:color="auto"/>
      </w:divBdr>
    </w:div>
    <w:div w:id="1467702640">
      <w:bodyDiv w:val="1"/>
      <w:marLeft w:val="0"/>
      <w:marRight w:val="0"/>
      <w:marTop w:val="0"/>
      <w:marBottom w:val="0"/>
      <w:divBdr>
        <w:top w:val="none" w:sz="0" w:space="0" w:color="auto"/>
        <w:left w:val="none" w:sz="0" w:space="0" w:color="auto"/>
        <w:bottom w:val="none" w:sz="0" w:space="0" w:color="auto"/>
        <w:right w:val="none" w:sz="0" w:space="0" w:color="auto"/>
      </w:divBdr>
    </w:div>
    <w:div w:id="1468357144">
      <w:bodyDiv w:val="1"/>
      <w:marLeft w:val="0"/>
      <w:marRight w:val="0"/>
      <w:marTop w:val="0"/>
      <w:marBottom w:val="0"/>
      <w:divBdr>
        <w:top w:val="none" w:sz="0" w:space="0" w:color="auto"/>
        <w:left w:val="none" w:sz="0" w:space="0" w:color="auto"/>
        <w:bottom w:val="none" w:sz="0" w:space="0" w:color="auto"/>
        <w:right w:val="none" w:sz="0" w:space="0" w:color="auto"/>
      </w:divBdr>
    </w:div>
    <w:div w:id="1476139990">
      <w:bodyDiv w:val="1"/>
      <w:marLeft w:val="0"/>
      <w:marRight w:val="0"/>
      <w:marTop w:val="0"/>
      <w:marBottom w:val="0"/>
      <w:divBdr>
        <w:top w:val="none" w:sz="0" w:space="0" w:color="auto"/>
        <w:left w:val="none" w:sz="0" w:space="0" w:color="auto"/>
        <w:bottom w:val="none" w:sz="0" w:space="0" w:color="auto"/>
        <w:right w:val="none" w:sz="0" w:space="0" w:color="auto"/>
      </w:divBdr>
    </w:div>
    <w:div w:id="1485470896">
      <w:bodyDiv w:val="1"/>
      <w:marLeft w:val="0"/>
      <w:marRight w:val="0"/>
      <w:marTop w:val="0"/>
      <w:marBottom w:val="0"/>
      <w:divBdr>
        <w:top w:val="none" w:sz="0" w:space="0" w:color="auto"/>
        <w:left w:val="none" w:sz="0" w:space="0" w:color="auto"/>
        <w:bottom w:val="none" w:sz="0" w:space="0" w:color="auto"/>
        <w:right w:val="none" w:sz="0" w:space="0" w:color="auto"/>
      </w:divBdr>
    </w:div>
    <w:div w:id="1488596175">
      <w:bodyDiv w:val="1"/>
      <w:marLeft w:val="0"/>
      <w:marRight w:val="0"/>
      <w:marTop w:val="0"/>
      <w:marBottom w:val="0"/>
      <w:divBdr>
        <w:top w:val="none" w:sz="0" w:space="0" w:color="auto"/>
        <w:left w:val="none" w:sz="0" w:space="0" w:color="auto"/>
        <w:bottom w:val="none" w:sz="0" w:space="0" w:color="auto"/>
        <w:right w:val="none" w:sz="0" w:space="0" w:color="auto"/>
      </w:divBdr>
    </w:div>
    <w:div w:id="1490904817">
      <w:bodyDiv w:val="1"/>
      <w:marLeft w:val="0"/>
      <w:marRight w:val="0"/>
      <w:marTop w:val="0"/>
      <w:marBottom w:val="0"/>
      <w:divBdr>
        <w:top w:val="none" w:sz="0" w:space="0" w:color="auto"/>
        <w:left w:val="none" w:sz="0" w:space="0" w:color="auto"/>
        <w:bottom w:val="none" w:sz="0" w:space="0" w:color="auto"/>
        <w:right w:val="none" w:sz="0" w:space="0" w:color="auto"/>
      </w:divBdr>
    </w:div>
    <w:div w:id="1500079339">
      <w:bodyDiv w:val="1"/>
      <w:marLeft w:val="0"/>
      <w:marRight w:val="0"/>
      <w:marTop w:val="0"/>
      <w:marBottom w:val="0"/>
      <w:divBdr>
        <w:top w:val="none" w:sz="0" w:space="0" w:color="auto"/>
        <w:left w:val="none" w:sz="0" w:space="0" w:color="auto"/>
        <w:bottom w:val="none" w:sz="0" w:space="0" w:color="auto"/>
        <w:right w:val="none" w:sz="0" w:space="0" w:color="auto"/>
      </w:divBdr>
    </w:div>
    <w:div w:id="1506625346">
      <w:bodyDiv w:val="1"/>
      <w:marLeft w:val="0"/>
      <w:marRight w:val="0"/>
      <w:marTop w:val="0"/>
      <w:marBottom w:val="0"/>
      <w:divBdr>
        <w:top w:val="none" w:sz="0" w:space="0" w:color="auto"/>
        <w:left w:val="none" w:sz="0" w:space="0" w:color="auto"/>
        <w:bottom w:val="none" w:sz="0" w:space="0" w:color="auto"/>
        <w:right w:val="none" w:sz="0" w:space="0" w:color="auto"/>
      </w:divBdr>
    </w:div>
    <w:div w:id="1509057489">
      <w:bodyDiv w:val="1"/>
      <w:marLeft w:val="0"/>
      <w:marRight w:val="0"/>
      <w:marTop w:val="0"/>
      <w:marBottom w:val="0"/>
      <w:divBdr>
        <w:top w:val="none" w:sz="0" w:space="0" w:color="auto"/>
        <w:left w:val="none" w:sz="0" w:space="0" w:color="auto"/>
        <w:bottom w:val="none" w:sz="0" w:space="0" w:color="auto"/>
        <w:right w:val="none" w:sz="0" w:space="0" w:color="auto"/>
      </w:divBdr>
    </w:div>
    <w:div w:id="1519661615">
      <w:bodyDiv w:val="1"/>
      <w:marLeft w:val="0"/>
      <w:marRight w:val="0"/>
      <w:marTop w:val="0"/>
      <w:marBottom w:val="0"/>
      <w:divBdr>
        <w:top w:val="none" w:sz="0" w:space="0" w:color="auto"/>
        <w:left w:val="none" w:sz="0" w:space="0" w:color="auto"/>
        <w:bottom w:val="none" w:sz="0" w:space="0" w:color="auto"/>
        <w:right w:val="none" w:sz="0" w:space="0" w:color="auto"/>
      </w:divBdr>
    </w:div>
    <w:div w:id="1526216670">
      <w:bodyDiv w:val="1"/>
      <w:marLeft w:val="0"/>
      <w:marRight w:val="0"/>
      <w:marTop w:val="0"/>
      <w:marBottom w:val="0"/>
      <w:divBdr>
        <w:top w:val="none" w:sz="0" w:space="0" w:color="auto"/>
        <w:left w:val="none" w:sz="0" w:space="0" w:color="auto"/>
        <w:bottom w:val="none" w:sz="0" w:space="0" w:color="auto"/>
        <w:right w:val="none" w:sz="0" w:space="0" w:color="auto"/>
      </w:divBdr>
    </w:div>
    <w:div w:id="1541629428">
      <w:bodyDiv w:val="1"/>
      <w:marLeft w:val="0"/>
      <w:marRight w:val="0"/>
      <w:marTop w:val="0"/>
      <w:marBottom w:val="0"/>
      <w:divBdr>
        <w:top w:val="none" w:sz="0" w:space="0" w:color="auto"/>
        <w:left w:val="none" w:sz="0" w:space="0" w:color="auto"/>
        <w:bottom w:val="none" w:sz="0" w:space="0" w:color="auto"/>
        <w:right w:val="none" w:sz="0" w:space="0" w:color="auto"/>
      </w:divBdr>
    </w:div>
    <w:div w:id="1555966042">
      <w:bodyDiv w:val="1"/>
      <w:marLeft w:val="0"/>
      <w:marRight w:val="0"/>
      <w:marTop w:val="0"/>
      <w:marBottom w:val="0"/>
      <w:divBdr>
        <w:top w:val="none" w:sz="0" w:space="0" w:color="auto"/>
        <w:left w:val="none" w:sz="0" w:space="0" w:color="auto"/>
        <w:bottom w:val="none" w:sz="0" w:space="0" w:color="auto"/>
        <w:right w:val="none" w:sz="0" w:space="0" w:color="auto"/>
      </w:divBdr>
    </w:div>
    <w:div w:id="1562523582">
      <w:bodyDiv w:val="1"/>
      <w:marLeft w:val="0"/>
      <w:marRight w:val="0"/>
      <w:marTop w:val="0"/>
      <w:marBottom w:val="0"/>
      <w:divBdr>
        <w:top w:val="none" w:sz="0" w:space="0" w:color="auto"/>
        <w:left w:val="none" w:sz="0" w:space="0" w:color="auto"/>
        <w:bottom w:val="none" w:sz="0" w:space="0" w:color="auto"/>
        <w:right w:val="none" w:sz="0" w:space="0" w:color="auto"/>
      </w:divBdr>
    </w:div>
    <w:div w:id="1563249647">
      <w:bodyDiv w:val="1"/>
      <w:marLeft w:val="0"/>
      <w:marRight w:val="0"/>
      <w:marTop w:val="0"/>
      <w:marBottom w:val="0"/>
      <w:divBdr>
        <w:top w:val="none" w:sz="0" w:space="0" w:color="auto"/>
        <w:left w:val="none" w:sz="0" w:space="0" w:color="auto"/>
        <w:bottom w:val="none" w:sz="0" w:space="0" w:color="auto"/>
        <w:right w:val="none" w:sz="0" w:space="0" w:color="auto"/>
      </w:divBdr>
    </w:div>
    <w:div w:id="1565948099">
      <w:bodyDiv w:val="1"/>
      <w:marLeft w:val="0"/>
      <w:marRight w:val="0"/>
      <w:marTop w:val="0"/>
      <w:marBottom w:val="0"/>
      <w:divBdr>
        <w:top w:val="none" w:sz="0" w:space="0" w:color="auto"/>
        <w:left w:val="none" w:sz="0" w:space="0" w:color="auto"/>
        <w:bottom w:val="none" w:sz="0" w:space="0" w:color="auto"/>
        <w:right w:val="none" w:sz="0" w:space="0" w:color="auto"/>
      </w:divBdr>
    </w:div>
    <w:div w:id="1566647552">
      <w:bodyDiv w:val="1"/>
      <w:marLeft w:val="0"/>
      <w:marRight w:val="0"/>
      <w:marTop w:val="0"/>
      <w:marBottom w:val="0"/>
      <w:divBdr>
        <w:top w:val="none" w:sz="0" w:space="0" w:color="auto"/>
        <w:left w:val="none" w:sz="0" w:space="0" w:color="auto"/>
        <w:bottom w:val="none" w:sz="0" w:space="0" w:color="auto"/>
        <w:right w:val="none" w:sz="0" w:space="0" w:color="auto"/>
      </w:divBdr>
    </w:div>
    <w:div w:id="1568370893">
      <w:bodyDiv w:val="1"/>
      <w:marLeft w:val="0"/>
      <w:marRight w:val="0"/>
      <w:marTop w:val="0"/>
      <w:marBottom w:val="0"/>
      <w:divBdr>
        <w:top w:val="none" w:sz="0" w:space="0" w:color="auto"/>
        <w:left w:val="none" w:sz="0" w:space="0" w:color="auto"/>
        <w:bottom w:val="none" w:sz="0" w:space="0" w:color="auto"/>
        <w:right w:val="none" w:sz="0" w:space="0" w:color="auto"/>
      </w:divBdr>
    </w:div>
    <w:div w:id="1571118589">
      <w:bodyDiv w:val="1"/>
      <w:marLeft w:val="0"/>
      <w:marRight w:val="0"/>
      <w:marTop w:val="0"/>
      <w:marBottom w:val="0"/>
      <w:divBdr>
        <w:top w:val="none" w:sz="0" w:space="0" w:color="auto"/>
        <w:left w:val="none" w:sz="0" w:space="0" w:color="auto"/>
        <w:bottom w:val="none" w:sz="0" w:space="0" w:color="auto"/>
        <w:right w:val="none" w:sz="0" w:space="0" w:color="auto"/>
      </w:divBdr>
    </w:div>
    <w:div w:id="1572037405">
      <w:bodyDiv w:val="1"/>
      <w:marLeft w:val="0"/>
      <w:marRight w:val="0"/>
      <w:marTop w:val="0"/>
      <w:marBottom w:val="0"/>
      <w:divBdr>
        <w:top w:val="none" w:sz="0" w:space="0" w:color="auto"/>
        <w:left w:val="none" w:sz="0" w:space="0" w:color="auto"/>
        <w:bottom w:val="none" w:sz="0" w:space="0" w:color="auto"/>
        <w:right w:val="none" w:sz="0" w:space="0" w:color="auto"/>
      </w:divBdr>
    </w:div>
    <w:div w:id="1591308296">
      <w:bodyDiv w:val="1"/>
      <w:marLeft w:val="0"/>
      <w:marRight w:val="0"/>
      <w:marTop w:val="0"/>
      <w:marBottom w:val="0"/>
      <w:divBdr>
        <w:top w:val="none" w:sz="0" w:space="0" w:color="auto"/>
        <w:left w:val="none" w:sz="0" w:space="0" w:color="auto"/>
        <w:bottom w:val="none" w:sz="0" w:space="0" w:color="auto"/>
        <w:right w:val="none" w:sz="0" w:space="0" w:color="auto"/>
      </w:divBdr>
    </w:div>
    <w:div w:id="1605766909">
      <w:bodyDiv w:val="1"/>
      <w:marLeft w:val="0"/>
      <w:marRight w:val="0"/>
      <w:marTop w:val="0"/>
      <w:marBottom w:val="0"/>
      <w:divBdr>
        <w:top w:val="none" w:sz="0" w:space="0" w:color="auto"/>
        <w:left w:val="none" w:sz="0" w:space="0" w:color="auto"/>
        <w:bottom w:val="none" w:sz="0" w:space="0" w:color="auto"/>
        <w:right w:val="none" w:sz="0" w:space="0" w:color="auto"/>
      </w:divBdr>
    </w:div>
    <w:div w:id="1606962081">
      <w:bodyDiv w:val="1"/>
      <w:marLeft w:val="0"/>
      <w:marRight w:val="0"/>
      <w:marTop w:val="0"/>
      <w:marBottom w:val="0"/>
      <w:divBdr>
        <w:top w:val="none" w:sz="0" w:space="0" w:color="auto"/>
        <w:left w:val="none" w:sz="0" w:space="0" w:color="auto"/>
        <w:bottom w:val="none" w:sz="0" w:space="0" w:color="auto"/>
        <w:right w:val="none" w:sz="0" w:space="0" w:color="auto"/>
      </w:divBdr>
    </w:div>
    <w:div w:id="1615556235">
      <w:bodyDiv w:val="1"/>
      <w:marLeft w:val="0"/>
      <w:marRight w:val="0"/>
      <w:marTop w:val="0"/>
      <w:marBottom w:val="0"/>
      <w:divBdr>
        <w:top w:val="none" w:sz="0" w:space="0" w:color="auto"/>
        <w:left w:val="none" w:sz="0" w:space="0" w:color="auto"/>
        <w:bottom w:val="none" w:sz="0" w:space="0" w:color="auto"/>
        <w:right w:val="none" w:sz="0" w:space="0" w:color="auto"/>
      </w:divBdr>
    </w:div>
    <w:div w:id="1616450396">
      <w:bodyDiv w:val="1"/>
      <w:marLeft w:val="0"/>
      <w:marRight w:val="0"/>
      <w:marTop w:val="0"/>
      <w:marBottom w:val="0"/>
      <w:divBdr>
        <w:top w:val="none" w:sz="0" w:space="0" w:color="auto"/>
        <w:left w:val="none" w:sz="0" w:space="0" w:color="auto"/>
        <w:bottom w:val="none" w:sz="0" w:space="0" w:color="auto"/>
        <w:right w:val="none" w:sz="0" w:space="0" w:color="auto"/>
      </w:divBdr>
    </w:div>
    <w:div w:id="1616520827">
      <w:bodyDiv w:val="1"/>
      <w:marLeft w:val="0"/>
      <w:marRight w:val="0"/>
      <w:marTop w:val="0"/>
      <w:marBottom w:val="0"/>
      <w:divBdr>
        <w:top w:val="none" w:sz="0" w:space="0" w:color="auto"/>
        <w:left w:val="none" w:sz="0" w:space="0" w:color="auto"/>
        <w:bottom w:val="none" w:sz="0" w:space="0" w:color="auto"/>
        <w:right w:val="none" w:sz="0" w:space="0" w:color="auto"/>
      </w:divBdr>
    </w:div>
    <w:div w:id="1618833659">
      <w:bodyDiv w:val="1"/>
      <w:marLeft w:val="0"/>
      <w:marRight w:val="0"/>
      <w:marTop w:val="0"/>
      <w:marBottom w:val="0"/>
      <w:divBdr>
        <w:top w:val="none" w:sz="0" w:space="0" w:color="auto"/>
        <w:left w:val="none" w:sz="0" w:space="0" w:color="auto"/>
        <w:bottom w:val="none" w:sz="0" w:space="0" w:color="auto"/>
        <w:right w:val="none" w:sz="0" w:space="0" w:color="auto"/>
      </w:divBdr>
    </w:div>
    <w:div w:id="1621761157">
      <w:bodyDiv w:val="1"/>
      <w:marLeft w:val="0"/>
      <w:marRight w:val="0"/>
      <w:marTop w:val="0"/>
      <w:marBottom w:val="0"/>
      <w:divBdr>
        <w:top w:val="none" w:sz="0" w:space="0" w:color="auto"/>
        <w:left w:val="none" w:sz="0" w:space="0" w:color="auto"/>
        <w:bottom w:val="none" w:sz="0" w:space="0" w:color="auto"/>
        <w:right w:val="none" w:sz="0" w:space="0" w:color="auto"/>
      </w:divBdr>
    </w:div>
    <w:div w:id="1623340712">
      <w:bodyDiv w:val="1"/>
      <w:marLeft w:val="0"/>
      <w:marRight w:val="0"/>
      <w:marTop w:val="0"/>
      <w:marBottom w:val="0"/>
      <w:divBdr>
        <w:top w:val="none" w:sz="0" w:space="0" w:color="auto"/>
        <w:left w:val="none" w:sz="0" w:space="0" w:color="auto"/>
        <w:bottom w:val="none" w:sz="0" w:space="0" w:color="auto"/>
        <w:right w:val="none" w:sz="0" w:space="0" w:color="auto"/>
      </w:divBdr>
    </w:div>
    <w:div w:id="1632901876">
      <w:bodyDiv w:val="1"/>
      <w:marLeft w:val="0"/>
      <w:marRight w:val="0"/>
      <w:marTop w:val="0"/>
      <w:marBottom w:val="0"/>
      <w:divBdr>
        <w:top w:val="none" w:sz="0" w:space="0" w:color="auto"/>
        <w:left w:val="none" w:sz="0" w:space="0" w:color="auto"/>
        <w:bottom w:val="none" w:sz="0" w:space="0" w:color="auto"/>
        <w:right w:val="none" w:sz="0" w:space="0" w:color="auto"/>
      </w:divBdr>
    </w:div>
    <w:div w:id="1637833258">
      <w:bodyDiv w:val="1"/>
      <w:marLeft w:val="0"/>
      <w:marRight w:val="0"/>
      <w:marTop w:val="0"/>
      <w:marBottom w:val="0"/>
      <w:divBdr>
        <w:top w:val="none" w:sz="0" w:space="0" w:color="auto"/>
        <w:left w:val="none" w:sz="0" w:space="0" w:color="auto"/>
        <w:bottom w:val="none" w:sz="0" w:space="0" w:color="auto"/>
        <w:right w:val="none" w:sz="0" w:space="0" w:color="auto"/>
      </w:divBdr>
    </w:div>
    <w:div w:id="1637905960">
      <w:bodyDiv w:val="1"/>
      <w:marLeft w:val="0"/>
      <w:marRight w:val="0"/>
      <w:marTop w:val="0"/>
      <w:marBottom w:val="0"/>
      <w:divBdr>
        <w:top w:val="none" w:sz="0" w:space="0" w:color="auto"/>
        <w:left w:val="none" w:sz="0" w:space="0" w:color="auto"/>
        <w:bottom w:val="none" w:sz="0" w:space="0" w:color="auto"/>
        <w:right w:val="none" w:sz="0" w:space="0" w:color="auto"/>
      </w:divBdr>
    </w:div>
    <w:div w:id="1638490016">
      <w:bodyDiv w:val="1"/>
      <w:marLeft w:val="0"/>
      <w:marRight w:val="0"/>
      <w:marTop w:val="0"/>
      <w:marBottom w:val="0"/>
      <w:divBdr>
        <w:top w:val="none" w:sz="0" w:space="0" w:color="auto"/>
        <w:left w:val="none" w:sz="0" w:space="0" w:color="auto"/>
        <w:bottom w:val="none" w:sz="0" w:space="0" w:color="auto"/>
        <w:right w:val="none" w:sz="0" w:space="0" w:color="auto"/>
      </w:divBdr>
    </w:div>
    <w:div w:id="1640258443">
      <w:bodyDiv w:val="1"/>
      <w:marLeft w:val="0"/>
      <w:marRight w:val="0"/>
      <w:marTop w:val="0"/>
      <w:marBottom w:val="0"/>
      <w:divBdr>
        <w:top w:val="none" w:sz="0" w:space="0" w:color="auto"/>
        <w:left w:val="none" w:sz="0" w:space="0" w:color="auto"/>
        <w:bottom w:val="none" w:sz="0" w:space="0" w:color="auto"/>
        <w:right w:val="none" w:sz="0" w:space="0" w:color="auto"/>
      </w:divBdr>
    </w:div>
    <w:div w:id="1640451229">
      <w:bodyDiv w:val="1"/>
      <w:marLeft w:val="0"/>
      <w:marRight w:val="0"/>
      <w:marTop w:val="0"/>
      <w:marBottom w:val="0"/>
      <w:divBdr>
        <w:top w:val="none" w:sz="0" w:space="0" w:color="auto"/>
        <w:left w:val="none" w:sz="0" w:space="0" w:color="auto"/>
        <w:bottom w:val="none" w:sz="0" w:space="0" w:color="auto"/>
        <w:right w:val="none" w:sz="0" w:space="0" w:color="auto"/>
      </w:divBdr>
    </w:div>
    <w:div w:id="1670328871">
      <w:bodyDiv w:val="1"/>
      <w:marLeft w:val="0"/>
      <w:marRight w:val="0"/>
      <w:marTop w:val="0"/>
      <w:marBottom w:val="0"/>
      <w:divBdr>
        <w:top w:val="none" w:sz="0" w:space="0" w:color="auto"/>
        <w:left w:val="none" w:sz="0" w:space="0" w:color="auto"/>
        <w:bottom w:val="none" w:sz="0" w:space="0" w:color="auto"/>
        <w:right w:val="none" w:sz="0" w:space="0" w:color="auto"/>
      </w:divBdr>
    </w:div>
    <w:div w:id="1675104964">
      <w:bodyDiv w:val="1"/>
      <w:marLeft w:val="0"/>
      <w:marRight w:val="0"/>
      <w:marTop w:val="0"/>
      <w:marBottom w:val="0"/>
      <w:divBdr>
        <w:top w:val="none" w:sz="0" w:space="0" w:color="auto"/>
        <w:left w:val="none" w:sz="0" w:space="0" w:color="auto"/>
        <w:bottom w:val="none" w:sz="0" w:space="0" w:color="auto"/>
        <w:right w:val="none" w:sz="0" w:space="0" w:color="auto"/>
      </w:divBdr>
    </w:div>
    <w:div w:id="1676155302">
      <w:bodyDiv w:val="1"/>
      <w:marLeft w:val="0"/>
      <w:marRight w:val="0"/>
      <w:marTop w:val="0"/>
      <w:marBottom w:val="0"/>
      <w:divBdr>
        <w:top w:val="none" w:sz="0" w:space="0" w:color="auto"/>
        <w:left w:val="none" w:sz="0" w:space="0" w:color="auto"/>
        <w:bottom w:val="none" w:sz="0" w:space="0" w:color="auto"/>
        <w:right w:val="none" w:sz="0" w:space="0" w:color="auto"/>
      </w:divBdr>
    </w:div>
    <w:div w:id="1683970632">
      <w:bodyDiv w:val="1"/>
      <w:marLeft w:val="0"/>
      <w:marRight w:val="0"/>
      <w:marTop w:val="0"/>
      <w:marBottom w:val="0"/>
      <w:divBdr>
        <w:top w:val="none" w:sz="0" w:space="0" w:color="auto"/>
        <w:left w:val="none" w:sz="0" w:space="0" w:color="auto"/>
        <w:bottom w:val="none" w:sz="0" w:space="0" w:color="auto"/>
        <w:right w:val="none" w:sz="0" w:space="0" w:color="auto"/>
      </w:divBdr>
    </w:div>
    <w:div w:id="1690258970">
      <w:bodyDiv w:val="1"/>
      <w:marLeft w:val="0"/>
      <w:marRight w:val="0"/>
      <w:marTop w:val="0"/>
      <w:marBottom w:val="0"/>
      <w:divBdr>
        <w:top w:val="none" w:sz="0" w:space="0" w:color="auto"/>
        <w:left w:val="none" w:sz="0" w:space="0" w:color="auto"/>
        <w:bottom w:val="none" w:sz="0" w:space="0" w:color="auto"/>
        <w:right w:val="none" w:sz="0" w:space="0" w:color="auto"/>
      </w:divBdr>
    </w:div>
    <w:div w:id="1701466543">
      <w:bodyDiv w:val="1"/>
      <w:marLeft w:val="0"/>
      <w:marRight w:val="0"/>
      <w:marTop w:val="0"/>
      <w:marBottom w:val="0"/>
      <w:divBdr>
        <w:top w:val="none" w:sz="0" w:space="0" w:color="auto"/>
        <w:left w:val="none" w:sz="0" w:space="0" w:color="auto"/>
        <w:bottom w:val="none" w:sz="0" w:space="0" w:color="auto"/>
        <w:right w:val="none" w:sz="0" w:space="0" w:color="auto"/>
      </w:divBdr>
    </w:div>
    <w:div w:id="1710257061">
      <w:bodyDiv w:val="1"/>
      <w:marLeft w:val="0"/>
      <w:marRight w:val="0"/>
      <w:marTop w:val="0"/>
      <w:marBottom w:val="0"/>
      <w:divBdr>
        <w:top w:val="none" w:sz="0" w:space="0" w:color="auto"/>
        <w:left w:val="none" w:sz="0" w:space="0" w:color="auto"/>
        <w:bottom w:val="none" w:sz="0" w:space="0" w:color="auto"/>
        <w:right w:val="none" w:sz="0" w:space="0" w:color="auto"/>
      </w:divBdr>
    </w:div>
    <w:div w:id="1711029429">
      <w:bodyDiv w:val="1"/>
      <w:marLeft w:val="0"/>
      <w:marRight w:val="0"/>
      <w:marTop w:val="0"/>
      <w:marBottom w:val="0"/>
      <w:divBdr>
        <w:top w:val="none" w:sz="0" w:space="0" w:color="auto"/>
        <w:left w:val="none" w:sz="0" w:space="0" w:color="auto"/>
        <w:bottom w:val="none" w:sz="0" w:space="0" w:color="auto"/>
        <w:right w:val="none" w:sz="0" w:space="0" w:color="auto"/>
      </w:divBdr>
    </w:div>
    <w:div w:id="1711342709">
      <w:bodyDiv w:val="1"/>
      <w:marLeft w:val="0"/>
      <w:marRight w:val="0"/>
      <w:marTop w:val="0"/>
      <w:marBottom w:val="0"/>
      <w:divBdr>
        <w:top w:val="none" w:sz="0" w:space="0" w:color="auto"/>
        <w:left w:val="none" w:sz="0" w:space="0" w:color="auto"/>
        <w:bottom w:val="none" w:sz="0" w:space="0" w:color="auto"/>
        <w:right w:val="none" w:sz="0" w:space="0" w:color="auto"/>
      </w:divBdr>
    </w:div>
    <w:div w:id="1722896691">
      <w:bodyDiv w:val="1"/>
      <w:marLeft w:val="0"/>
      <w:marRight w:val="0"/>
      <w:marTop w:val="0"/>
      <w:marBottom w:val="0"/>
      <w:divBdr>
        <w:top w:val="none" w:sz="0" w:space="0" w:color="auto"/>
        <w:left w:val="none" w:sz="0" w:space="0" w:color="auto"/>
        <w:bottom w:val="none" w:sz="0" w:space="0" w:color="auto"/>
        <w:right w:val="none" w:sz="0" w:space="0" w:color="auto"/>
      </w:divBdr>
    </w:div>
    <w:div w:id="1723746230">
      <w:bodyDiv w:val="1"/>
      <w:marLeft w:val="0"/>
      <w:marRight w:val="0"/>
      <w:marTop w:val="0"/>
      <w:marBottom w:val="0"/>
      <w:divBdr>
        <w:top w:val="none" w:sz="0" w:space="0" w:color="auto"/>
        <w:left w:val="none" w:sz="0" w:space="0" w:color="auto"/>
        <w:bottom w:val="none" w:sz="0" w:space="0" w:color="auto"/>
        <w:right w:val="none" w:sz="0" w:space="0" w:color="auto"/>
      </w:divBdr>
    </w:div>
    <w:div w:id="1740857711">
      <w:bodyDiv w:val="1"/>
      <w:marLeft w:val="0"/>
      <w:marRight w:val="0"/>
      <w:marTop w:val="0"/>
      <w:marBottom w:val="0"/>
      <w:divBdr>
        <w:top w:val="none" w:sz="0" w:space="0" w:color="auto"/>
        <w:left w:val="none" w:sz="0" w:space="0" w:color="auto"/>
        <w:bottom w:val="none" w:sz="0" w:space="0" w:color="auto"/>
        <w:right w:val="none" w:sz="0" w:space="0" w:color="auto"/>
      </w:divBdr>
    </w:div>
    <w:div w:id="1745107443">
      <w:bodyDiv w:val="1"/>
      <w:marLeft w:val="0"/>
      <w:marRight w:val="0"/>
      <w:marTop w:val="0"/>
      <w:marBottom w:val="0"/>
      <w:divBdr>
        <w:top w:val="none" w:sz="0" w:space="0" w:color="auto"/>
        <w:left w:val="none" w:sz="0" w:space="0" w:color="auto"/>
        <w:bottom w:val="none" w:sz="0" w:space="0" w:color="auto"/>
        <w:right w:val="none" w:sz="0" w:space="0" w:color="auto"/>
      </w:divBdr>
    </w:div>
    <w:div w:id="1763139329">
      <w:bodyDiv w:val="1"/>
      <w:marLeft w:val="0"/>
      <w:marRight w:val="0"/>
      <w:marTop w:val="0"/>
      <w:marBottom w:val="0"/>
      <w:divBdr>
        <w:top w:val="none" w:sz="0" w:space="0" w:color="auto"/>
        <w:left w:val="none" w:sz="0" w:space="0" w:color="auto"/>
        <w:bottom w:val="none" w:sz="0" w:space="0" w:color="auto"/>
        <w:right w:val="none" w:sz="0" w:space="0" w:color="auto"/>
      </w:divBdr>
    </w:div>
    <w:div w:id="1772314500">
      <w:bodyDiv w:val="1"/>
      <w:marLeft w:val="0"/>
      <w:marRight w:val="0"/>
      <w:marTop w:val="0"/>
      <w:marBottom w:val="0"/>
      <w:divBdr>
        <w:top w:val="none" w:sz="0" w:space="0" w:color="auto"/>
        <w:left w:val="none" w:sz="0" w:space="0" w:color="auto"/>
        <w:bottom w:val="none" w:sz="0" w:space="0" w:color="auto"/>
        <w:right w:val="none" w:sz="0" w:space="0" w:color="auto"/>
      </w:divBdr>
    </w:div>
    <w:div w:id="1787769509">
      <w:bodyDiv w:val="1"/>
      <w:marLeft w:val="0"/>
      <w:marRight w:val="0"/>
      <w:marTop w:val="0"/>
      <w:marBottom w:val="0"/>
      <w:divBdr>
        <w:top w:val="none" w:sz="0" w:space="0" w:color="auto"/>
        <w:left w:val="none" w:sz="0" w:space="0" w:color="auto"/>
        <w:bottom w:val="none" w:sz="0" w:space="0" w:color="auto"/>
        <w:right w:val="none" w:sz="0" w:space="0" w:color="auto"/>
      </w:divBdr>
    </w:div>
    <w:div w:id="1798261305">
      <w:bodyDiv w:val="1"/>
      <w:marLeft w:val="0"/>
      <w:marRight w:val="0"/>
      <w:marTop w:val="0"/>
      <w:marBottom w:val="0"/>
      <w:divBdr>
        <w:top w:val="none" w:sz="0" w:space="0" w:color="auto"/>
        <w:left w:val="none" w:sz="0" w:space="0" w:color="auto"/>
        <w:bottom w:val="none" w:sz="0" w:space="0" w:color="auto"/>
        <w:right w:val="none" w:sz="0" w:space="0" w:color="auto"/>
      </w:divBdr>
    </w:div>
    <w:div w:id="1807432207">
      <w:bodyDiv w:val="1"/>
      <w:marLeft w:val="0"/>
      <w:marRight w:val="0"/>
      <w:marTop w:val="0"/>
      <w:marBottom w:val="0"/>
      <w:divBdr>
        <w:top w:val="none" w:sz="0" w:space="0" w:color="auto"/>
        <w:left w:val="none" w:sz="0" w:space="0" w:color="auto"/>
        <w:bottom w:val="none" w:sz="0" w:space="0" w:color="auto"/>
        <w:right w:val="none" w:sz="0" w:space="0" w:color="auto"/>
      </w:divBdr>
    </w:div>
    <w:div w:id="1814130322">
      <w:bodyDiv w:val="1"/>
      <w:marLeft w:val="0"/>
      <w:marRight w:val="0"/>
      <w:marTop w:val="0"/>
      <w:marBottom w:val="0"/>
      <w:divBdr>
        <w:top w:val="none" w:sz="0" w:space="0" w:color="auto"/>
        <w:left w:val="none" w:sz="0" w:space="0" w:color="auto"/>
        <w:bottom w:val="none" w:sz="0" w:space="0" w:color="auto"/>
        <w:right w:val="none" w:sz="0" w:space="0" w:color="auto"/>
      </w:divBdr>
    </w:div>
    <w:div w:id="1816990377">
      <w:bodyDiv w:val="1"/>
      <w:marLeft w:val="0"/>
      <w:marRight w:val="0"/>
      <w:marTop w:val="0"/>
      <w:marBottom w:val="0"/>
      <w:divBdr>
        <w:top w:val="none" w:sz="0" w:space="0" w:color="auto"/>
        <w:left w:val="none" w:sz="0" w:space="0" w:color="auto"/>
        <w:bottom w:val="none" w:sz="0" w:space="0" w:color="auto"/>
        <w:right w:val="none" w:sz="0" w:space="0" w:color="auto"/>
      </w:divBdr>
    </w:div>
    <w:div w:id="1817532465">
      <w:bodyDiv w:val="1"/>
      <w:marLeft w:val="0"/>
      <w:marRight w:val="0"/>
      <w:marTop w:val="0"/>
      <w:marBottom w:val="0"/>
      <w:divBdr>
        <w:top w:val="none" w:sz="0" w:space="0" w:color="auto"/>
        <w:left w:val="none" w:sz="0" w:space="0" w:color="auto"/>
        <w:bottom w:val="none" w:sz="0" w:space="0" w:color="auto"/>
        <w:right w:val="none" w:sz="0" w:space="0" w:color="auto"/>
      </w:divBdr>
    </w:div>
    <w:div w:id="1817911919">
      <w:bodyDiv w:val="1"/>
      <w:marLeft w:val="0"/>
      <w:marRight w:val="0"/>
      <w:marTop w:val="0"/>
      <w:marBottom w:val="0"/>
      <w:divBdr>
        <w:top w:val="none" w:sz="0" w:space="0" w:color="auto"/>
        <w:left w:val="none" w:sz="0" w:space="0" w:color="auto"/>
        <w:bottom w:val="none" w:sz="0" w:space="0" w:color="auto"/>
        <w:right w:val="none" w:sz="0" w:space="0" w:color="auto"/>
      </w:divBdr>
    </w:div>
    <w:div w:id="1819102688">
      <w:bodyDiv w:val="1"/>
      <w:marLeft w:val="0"/>
      <w:marRight w:val="0"/>
      <w:marTop w:val="0"/>
      <w:marBottom w:val="0"/>
      <w:divBdr>
        <w:top w:val="none" w:sz="0" w:space="0" w:color="auto"/>
        <w:left w:val="none" w:sz="0" w:space="0" w:color="auto"/>
        <w:bottom w:val="none" w:sz="0" w:space="0" w:color="auto"/>
        <w:right w:val="none" w:sz="0" w:space="0" w:color="auto"/>
      </w:divBdr>
    </w:div>
    <w:div w:id="1819494573">
      <w:bodyDiv w:val="1"/>
      <w:marLeft w:val="0"/>
      <w:marRight w:val="0"/>
      <w:marTop w:val="0"/>
      <w:marBottom w:val="0"/>
      <w:divBdr>
        <w:top w:val="none" w:sz="0" w:space="0" w:color="auto"/>
        <w:left w:val="none" w:sz="0" w:space="0" w:color="auto"/>
        <w:bottom w:val="none" w:sz="0" w:space="0" w:color="auto"/>
        <w:right w:val="none" w:sz="0" w:space="0" w:color="auto"/>
      </w:divBdr>
    </w:div>
    <w:div w:id="1827166139">
      <w:bodyDiv w:val="1"/>
      <w:marLeft w:val="0"/>
      <w:marRight w:val="0"/>
      <w:marTop w:val="0"/>
      <w:marBottom w:val="0"/>
      <w:divBdr>
        <w:top w:val="none" w:sz="0" w:space="0" w:color="auto"/>
        <w:left w:val="none" w:sz="0" w:space="0" w:color="auto"/>
        <w:bottom w:val="none" w:sz="0" w:space="0" w:color="auto"/>
        <w:right w:val="none" w:sz="0" w:space="0" w:color="auto"/>
      </w:divBdr>
    </w:div>
    <w:div w:id="1829710710">
      <w:bodyDiv w:val="1"/>
      <w:marLeft w:val="0"/>
      <w:marRight w:val="0"/>
      <w:marTop w:val="0"/>
      <w:marBottom w:val="0"/>
      <w:divBdr>
        <w:top w:val="none" w:sz="0" w:space="0" w:color="auto"/>
        <w:left w:val="none" w:sz="0" w:space="0" w:color="auto"/>
        <w:bottom w:val="none" w:sz="0" w:space="0" w:color="auto"/>
        <w:right w:val="none" w:sz="0" w:space="0" w:color="auto"/>
      </w:divBdr>
    </w:div>
    <w:div w:id="1834373288">
      <w:bodyDiv w:val="1"/>
      <w:marLeft w:val="0"/>
      <w:marRight w:val="0"/>
      <w:marTop w:val="0"/>
      <w:marBottom w:val="0"/>
      <w:divBdr>
        <w:top w:val="none" w:sz="0" w:space="0" w:color="auto"/>
        <w:left w:val="none" w:sz="0" w:space="0" w:color="auto"/>
        <w:bottom w:val="none" w:sz="0" w:space="0" w:color="auto"/>
        <w:right w:val="none" w:sz="0" w:space="0" w:color="auto"/>
      </w:divBdr>
    </w:div>
    <w:div w:id="1853033879">
      <w:bodyDiv w:val="1"/>
      <w:marLeft w:val="0"/>
      <w:marRight w:val="0"/>
      <w:marTop w:val="0"/>
      <w:marBottom w:val="0"/>
      <w:divBdr>
        <w:top w:val="none" w:sz="0" w:space="0" w:color="auto"/>
        <w:left w:val="none" w:sz="0" w:space="0" w:color="auto"/>
        <w:bottom w:val="none" w:sz="0" w:space="0" w:color="auto"/>
        <w:right w:val="none" w:sz="0" w:space="0" w:color="auto"/>
      </w:divBdr>
    </w:div>
    <w:div w:id="1882936865">
      <w:bodyDiv w:val="1"/>
      <w:marLeft w:val="0"/>
      <w:marRight w:val="0"/>
      <w:marTop w:val="0"/>
      <w:marBottom w:val="0"/>
      <w:divBdr>
        <w:top w:val="none" w:sz="0" w:space="0" w:color="auto"/>
        <w:left w:val="none" w:sz="0" w:space="0" w:color="auto"/>
        <w:bottom w:val="none" w:sz="0" w:space="0" w:color="auto"/>
        <w:right w:val="none" w:sz="0" w:space="0" w:color="auto"/>
      </w:divBdr>
    </w:div>
    <w:div w:id="1883057656">
      <w:bodyDiv w:val="1"/>
      <w:marLeft w:val="0"/>
      <w:marRight w:val="0"/>
      <w:marTop w:val="0"/>
      <w:marBottom w:val="0"/>
      <w:divBdr>
        <w:top w:val="none" w:sz="0" w:space="0" w:color="auto"/>
        <w:left w:val="none" w:sz="0" w:space="0" w:color="auto"/>
        <w:bottom w:val="none" w:sz="0" w:space="0" w:color="auto"/>
        <w:right w:val="none" w:sz="0" w:space="0" w:color="auto"/>
      </w:divBdr>
    </w:div>
    <w:div w:id="1893423870">
      <w:bodyDiv w:val="1"/>
      <w:marLeft w:val="0"/>
      <w:marRight w:val="0"/>
      <w:marTop w:val="0"/>
      <w:marBottom w:val="0"/>
      <w:divBdr>
        <w:top w:val="none" w:sz="0" w:space="0" w:color="auto"/>
        <w:left w:val="none" w:sz="0" w:space="0" w:color="auto"/>
        <w:bottom w:val="none" w:sz="0" w:space="0" w:color="auto"/>
        <w:right w:val="none" w:sz="0" w:space="0" w:color="auto"/>
      </w:divBdr>
    </w:div>
    <w:div w:id="1895583368">
      <w:bodyDiv w:val="1"/>
      <w:marLeft w:val="0"/>
      <w:marRight w:val="0"/>
      <w:marTop w:val="0"/>
      <w:marBottom w:val="0"/>
      <w:divBdr>
        <w:top w:val="none" w:sz="0" w:space="0" w:color="auto"/>
        <w:left w:val="none" w:sz="0" w:space="0" w:color="auto"/>
        <w:bottom w:val="none" w:sz="0" w:space="0" w:color="auto"/>
        <w:right w:val="none" w:sz="0" w:space="0" w:color="auto"/>
      </w:divBdr>
    </w:div>
    <w:div w:id="1900750893">
      <w:bodyDiv w:val="1"/>
      <w:marLeft w:val="0"/>
      <w:marRight w:val="0"/>
      <w:marTop w:val="0"/>
      <w:marBottom w:val="0"/>
      <w:divBdr>
        <w:top w:val="none" w:sz="0" w:space="0" w:color="auto"/>
        <w:left w:val="none" w:sz="0" w:space="0" w:color="auto"/>
        <w:bottom w:val="none" w:sz="0" w:space="0" w:color="auto"/>
        <w:right w:val="none" w:sz="0" w:space="0" w:color="auto"/>
      </w:divBdr>
    </w:div>
    <w:div w:id="1907110611">
      <w:bodyDiv w:val="1"/>
      <w:marLeft w:val="0"/>
      <w:marRight w:val="0"/>
      <w:marTop w:val="0"/>
      <w:marBottom w:val="0"/>
      <w:divBdr>
        <w:top w:val="none" w:sz="0" w:space="0" w:color="auto"/>
        <w:left w:val="none" w:sz="0" w:space="0" w:color="auto"/>
        <w:bottom w:val="none" w:sz="0" w:space="0" w:color="auto"/>
        <w:right w:val="none" w:sz="0" w:space="0" w:color="auto"/>
      </w:divBdr>
    </w:div>
    <w:div w:id="1910536822">
      <w:bodyDiv w:val="1"/>
      <w:marLeft w:val="0"/>
      <w:marRight w:val="0"/>
      <w:marTop w:val="0"/>
      <w:marBottom w:val="0"/>
      <w:divBdr>
        <w:top w:val="none" w:sz="0" w:space="0" w:color="auto"/>
        <w:left w:val="none" w:sz="0" w:space="0" w:color="auto"/>
        <w:bottom w:val="none" w:sz="0" w:space="0" w:color="auto"/>
        <w:right w:val="none" w:sz="0" w:space="0" w:color="auto"/>
      </w:divBdr>
    </w:div>
    <w:div w:id="1918056616">
      <w:bodyDiv w:val="1"/>
      <w:marLeft w:val="0"/>
      <w:marRight w:val="0"/>
      <w:marTop w:val="0"/>
      <w:marBottom w:val="0"/>
      <w:divBdr>
        <w:top w:val="none" w:sz="0" w:space="0" w:color="auto"/>
        <w:left w:val="none" w:sz="0" w:space="0" w:color="auto"/>
        <w:bottom w:val="none" w:sz="0" w:space="0" w:color="auto"/>
        <w:right w:val="none" w:sz="0" w:space="0" w:color="auto"/>
      </w:divBdr>
    </w:div>
    <w:div w:id="1939172697">
      <w:bodyDiv w:val="1"/>
      <w:marLeft w:val="0"/>
      <w:marRight w:val="0"/>
      <w:marTop w:val="0"/>
      <w:marBottom w:val="0"/>
      <w:divBdr>
        <w:top w:val="none" w:sz="0" w:space="0" w:color="auto"/>
        <w:left w:val="none" w:sz="0" w:space="0" w:color="auto"/>
        <w:bottom w:val="none" w:sz="0" w:space="0" w:color="auto"/>
        <w:right w:val="none" w:sz="0" w:space="0" w:color="auto"/>
      </w:divBdr>
    </w:div>
    <w:div w:id="1965379880">
      <w:bodyDiv w:val="1"/>
      <w:marLeft w:val="0"/>
      <w:marRight w:val="0"/>
      <w:marTop w:val="0"/>
      <w:marBottom w:val="0"/>
      <w:divBdr>
        <w:top w:val="none" w:sz="0" w:space="0" w:color="auto"/>
        <w:left w:val="none" w:sz="0" w:space="0" w:color="auto"/>
        <w:bottom w:val="none" w:sz="0" w:space="0" w:color="auto"/>
        <w:right w:val="none" w:sz="0" w:space="0" w:color="auto"/>
      </w:divBdr>
    </w:div>
    <w:div w:id="1965965597">
      <w:bodyDiv w:val="1"/>
      <w:marLeft w:val="0"/>
      <w:marRight w:val="0"/>
      <w:marTop w:val="0"/>
      <w:marBottom w:val="0"/>
      <w:divBdr>
        <w:top w:val="none" w:sz="0" w:space="0" w:color="auto"/>
        <w:left w:val="none" w:sz="0" w:space="0" w:color="auto"/>
        <w:bottom w:val="none" w:sz="0" w:space="0" w:color="auto"/>
        <w:right w:val="none" w:sz="0" w:space="0" w:color="auto"/>
      </w:divBdr>
    </w:div>
    <w:div w:id="1973166673">
      <w:bodyDiv w:val="1"/>
      <w:marLeft w:val="0"/>
      <w:marRight w:val="0"/>
      <w:marTop w:val="0"/>
      <w:marBottom w:val="0"/>
      <w:divBdr>
        <w:top w:val="none" w:sz="0" w:space="0" w:color="auto"/>
        <w:left w:val="none" w:sz="0" w:space="0" w:color="auto"/>
        <w:bottom w:val="none" w:sz="0" w:space="0" w:color="auto"/>
        <w:right w:val="none" w:sz="0" w:space="0" w:color="auto"/>
      </w:divBdr>
    </w:div>
    <w:div w:id="1974434897">
      <w:bodyDiv w:val="1"/>
      <w:marLeft w:val="0"/>
      <w:marRight w:val="0"/>
      <w:marTop w:val="0"/>
      <w:marBottom w:val="0"/>
      <w:divBdr>
        <w:top w:val="none" w:sz="0" w:space="0" w:color="auto"/>
        <w:left w:val="none" w:sz="0" w:space="0" w:color="auto"/>
        <w:bottom w:val="none" w:sz="0" w:space="0" w:color="auto"/>
        <w:right w:val="none" w:sz="0" w:space="0" w:color="auto"/>
      </w:divBdr>
    </w:div>
    <w:div w:id="1982615519">
      <w:bodyDiv w:val="1"/>
      <w:marLeft w:val="0"/>
      <w:marRight w:val="0"/>
      <w:marTop w:val="0"/>
      <w:marBottom w:val="0"/>
      <w:divBdr>
        <w:top w:val="none" w:sz="0" w:space="0" w:color="auto"/>
        <w:left w:val="none" w:sz="0" w:space="0" w:color="auto"/>
        <w:bottom w:val="none" w:sz="0" w:space="0" w:color="auto"/>
        <w:right w:val="none" w:sz="0" w:space="0" w:color="auto"/>
      </w:divBdr>
    </w:div>
    <w:div w:id="1984577220">
      <w:bodyDiv w:val="1"/>
      <w:marLeft w:val="0"/>
      <w:marRight w:val="0"/>
      <w:marTop w:val="0"/>
      <w:marBottom w:val="0"/>
      <w:divBdr>
        <w:top w:val="none" w:sz="0" w:space="0" w:color="auto"/>
        <w:left w:val="none" w:sz="0" w:space="0" w:color="auto"/>
        <w:bottom w:val="none" w:sz="0" w:space="0" w:color="auto"/>
        <w:right w:val="none" w:sz="0" w:space="0" w:color="auto"/>
      </w:divBdr>
    </w:div>
    <w:div w:id="1991784350">
      <w:bodyDiv w:val="1"/>
      <w:marLeft w:val="0"/>
      <w:marRight w:val="0"/>
      <w:marTop w:val="0"/>
      <w:marBottom w:val="0"/>
      <w:divBdr>
        <w:top w:val="none" w:sz="0" w:space="0" w:color="auto"/>
        <w:left w:val="none" w:sz="0" w:space="0" w:color="auto"/>
        <w:bottom w:val="none" w:sz="0" w:space="0" w:color="auto"/>
        <w:right w:val="none" w:sz="0" w:space="0" w:color="auto"/>
      </w:divBdr>
    </w:div>
    <w:div w:id="2000184410">
      <w:bodyDiv w:val="1"/>
      <w:marLeft w:val="0"/>
      <w:marRight w:val="0"/>
      <w:marTop w:val="0"/>
      <w:marBottom w:val="0"/>
      <w:divBdr>
        <w:top w:val="none" w:sz="0" w:space="0" w:color="auto"/>
        <w:left w:val="none" w:sz="0" w:space="0" w:color="auto"/>
        <w:bottom w:val="none" w:sz="0" w:space="0" w:color="auto"/>
        <w:right w:val="none" w:sz="0" w:space="0" w:color="auto"/>
      </w:divBdr>
    </w:div>
    <w:div w:id="2024241439">
      <w:bodyDiv w:val="1"/>
      <w:marLeft w:val="0"/>
      <w:marRight w:val="0"/>
      <w:marTop w:val="0"/>
      <w:marBottom w:val="0"/>
      <w:divBdr>
        <w:top w:val="none" w:sz="0" w:space="0" w:color="auto"/>
        <w:left w:val="none" w:sz="0" w:space="0" w:color="auto"/>
        <w:bottom w:val="none" w:sz="0" w:space="0" w:color="auto"/>
        <w:right w:val="none" w:sz="0" w:space="0" w:color="auto"/>
      </w:divBdr>
    </w:div>
    <w:div w:id="2035187499">
      <w:bodyDiv w:val="1"/>
      <w:marLeft w:val="0"/>
      <w:marRight w:val="0"/>
      <w:marTop w:val="0"/>
      <w:marBottom w:val="0"/>
      <w:divBdr>
        <w:top w:val="none" w:sz="0" w:space="0" w:color="auto"/>
        <w:left w:val="none" w:sz="0" w:space="0" w:color="auto"/>
        <w:bottom w:val="none" w:sz="0" w:space="0" w:color="auto"/>
        <w:right w:val="none" w:sz="0" w:space="0" w:color="auto"/>
      </w:divBdr>
    </w:div>
    <w:div w:id="2040817900">
      <w:bodyDiv w:val="1"/>
      <w:marLeft w:val="0"/>
      <w:marRight w:val="0"/>
      <w:marTop w:val="0"/>
      <w:marBottom w:val="0"/>
      <w:divBdr>
        <w:top w:val="none" w:sz="0" w:space="0" w:color="auto"/>
        <w:left w:val="none" w:sz="0" w:space="0" w:color="auto"/>
        <w:bottom w:val="none" w:sz="0" w:space="0" w:color="auto"/>
        <w:right w:val="none" w:sz="0" w:space="0" w:color="auto"/>
      </w:divBdr>
    </w:div>
    <w:div w:id="2050060384">
      <w:bodyDiv w:val="1"/>
      <w:marLeft w:val="0"/>
      <w:marRight w:val="0"/>
      <w:marTop w:val="0"/>
      <w:marBottom w:val="0"/>
      <w:divBdr>
        <w:top w:val="none" w:sz="0" w:space="0" w:color="auto"/>
        <w:left w:val="none" w:sz="0" w:space="0" w:color="auto"/>
        <w:bottom w:val="none" w:sz="0" w:space="0" w:color="auto"/>
        <w:right w:val="none" w:sz="0" w:space="0" w:color="auto"/>
      </w:divBdr>
    </w:div>
    <w:div w:id="2052606740">
      <w:bodyDiv w:val="1"/>
      <w:marLeft w:val="0"/>
      <w:marRight w:val="0"/>
      <w:marTop w:val="0"/>
      <w:marBottom w:val="0"/>
      <w:divBdr>
        <w:top w:val="none" w:sz="0" w:space="0" w:color="auto"/>
        <w:left w:val="none" w:sz="0" w:space="0" w:color="auto"/>
        <w:bottom w:val="none" w:sz="0" w:space="0" w:color="auto"/>
        <w:right w:val="none" w:sz="0" w:space="0" w:color="auto"/>
      </w:divBdr>
    </w:div>
    <w:div w:id="2055419425">
      <w:bodyDiv w:val="1"/>
      <w:marLeft w:val="0"/>
      <w:marRight w:val="0"/>
      <w:marTop w:val="0"/>
      <w:marBottom w:val="0"/>
      <w:divBdr>
        <w:top w:val="none" w:sz="0" w:space="0" w:color="auto"/>
        <w:left w:val="none" w:sz="0" w:space="0" w:color="auto"/>
        <w:bottom w:val="none" w:sz="0" w:space="0" w:color="auto"/>
        <w:right w:val="none" w:sz="0" w:space="0" w:color="auto"/>
      </w:divBdr>
    </w:div>
    <w:div w:id="2065987249">
      <w:bodyDiv w:val="1"/>
      <w:marLeft w:val="0"/>
      <w:marRight w:val="0"/>
      <w:marTop w:val="0"/>
      <w:marBottom w:val="0"/>
      <w:divBdr>
        <w:top w:val="none" w:sz="0" w:space="0" w:color="auto"/>
        <w:left w:val="none" w:sz="0" w:space="0" w:color="auto"/>
        <w:bottom w:val="none" w:sz="0" w:space="0" w:color="auto"/>
        <w:right w:val="none" w:sz="0" w:space="0" w:color="auto"/>
      </w:divBdr>
    </w:div>
    <w:div w:id="2069916973">
      <w:bodyDiv w:val="1"/>
      <w:marLeft w:val="0"/>
      <w:marRight w:val="0"/>
      <w:marTop w:val="0"/>
      <w:marBottom w:val="0"/>
      <w:divBdr>
        <w:top w:val="none" w:sz="0" w:space="0" w:color="auto"/>
        <w:left w:val="none" w:sz="0" w:space="0" w:color="auto"/>
        <w:bottom w:val="none" w:sz="0" w:space="0" w:color="auto"/>
        <w:right w:val="none" w:sz="0" w:space="0" w:color="auto"/>
      </w:divBdr>
    </w:div>
    <w:div w:id="2077390898">
      <w:bodyDiv w:val="1"/>
      <w:marLeft w:val="0"/>
      <w:marRight w:val="0"/>
      <w:marTop w:val="0"/>
      <w:marBottom w:val="0"/>
      <w:divBdr>
        <w:top w:val="none" w:sz="0" w:space="0" w:color="auto"/>
        <w:left w:val="none" w:sz="0" w:space="0" w:color="auto"/>
        <w:bottom w:val="none" w:sz="0" w:space="0" w:color="auto"/>
        <w:right w:val="none" w:sz="0" w:space="0" w:color="auto"/>
      </w:divBdr>
    </w:div>
    <w:div w:id="2084375506">
      <w:bodyDiv w:val="1"/>
      <w:marLeft w:val="0"/>
      <w:marRight w:val="0"/>
      <w:marTop w:val="0"/>
      <w:marBottom w:val="0"/>
      <w:divBdr>
        <w:top w:val="none" w:sz="0" w:space="0" w:color="auto"/>
        <w:left w:val="none" w:sz="0" w:space="0" w:color="auto"/>
        <w:bottom w:val="none" w:sz="0" w:space="0" w:color="auto"/>
        <w:right w:val="none" w:sz="0" w:space="0" w:color="auto"/>
      </w:divBdr>
    </w:div>
    <w:div w:id="2093506308">
      <w:bodyDiv w:val="1"/>
      <w:marLeft w:val="0"/>
      <w:marRight w:val="0"/>
      <w:marTop w:val="0"/>
      <w:marBottom w:val="0"/>
      <w:divBdr>
        <w:top w:val="none" w:sz="0" w:space="0" w:color="auto"/>
        <w:left w:val="none" w:sz="0" w:space="0" w:color="auto"/>
        <w:bottom w:val="none" w:sz="0" w:space="0" w:color="auto"/>
        <w:right w:val="none" w:sz="0" w:space="0" w:color="auto"/>
      </w:divBdr>
    </w:div>
    <w:div w:id="2095783467">
      <w:bodyDiv w:val="1"/>
      <w:marLeft w:val="0"/>
      <w:marRight w:val="0"/>
      <w:marTop w:val="0"/>
      <w:marBottom w:val="0"/>
      <w:divBdr>
        <w:top w:val="none" w:sz="0" w:space="0" w:color="auto"/>
        <w:left w:val="none" w:sz="0" w:space="0" w:color="auto"/>
        <w:bottom w:val="none" w:sz="0" w:space="0" w:color="auto"/>
        <w:right w:val="none" w:sz="0" w:space="0" w:color="auto"/>
      </w:divBdr>
    </w:div>
    <w:div w:id="2102216839">
      <w:bodyDiv w:val="1"/>
      <w:marLeft w:val="0"/>
      <w:marRight w:val="0"/>
      <w:marTop w:val="0"/>
      <w:marBottom w:val="0"/>
      <w:divBdr>
        <w:top w:val="none" w:sz="0" w:space="0" w:color="auto"/>
        <w:left w:val="none" w:sz="0" w:space="0" w:color="auto"/>
        <w:bottom w:val="none" w:sz="0" w:space="0" w:color="auto"/>
        <w:right w:val="none" w:sz="0" w:space="0" w:color="auto"/>
      </w:divBdr>
    </w:div>
    <w:div w:id="2102602997">
      <w:bodyDiv w:val="1"/>
      <w:marLeft w:val="0"/>
      <w:marRight w:val="0"/>
      <w:marTop w:val="0"/>
      <w:marBottom w:val="0"/>
      <w:divBdr>
        <w:top w:val="none" w:sz="0" w:space="0" w:color="auto"/>
        <w:left w:val="none" w:sz="0" w:space="0" w:color="auto"/>
        <w:bottom w:val="none" w:sz="0" w:space="0" w:color="auto"/>
        <w:right w:val="none" w:sz="0" w:space="0" w:color="auto"/>
      </w:divBdr>
    </w:div>
    <w:div w:id="2113549698">
      <w:bodyDiv w:val="1"/>
      <w:marLeft w:val="0"/>
      <w:marRight w:val="0"/>
      <w:marTop w:val="0"/>
      <w:marBottom w:val="0"/>
      <w:divBdr>
        <w:top w:val="none" w:sz="0" w:space="0" w:color="auto"/>
        <w:left w:val="none" w:sz="0" w:space="0" w:color="auto"/>
        <w:bottom w:val="none" w:sz="0" w:space="0" w:color="auto"/>
        <w:right w:val="none" w:sz="0" w:space="0" w:color="auto"/>
      </w:divBdr>
    </w:div>
    <w:div w:id="2116317110">
      <w:bodyDiv w:val="1"/>
      <w:marLeft w:val="0"/>
      <w:marRight w:val="0"/>
      <w:marTop w:val="0"/>
      <w:marBottom w:val="0"/>
      <w:divBdr>
        <w:top w:val="none" w:sz="0" w:space="0" w:color="auto"/>
        <w:left w:val="none" w:sz="0" w:space="0" w:color="auto"/>
        <w:bottom w:val="none" w:sz="0" w:space="0" w:color="auto"/>
        <w:right w:val="none" w:sz="0" w:space="0" w:color="auto"/>
      </w:divBdr>
    </w:div>
    <w:div w:id="2118789359">
      <w:bodyDiv w:val="1"/>
      <w:marLeft w:val="0"/>
      <w:marRight w:val="0"/>
      <w:marTop w:val="0"/>
      <w:marBottom w:val="0"/>
      <w:divBdr>
        <w:top w:val="none" w:sz="0" w:space="0" w:color="auto"/>
        <w:left w:val="none" w:sz="0" w:space="0" w:color="auto"/>
        <w:bottom w:val="none" w:sz="0" w:space="0" w:color="auto"/>
        <w:right w:val="none" w:sz="0" w:space="0" w:color="auto"/>
      </w:divBdr>
    </w:div>
    <w:div w:id="2123379665">
      <w:bodyDiv w:val="1"/>
      <w:marLeft w:val="0"/>
      <w:marRight w:val="0"/>
      <w:marTop w:val="0"/>
      <w:marBottom w:val="0"/>
      <w:divBdr>
        <w:top w:val="none" w:sz="0" w:space="0" w:color="auto"/>
        <w:left w:val="none" w:sz="0" w:space="0" w:color="auto"/>
        <w:bottom w:val="none" w:sz="0" w:space="0" w:color="auto"/>
        <w:right w:val="none" w:sz="0" w:space="0" w:color="auto"/>
      </w:divBdr>
    </w:div>
    <w:div w:id="2124298144">
      <w:bodyDiv w:val="1"/>
      <w:marLeft w:val="0"/>
      <w:marRight w:val="0"/>
      <w:marTop w:val="0"/>
      <w:marBottom w:val="0"/>
      <w:divBdr>
        <w:top w:val="none" w:sz="0" w:space="0" w:color="auto"/>
        <w:left w:val="none" w:sz="0" w:space="0" w:color="auto"/>
        <w:bottom w:val="none" w:sz="0" w:space="0" w:color="auto"/>
        <w:right w:val="none" w:sz="0" w:space="0" w:color="auto"/>
      </w:divBdr>
    </w:div>
    <w:div w:id="2144735967">
      <w:bodyDiv w:val="1"/>
      <w:marLeft w:val="0"/>
      <w:marRight w:val="0"/>
      <w:marTop w:val="0"/>
      <w:marBottom w:val="0"/>
      <w:divBdr>
        <w:top w:val="none" w:sz="0" w:space="0" w:color="auto"/>
        <w:left w:val="none" w:sz="0" w:space="0" w:color="auto"/>
        <w:bottom w:val="none" w:sz="0" w:space="0" w:color="auto"/>
        <w:right w:val="none" w:sz="0" w:space="0" w:color="auto"/>
      </w:divBdr>
    </w:div>
    <w:div w:id="2145271668">
      <w:bodyDiv w:val="1"/>
      <w:marLeft w:val="0"/>
      <w:marRight w:val="0"/>
      <w:marTop w:val="0"/>
      <w:marBottom w:val="0"/>
      <w:divBdr>
        <w:top w:val="none" w:sz="0" w:space="0" w:color="auto"/>
        <w:left w:val="none" w:sz="0" w:space="0" w:color="auto"/>
        <w:bottom w:val="none" w:sz="0" w:space="0" w:color="auto"/>
        <w:right w:val="none" w:sz="0" w:space="0" w:color="auto"/>
      </w:divBdr>
    </w:div>
    <w:div w:id="2145660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18.png"/><Relationship Id="rId47" Type="http://schemas.openxmlformats.org/officeDocument/2006/relationships/header" Target="header15.xml"/><Relationship Id="rId63" Type="http://schemas.openxmlformats.org/officeDocument/2006/relationships/header" Target="header25.xml"/><Relationship Id="rId68" Type="http://schemas.openxmlformats.org/officeDocument/2006/relationships/image" Target="media/image28.jpeg"/><Relationship Id="rId84" Type="http://schemas.openxmlformats.org/officeDocument/2006/relationships/image" Target="media/image44.jpeg"/><Relationship Id="rId89"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3.jpeg"/><Relationship Id="rId32" Type="http://schemas.openxmlformats.org/officeDocument/2006/relationships/header" Target="header9.xml"/><Relationship Id="rId37" Type="http://schemas.openxmlformats.org/officeDocument/2006/relationships/footer" Target="footer6.xml"/><Relationship Id="rId53" Type="http://schemas.openxmlformats.org/officeDocument/2006/relationships/header" Target="header19.xml"/><Relationship Id="rId58" Type="http://schemas.openxmlformats.org/officeDocument/2006/relationships/footer" Target="footer9.xml"/><Relationship Id="rId74" Type="http://schemas.openxmlformats.org/officeDocument/2006/relationships/image" Target="media/image34.jpeg"/><Relationship Id="rId79" Type="http://schemas.openxmlformats.org/officeDocument/2006/relationships/image" Target="media/image39.jpeg"/><Relationship Id="rId5" Type="http://schemas.openxmlformats.org/officeDocument/2006/relationships/settings" Target="settings.xml"/><Relationship Id="rId90" Type="http://schemas.openxmlformats.org/officeDocument/2006/relationships/customXml" Target="../customXml/item2.xml"/><Relationship Id="rId14" Type="http://schemas.openxmlformats.org/officeDocument/2006/relationships/footer" Target="footer1.xml"/><Relationship Id="rId22" Type="http://schemas.openxmlformats.org/officeDocument/2006/relationships/footer" Target="footer4.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11.xml"/><Relationship Id="rId43" Type="http://schemas.openxmlformats.org/officeDocument/2006/relationships/image" Target="media/image19.png"/><Relationship Id="rId48" Type="http://schemas.openxmlformats.org/officeDocument/2006/relationships/footer" Target="footer7.xml"/><Relationship Id="rId56" Type="http://schemas.openxmlformats.org/officeDocument/2006/relationships/header" Target="header20.xml"/><Relationship Id="rId64" Type="http://schemas.openxmlformats.org/officeDocument/2006/relationships/image" Target="media/image24.jpeg"/><Relationship Id="rId69" Type="http://schemas.openxmlformats.org/officeDocument/2006/relationships/image" Target="media/image29.jpeg"/><Relationship Id="rId77" Type="http://schemas.openxmlformats.org/officeDocument/2006/relationships/image" Target="media/image37.jpeg"/><Relationship Id="rId8" Type="http://schemas.openxmlformats.org/officeDocument/2006/relationships/endnotes" Target="endnotes.xml"/><Relationship Id="rId51" Type="http://schemas.openxmlformats.org/officeDocument/2006/relationships/header" Target="header18.xml"/><Relationship Id="rId72" Type="http://schemas.openxmlformats.org/officeDocument/2006/relationships/image" Target="media/image32.jpeg"/><Relationship Id="rId80" Type="http://schemas.openxmlformats.org/officeDocument/2006/relationships/image" Target="media/image40.jpeg"/><Relationship Id="rId85"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footer" Target="footer5.xml"/><Relationship Id="rId38" Type="http://schemas.openxmlformats.org/officeDocument/2006/relationships/header" Target="header13.xml"/><Relationship Id="rId46" Type="http://schemas.openxmlformats.org/officeDocument/2006/relationships/header" Target="header14.xml"/><Relationship Id="rId59" Type="http://schemas.openxmlformats.org/officeDocument/2006/relationships/header" Target="header22.xml"/><Relationship Id="rId67" Type="http://schemas.openxmlformats.org/officeDocument/2006/relationships/image" Target="media/image27.jpeg"/><Relationship Id="rId20" Type="http://schemas.openxmlformats.org/officeDocument/2006/relationships/header" Target="header5.xml"/><Relationship Id="rId41" Type="http://schemas.openxmlformats.org/officeDocument/2006/relationships/image" Target="media/image17.png"/><Relationship Id="rId54" Type="http://schemas.openxmlformats.org/officeDocument/2006/relationships/image" Target="media/image22.png"/><Relationship Id="rId62" Type="http://schemas.openxmlformats.org/officeDocument/2006/relationships/footer" Target="footer10.xml"/><Relationship Id="rId70" Type="http://schemas.openxmlformats.org/officeDocument/2006/relationships/image" Target="media/image30.jpeg"/><Relationship Id="rId75" Type="http://schemas.openxmlformats.org/officeDocument/2006/relationships/image" Target="media/image35.jpeg"/><Relationship Id="rId83" Type="http://schemas.openxmlformats.org/officeDocument/2006/relationships/image" Target="media/image43.jpeg"/><Relationship Id="rId88" Type="http://schemas.openxmlformats.org/officeDocument/2006/relationships/fontTable" Target="fontTable.xml"/><Relationship Id="rId91"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header" Target="header12.xml"/><Relationship Id="rId49" Type="http://schemas.openxmlformats.org/officeDocument/2006/relationships/header" Target="header16.xml"/><Relationship Id="rId57" Type="http://schemas.openxmlformats.org/officeDocument/2006/relationships/header" Target="header21.xml"/><Relationship Id="rId10" Type="http://schemas.openxmlformats.org/officeDocument/2006/relationships/image" Target="media/image2.jpeg"/><Relationship Id="rId31" Type="http://schemas.openxmlformats.org/officeDocument/2006/relationships/header" Target="header8.xml"/><Relationship Id="rId44" Type="http://schemas.openxmlformats.org/officeDocument/2006/relationships/image" Target="media/image20.png"/><Relationship Id="rId52" Type="http://schemas.openxmlformats.org/officeDocument/2006/relationships/footer" Target="footer8.xml"/><Relationship Id="rId60" Type="http://schemas.openxmlformats.org/officeDocument/2006/relationships/header" Target="header23.xml"/><Relationship Id="rId65" Type="http://schemas.openxmlformats.org/officeDocument/2006/relationships/image" Target="media/image25.jpeg"/><Relationship Id="rId73" Type="http://schemas.openxmlformats.org/officeDocument/2006/relationships/image" Target="media/image33.jpeg"/><Relationship Id="rId78" Type="http://schemas.openxmlformats.org/officeDocument/2006/relationships/image" Target="media/image38.jpeg"/><Relationship Id="rId81" Type="http://schemas.openxmlformats.org/officeDocument/2006/relationships/image" Target="media/image41.jpeg"/><Relationship Id="rId86" Type="http://schemas.openxmlformats.org/officeDocument/2006/relationships/image" Target="media/image46.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5.png"/><Relationship Id="rId34" Type="http://schemas.openxmlformats.org/officeDocument/2006/relationships/header" Target="header10.xml"/><Relationship Id="rId50" Type="http://schemas.openxmlformats.org/officeDocument/2006/relationships/header" Target="header17.xml"/><Relationship Id="rId55" Type="http://schemas.openxmlformats.org/officeDocument/2006/relationships/image" Target="media/image23.png"/><Relationship Id="rId76" Type="http://schemas.openxmlformats.org/officeDocument/2006/relationships/image" Target="media/image36.jpeg"/><Relationship Id="rId7" Type="http://schemas.openxmlformats.org/officeDocument/2006/relationships/footnotes" Target="footnotes.xml"/><Relationship Id="rId71" Type="http://schemas.openxmlformats.org/officeDocument/2006/relationships/image" Target="media/image31.jpeg"/><Relationship Id="rId92" Type="http://schemas.openxmlformats.org/officeDocument/2006/relationships/customXml" Target="../customXml/item4.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26.jpeg"/><Relationship Id="rId87" Type="http://schemas.openxmlformats.org/officeDocument/2006/relationships/image" Target="media/image47.jpeg"/><Relationship Id="rId61" Type="http://schemas.openxmlformats.org/officeDocument/2006/relationships/header" Target="header24.xml"/><Relationship Id="rId82" Type="http://schemas.openxmlformats.org/officeDocument/2006/relationships/image" Target="media/image42.jpeg"/><Relationship Id="rId19" Type="http://schemas.openxmlformats.org/officeDocument/2006/relationships/header" Target="header4.xml"/></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6.png"/></Relationships>
</file>

<file path=word/_rels/footer4.xml.rels><?xml version="1.0" encoding="UTF-8" standalone="yes"?>
<Relationships xmlns="http://schemas.openxmlformats.org/package/2006/relationships"><Relationship Id="rId1" Type="http://schemas.openxmlformats.org/officeDocument/2006/relationships/image" Target="media/image7.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er6.xml.rels><?xml version="1.0" encoding="UTF-8" standalone="yes"?>
<Relationships xmlns="http://schemas.openxmlformats.org/package/2006/relationships"><Relationship Id="rId1" Type="http://schemas.openxmlformats.org/officeDocument/2006/relationships/image" Target="media/image7.png"/></Relationships>
</file>

<file path=word/_rels/footer7.xml.rels><?xml version="1.0" encoding="UTF-8" standalone="yes"?>
<Relationships xmlns="http://schemas.openxmlformats.org/package/2006/relationships"><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1" Type="http://schemas.openxmlformats.org/officeDocument/2006/relationships/image" Target="media/image7.png"/></Relationships>
</file>

<file path=word/_rels/footer9.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12.xml.rels><?xml version="1.0" encoding="UTF-8" standalone="yes"?>
<Relationships xmlns="http://schemas.openxmlformats.org/package/2006/relationships"><Relationship Id="rId1" Type="http://schemas.openxmlformats.org/officeDocument/2006/relationships/image" Target="media/image5.png"/></Relationships>
</file>

<file path=word/_rels/header15.xml.rels><?xml version="1.0" encoding="UTF-8" standalone="yes"?>
<Relationships xmlns="http://schemas.openxmlformats.org/package/2006/relationships"><Relationship Id="rId1" Type="http://schemas.openxmlformats.org/officeDocument/2006/relationships/image" Target="media/image5.png"/></Relationships>
</file>

<file path=word/_rels/header18.xml.rels><?xml version="1.0" encoding="UTF-8" standalone="yes"?>
<Relationships xmlns="http://schemas.openxmlformats.org/package/2006/relationships"><Relationship Id="rId1" Type="http://schemas.openxmlformats.org/officeDocument/2006/relationships/image" Target="media/image5.png"/></Relationships>
</file>

<file path=word/_rels/header21.xml.rels><?xml version="1.0" encoding="UTF-8" standalone="yes"?>
<Relationships xmlns="http://schemas.openxmlformats.org/package/2006/relationships"><Relationship Id="rId1" Type="http://schemas.openxmlformats.org/officeDocument/2006/relationships/image" Target="media/image5.png"/></Relationships>
</file>

<file path=word/_rels/header24.xml.rels><?xml version="1.0" encoding="UTF-8" standalone="yes"?>
<Relationships xmlns="http://schemas.openxmlformats.org/package/2006/relationships"><Relationship Id="rId1" Type="http://schemas.openxmlformats.org/officeDocument/2006/relationships/image" Target="media/image5.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header9.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09905A07AD6C7A4CB49A7CDCCAAB0CA8" ma:contentTypeVersion="15" ma:contentTypeDescription="Create a new document." ma:contentTypeScope="" ma:versionID="54f7f314d8447ab5a81c0075ceaed909">
  <xsd:schema xmlns:xsd="http://www.w3.org/2001/XMLSchema" xmlns:xs="http://www.w3.org/2001/XMLSchema" xmlns:p="http://schemas.microsoft.com/office/2006/metadata/properties" xmlns:ns2="75972fe6-f1ac-46c6-8756-057ed8cbebfe" xmlns:ns3="http://schemas.microsoft.com/sharepoint/v3/fields" xmlns:ns4="1b8a4403-f126-4af7-b640-1c43d103beb7" targetNamespace="http://schemas.microsoft.com/office/2006/metadata/properties" ma:root="true" ma:fieldsID="68c463cb3c633ab59a190de980792145" ns2:_="" ns3:_="" ns4:_="">
    <xsd:import namespace="75972fe6-f1ac-46c6-8756-057ed8cbebfe"/>
    <xsd:import namespace="http://schemas.microsoft.com/sharepoint/v3/fields"/>
    <xsd:import namespace="1b8a4403-f126-4af7-b640-1c43d103beb7"/>
    <xsd:element name="properties">
      <xsd:complexType>
        <xsd:sequence>
          <xsd:element name="documentManagement">
            <xsd:complexType>
              <xsd:all>
                <xsd:element ref="ns2:Tag" minOccurs="0"/>
                <xsd:element ref="ns3:_Version" minOccurs="0"/>
                <xsd:element ref="ns2:MediaServiceMetadata" minOccurs="0"/>
                <xsd:element ref="ns2:MediaServiceFastMetadata" minOccurs="0"/>
                <xsd:element ref="ns2:MediaServiceDateTaken" minOccurs="0"/>
                <xsd:element ref="ns2:MediaServiceAutoTags" minOccurs="0"/>
                <xsd:element ref="ns4:SharedWithUsers" minOccurs="0"/>
                <xsd:element ref="ns4:SharedWithDetails" minOccurs="0"/>
                <xsd:element ref="ns2:MediaServiceOCR" minOccurs="0"/>
                <xsd:element ref="ns2:MediaServiceGenerationTime" minOccurs="0"/>
                <xsd:element ref="ns2:MediaServiceEventHashCode" minOccurs="0"/>
                <xsd:element ref="ns2:MediaServiceLocation"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972fe6-f1ac-46c6-8756-057ed8cbebfe" elementFormDefault="qualified">
    <xsd:import namespace="http://schemas.microsoft.com/office/2006/documentManagement/types"/>
    <xsd:import namespace="http://schemas.microsoft.com/office/infopath/2007/PartnerControls"/>
    <xsd:element name="Tag" ma:index="8" nillable="true" ma:displayName="Tag" ma:internalName="Tag">
      <xsd:complexType>
        <xsd:complexContent>
          <xsd:extension base="dms:MultiChoiceFillIn">
            <xsd:sequence>
              <xsd:element name="Value" maxOccurs="unbounded" minOccurs="0" nillable="true">
                <xsd:simpleType>
                  <xsd:union memberTypes="dms:Text">
                    <xsd:simpleType>
                      <xsd:restriction base="dms:Choice">
                        <xsd:enumeration value="Project"/>
                      </xsd:restriction>
                    </xsd:simpleType>
                  </xsd:union>
                </xsd:simpleType>
              </xsd:element>
            </xsd:sequence>
          </xsd:extension>
        </xsd:complexContent>
      </xsd:complexType>
    </xsd:element>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LengthInSeconds" ma:index="22"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Version" ma:index="9" nillable="true" ma:displayName="Version" ma:internalName="_Vers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b8a4403-f126-4af7-b640-1c43d103beb7"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g xmlns="75972fe6-f1ac-46c6-8756-057ed8cbebfe"/>
    <_Version xmlns="http://schemas.microsoft.com/sharepoint/v3/fields" xsi:nil="true"/>
  </documentManagement>
</p:properties>
</file>

<file path=customXml/itemProps1.xml><?xml version="1.0" encoding="utf-8"?>
<ds:datastoreItem xmlns:ds="http://schemas.openxmlformats.org/officeDocument/2006/customXml" ds:itemID="{6B3F6E1A-4E15-4F9D-8105-D980D809DFC1}">
  <ds:schemaRefs>
    <ds:schemaRef ds:uri="http://schemas.openxmlformats.org/officeDocument/2006/bibliography"/>
  </ds:schemaRefs>
</ds:datastoreItem>
</file>

<file path=customXml/itemProps2.xml><?xml version="1.0" encoding="utf-8"?>
<ds:datastoreItem xmlns:ds="http://schemas.openxmlformats.org/officeDocument/2006/customXml" ds:itemID="{934F8C86-36E4-42A8-818F-B6B1664B17E0}"/>
</file>

<file path=customXml/itemProps3.xml><?xml version="1.0" encoding="utf-8"?>
<ds:datastoreItem xmlns:ds="http://schemas.openxmlformats.org/officeDocument/2006/customXml" ds:itemID="{A6A6844A-04A7-4DA9-AF1D-92BE8A43C6CA}"/>
</file>

<file path=customXml/itemProps4.xml><?xml version="1.0" encoding="utf-8"?>
<ds:datastoreItem xmlns:ds="http://schemas.openxmlformats.org/officeDocument/2006/customXml" ds:itemID="{48E4AAE5-DBD3-45FA-B7A8-ED34F7002099}"/>
</file>

<file path=docProps/app.xml><?xml version="1.0" encoding="utf-8"?>
<Properties xmlns="http://schemas.openxmlformats.org/officeDocument/2006/extended-properties" xmlns:vt="http://schemas.openxmlformats.org/officeDocument/2006/docPropsVTypes">
  <Template>Normal.dotm</Template>
  <TotalTime>1</TotalTime>
  <Pages>40</Pages>
  <Words>8162</Words>
  <Characters>46529</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Alex 2003 Quarterly Audit Summary Report</vt:lpstr>
    </vt:vector>
  </TitlesOfParts>
  <Company>HDR, Inc.</Company>
  <LinksUpToDate>false</LinksUpToDate>
  <CharactersWithSpaces>54582</CharactersWithSpaces>
  <SharedDoc>false</SharedDoc>
  <HLinks>
    <vt:vector size="420" baseType="variant">
      <vt:variant>
        <vt:i4>1441847</vt:i4>
      </vt:variant>
      <vt:variant>
        <vt:i4>428</vt:i4>
      </vt:variant>
      <vt:variant>
        <vt:i4>0</vt:i4>
      </vt:variant>
      <vt:variant>
        <vt:i4>5</vt:i4>
      </vt:variant>
      <vt:variant>
        <vt:lpwstr/>
      </vt:variant>
      <vt:variant>
        <vt:lpwstr>_Toc268245907</vt:lpwstr>
      </vt:variant>
      <vt:variant>
        <vt:i4>1441847</vt:i4>
      </vt:variant>
      <vt:variant>
        <vt:i4>422</vt:i4>
      </vt:variant>
      <vt:variant>
        <vt:i4>0</vt:i4>
      </vt:variant>
      <vt:variant>
        <vt:i4>5</vt:i4>
      </vt:variant>
      <vt:variant>
        <vt:lpwstr/>
      </vt:variant>
      <vt:variant>
        <vt:lpwstr>_Toc268245906</vt:lpwstr>
      </vt:variant>
      <vt:variant>
        <vt:i4>1441847</vt:i4>
      </vt:variant>
      <vt:variant>
        <vt:i4>416</vt:i4>
      </vt:variant>
      <vt:variant>
        <vt:i4>0</vt:i4>
      </vt:variant>
      <vt:variant>
        <vt:i4>5</vt:i4>
      </vt:variant>
      <vt:variant>
        <vt:lpwstr/>
      </vt:variant>
      <vt:variant>
        <vt:lpwstr>_Toc268245905</vt:lpwstr>
      </vt:variant>
      <vt:variant>
        <vt:i4>1441847</vt:i4>
      </vt:variant>
      <vt:variant>
        <vt:i4>410</vt:i4>
      </vt:variant>
      <vt:variant>
        <vt:i4>0</vt:i4>
      </vt:variant>
      <vt:variant>
        <vt:i4>5</vt:i4>
      </vt:variant>
      <vt:variant>
        <vt:lpwstr/>
      </vt:variant>
      <vt:variant>
        <vt:lpwstr>_Toc268245904</vt:lpwstr>
      </vt:variant>
      <vt:variant>
        <vt:i4>1441847</vt:i4>
      </vt:variant>
      <vt:variant>
        <vt:i4>404</vt:i4>
      </vt:variant>
      <vt:variant>
        <vt:i4>0</vt:i4>
      </vt:variant>
      <vt:variant>
        <vt:i4>5</vt:i4>
      </vt:variant>
      <vt:variant>
        <vt:lpwstr/>
      </vt:variant>
      <vt:variant>
        <vt:lpwstr>_Toc268245903</vt:lpwstr>
      </vt:variant>
      <vt:variant>
        <vt:i4>1441847</vt:i4>
      </vt:variant>
      <vt:variant>
        <vt:i4>398</vt:i4>
      </vt:variant>
      <vt:variant>
        <vt:i4>0</vt:i4>
      </vt:variant>
      <vt:variant>
        <vt:i4>5</vt:i4>
      </vt:variant>
      <vt:variant>
        <vt:lpwstr/>
      </vt:variant>
      <vt:variant>
        <vt:lpwstr>_Toc268245902</vt:lpwstr>
      </vt:variant>
      <vt:variant>
        <vt:i4>1441847</vt:i4>
      </vt:variant>
      <vt:variant>
        <vt:i4>392</vt:i4>
      </vt:variant>
      <vt:variant>
        <vt:i4>0</vt:i4>
      </vt:variant>
      <vt:variant>
        <vt:i4>5</vt:i4>
      </vt:variant>
      <vt:variant>
        <vt:lpwstr/>
      </vt:variant>
      <vt:variant>
        <vt:lpwstr>_Toc268245901</vt:lpwstr>
      </vt:variant>
      <vt:variant>
        <vt:i4>1441847</vt:i4>
      </vt:variant>
      <vt:variant>
        <vt:i4>386</vt:i4>
      </vt:variant>
      <vt:variant>
        <vt:i4>0</vt:i4>
      </vt:variant>
      <vt:variant>
        <vt:i4>5</vt:i4>
      </vt:variant>
      <vt:variant>
        <vt:lpwstr/>
      </vt:variant>
      <vt:variant>
        <vt:lpwstr>_Toc268245900</vt:lpwstr>
      </vt:variant>
      <vt:variant>
        <vt:i4>2031670</vt:i4>
      </vt:variant>
      <vt:variant>
        <vt:i4>380</vt:i4>
      </vt:variant>
      <vt:variant>
        <vt:i4>0</vt:i4>
      </vt:variant>
      <vt:variant>
        <vt:i4>5</vt:i4>
      </vt:variant>
      <vt:variant>
        <vt:lpwstr/>
      </vt:variant>
      <vt:variant>
        <vt:lpwstr>_Toc268245899</vt:lpwstr>
      </vt:variant>
      <vt:variant>
        <vt:i4>2031670</vt:i4>
      </vt:variant>
      <vt:variant>
        <vt:i4>374</vt:i4>
      </vt:variant>
      <vt:variant>
        <vt:i4>0</vt:i4>
      </vt:variant>
      <vt:variant>
        <vt:i4>5</vt:i4>
      </vt:variant>
      <vt:variant>
        <vt:lpwstr/>
      </vt:variant>
      <vt:variant>
        <vt:lpwstr>_Toc268245898</vt:lpwstr>
      </vt:variant>
      <vt:variant>
        <vt:i4>2031670</vt:i4>
      </vt:variant>
      <vt:variant>
        <vt:i4>368</vt:i4>
      </vt:variant>
      <vt:variant>
        <vt:i4>0</vt:i4>
      </vt:variant>
      <vt:variant>
        <vt:i4>5</vt:i4>
      </vt:variant>
      <vt:variant>
        <vt:lpwstr/>
      </vt:variant>
      <vt:variant>
        <vt:lpwstr>_Toc268245897</vt:lpwstr>
      </vt:variant>
      <vt:variant>
        <vt:i4>2031670</vt:i4>
      </vt:variant>
      <vt:variant>
        <vt:i4>362</vt:i4>
      </vt:variant>
      <vt:variant>
        <vt:i4>0</vt:i4>
      </vt:variant>
      <vt:variant>
        <vt:i4>5</vt:i4>
      </vt:variant>
      <vt:variant>
        <vt:lpwstr/>
      </vt:variant>
      <vt:variant>
        <vt:lpwstr>_Toc268245896</vt:lpwstr>
      </vt:variant>
      <vt:variant>
        <vt:i4>2031670</vt:i4>
      </vt:variant>
      <vt:variant>
        <vt:i4>356</vt:i4>
      </vt:variant>
      <vt:variant>
        <vt:i4>0</vt:i4>
      </vt:variant>
      <vt:variant>
        <vt:i4>5</vt:i4>
      </vt:variant>
      <vt:variant>
        <vt:lpwstr/>
      </vt:variant>
      <vt:variant>
        <vt:lpwstr>_Toc268245895</vt:lpwstr>
      </vt:variant>
      <vt:variant>
        <vt:i4>2031670</vt:i4>
      </vt:variant>
      <vt:variant>
        <vt:i4>350</vt:i4>
      </vt:variant>
      <vt:variant>
        <vt:i4>0</vt:i4>
      </vt:variant>
      <vt:variant>
        <vt:i4>5</vt:i4>
      </vt:variant>
      <vt:variant>
        <vt:lpwstr/>
      </vt:variant>
      <vt:variant>
        <vt:lpwstr>_Toc268245894</vt:lpwstr>
      </vt:variant>
      <vt:variant>
        <vt:i4>2031670</vt:i4>
      </vt:variant>
      <vt:variant>
        <vt:i4>344</vt:i4>
      </vt:variant>
      <vt:variant>
        <vt:i4>0</vt:i4>
      </vt:variant>
      <vt:variant>
        <vt:i4>5</vt:i4>
      </vt:variant>
      <vt:variant>
        <vt:lpwstr/>
      </vt:variant>
      <vt:variant>
        <vt:lpwstr>_Toc268245893</vt:lpwstr>
      </vt:variant>
      <vt:variant>
        <vt:i4>2031670</vt:i4>
      </vt:variant>
      <vt:variant>
        <vt:i4>338</vt:i4>
      </vt:variant>
      <vt:variant>
        <vt:i4>0</vt:i4>
      </vt:variant>
      <vt:variant>
        <vt:i4>5</vt:i4>
      </vt:variant>
      <vt:variant>
        <vt:lpwstr/>
      </vt:variant>
      <vt:variant>
        <vt:lpwstr>_Toc268245892</vt:lpwstr>
      </vt:variant>
      <vt:variant>
        <vt:i4>2031670</vt:i4>
      </vt:variant>
      <vt:variant>
        <vt:i4>332</vt:i4>
      </vt:variant>
      <vt:variant>
        <vt:i4>0</vt:i4>
      </vt:variant>
      <vt:variant>
        <vt:i4>5</vt:i4>
      </vt:variant>
      <vt:variant>
        <vt:lpwstr/>
      </vt:variant>
      <vt:variant>
        <vt:lpwstr>_Toc268245891</vt:lpwstr>
      </vt:variant>
      <vt:variant>
        <vt:i4>2031670</vt:i4>
      </vt:variant>
      <vt:variant>
        <vt:i4>326</vt:i4>
      </vt:variant>
      <vt:variant>
        <vt:i4>0</vt:i4>
      </vt:variant>
      <vt:variant>
        <vt:i4>5</vt:i4>
      </vt:variant>
      <vt:variant>
        <vt:lpwstr/>
      </vt:variant>
      <vt:variant>
        <vt:lpwstr>_Toc268245890</vt:lpwstr>
      </vt:variant>
      <vt:variant>
        <vt:i4>1966134</vt:i4>
      </vt:variant>
      <vt:variant>
        <vt:i4>317</vt:i4>
      </vt:variant>
      <vt:variant>
        <vt:i4>0</vt:i4>
      </vt:variant>
      <vt:variant>
        <vt:i4>5</vt:i4>
      </vt:variant>
      <vt:variant>
        <vt:lpwstr/>
      </vt:variant>
      <vt:variant>
        <vt:lpwstr>_Toc268245889</vt:lpwstr>
      </vt:variant>
      <vt:variant>
        <vt:i4>1966134</vt:i4>
      </vt:variant>
      <vt:variant>
        <vt:i4>311</vt:i4>
      </vt:variant>
      <vt:variant>
        <vt:i4>0</vt:i4>
      </vt:variant>
      <vt:variant>
        <vt:i4>5</vt:i4>
      </vt:variant>
      <vt:variant>
        <vt:lpwstr/>
      </vt:variant>
      <vt:variant>
        <vt:lpwstr>_Toc268245888</vt:lpwstr>
      </vt:variant>
      <vt:variant>
        <vt:i4>1966134</vt:i4>
      </vt:variant>
      <vt:variant>
        <vt:i4>305</vt:i4>
      </vt:variant>
      <vt:variant>
        <vt:i4>0</vt:i4>
      </vt:variant>
      <vt:variant>
        <vt:i4>5</vt:i4>
      </vt:variant>
      <vt:variant>
        <vt:lpwstr/>
      </vt:variant>
      <vt:variant>
        <vt:lpwstr>_Toc268245887</vt:lpwstr>
      </vt:variant>
      <vt:variant>
        <vt:i4>1966134</vt:i4>
      </vt:variant>
      <vt:variant>
        <vt:i4>299</vt:i4>
      </vt:variant>
      <vt:variant>
        <vt:i4>0</vt:i4>
      </vt:variant>
      <vt:variant>
        <vt:i4>5</vt:i4>
      </vt:variant>
      <vt:variant>
        <vt:lpwstr/>
      </vt:variant>
      <vt:variant>
        <vt:lpwstr>_Toc268245886</vt:lpwstr>
      </vt:variant>
      <vt:variant>
        <vt:i4>1966134</vt:i4>
      </vt:variant>
      <vt:variant>
        <vt:i4>293</vt:i4>
      </vt:variant>
      <vt:variant>
        <vt:i4>0</vt:i4>
      </vt:variant>
      <vt:variant>
        <vt:i4>5</vt:i4>
      </vt:variant>
      <vt:variant>
        <vt:lpwstr/>
      </vt:variant>
      <vt:variant>
        <vt:lpwstr>_Toc268245885</vt:lpwstr>
      </vt:variant>
      <vt:variant>
        <vt:i4>1966134</vt:i4>
      </vt:variant>
      <vt:variant>
        <vt:i4>287</vt:i4>
      </vt:variant>
      <vt:variant>
        <vt:i4>0</vt:i4>
      </vt:variant>
      <vt:variant>
        <vt:i4>5</vt:i4>
      </vt:variant>
      <vt:variant>
        <vt:lpwstr/>
      </vt:variant>
      <vt:variant>
        <vt:lpwstr>_Toc268245884</vt:lpwstr>
      </vt:variant>
      <vt:variant>
        <vt:i4>1966134</vt:i4>
      </vt:variant>
      <vt:variant>
        <vt:i4>281</vt:i4>
      </vt:variant>
      <vt:variant>
        <vt:i4>0</vt:i4>
      </vt:variant>
      <vt:variant>
        <vt:i4>5</vt:i4>
      </vt:variant>
      <vt:variant>
        <vt:lpwstr/>
      </vt:variant>
      <vt:variant>
        <vt:lpwstr>_Toc268245883</vt:lpwstr>
      </vt:variant>
      <vt:variant>
        <vt:i4>1966134</vt:i4>
      </vt:variant>
      <vt:variant>
        <vt:i4>275</vt:i4>
      </vt:variant>
      <vt:variant>
        <vt:i4>0</vt:i4>
      </vt:variant>
      <vt:variant>
        <vt:i4>5</vt:i4>
      </vt:variant>
      <vt:variant>
        <vt:lpwstr/>
      </vt:variant>
      <vt:variant>
        <vt:lpwstr>_Toc268245882</vt:lpwstr>
      </vt:variant>
      <vt:variant>
        <vt:i4>1966134</vt:i4>
      </vt:variant>
      <vt:variant>
        <vt:i4>269</vt:i4>
      </vt:variant>
      <vt:variant>
        <vt:i4>0</vt:i4>
      </vt:variant>
      <vt:variant>
        <vt:i4>5</vt:i4>
      </vt:variant>
      <vt:variant>
        <vt:lpwstr/>
      </vt:variant>
      <vt:variant>
        <vt:lpwstr>_Toc268245881</vt:lpwstr>
      </vt:variant>
      <vt:variant>
        <vt:i4>1966134</vt:i4>
      </vt:variant>
      <vt:variant>
        <vt:i4>263</vt:i4>
      </vt:variant>
      <vt:variant>
        <vt:i4>0</vt:i4>
      </vt:variant>
      <vt:variant>
        <vt:i4>5</vt:i4>
      </vt:variant>
      <vt:variant>
        <vt:lpwstr/>
      </vt:variant>
      <vt:variant>
        <vt:lpwstr>_Toc268245880</vt:lpwstr>
      </vt:variant>
      <vt:variant>
        <vt:i4>1114166</vt:i4>
      </vt:variant>
      <vt:variant>
        <vt:i4>257</vt:i4>
      </vt:variant>
      <vt:variant>
        <vt:i4>0</vt:i4>
      </vt:variant>
      <vt:variant>
        <vt:i4>5</vt:i4>
      </vt:variant>
      <vt:variant>
        <vt:lpwstr/>
      </vt:variant>
      <vt:variant>
        <vt:lpwstr>_Toc268245879</vt:lpwstr>
      </vt:variant>
      <vt:variant>
        <vt:i4>1114166</vt:i4>
      </vt:variant>
      <vt:variant>
        <vt:i4>251</vt:i4>
      </vt:variant>
      <vt:variant>
        <vt:i4>0</vt:i4>
      </vt:variant>
      <vt:variant>
        <vt:i4>5</vt:i4>
      </vt:variant>
      <vt:variant>
        <vt:lpwstr/>
      </vt:variant>
      <vt:variant>
        <vt:lpwstr>_Toc268245878</vt:lpwstr>
      </vt:variant>
      <vt:variant>
        <vt:i4>1114166</vt:i4>
      </vt:variant>
      <vt:variant>
        <vt:i4>245</vt:i4>
      </vt:variant>
      <vt:variant>
        <vt:i4>0</vt:i4>
      </vt:variant>
      <vt:variant>
        <vt:i4>5</vt:i4>
      </vt:variant>
      <vt:variant>
        <vt:lpwstr/>
      </vt:variant>
      <vt:variant>
        <vt:lpwstr>_Toc268245877</vt:lpwstr>
      </vt:variant>
      <vt:variant>
        <vt:i4>1114166</vt:i4>
      </vt:variant>
      <vt:variant>
        <vt:i4>239</vt:i4>
      </vt:variant>
      <vt:variant>
        <vt:i4>0</vt:i4>
      </vt:variant>
      <vt:variant>
        <vt:i4>5</vt:i4>
      </vt:variant>
      <vt:variant>
        <vt:lpwstr/>
      </vt:variant>
      <vt:variant>
        <vt:lpwstr>_Toc268245876</vt:lpwstr>
      </vt:variant>
      <vt:variant>
        <vt:i4>1114166</vt:i4>
      </vt:variant>
      <vt:variant>
        <vt:i4>233</vt:i4>
      </vt:variant>
      <vt:variant>
        <vt:i4>0</vt:i4>
      </vt:variant>
      <vt:variant>
        <vt:i4>5</vt:i4>
      </vt:variant>
      <vt:variant>
        <vt:lpwstr/>
      </vt:variant>
      <vt:variant>
        <vt:lpwstr>_Toc268245875</vt:lpwstr>
      </vt:variant>
      <vt:variant>
        <vt:i4>1114166</vt:i4>
      </vt:variant>
      <vt:variant>
        <vt:i4>227</vt:i4>
      </vt:variant>
      <vt:variant>
        <vt:i4>0</vt:i4>
      </vt:variant>
      <vt:variant>
        <vt:i4>5</vt:i4>
      </vt:variant>
      <vt:variant>
        <vt:lpwstr/>
      </vt:variant>
      <vt:variant>
        <vt:lpwstr>_Toc268245874</vt:lpwstr>
      </vt:variant>
      <vt:variant>
        <vt:i4>1114166</vt:i4>
      </vt:variant>
      <vt:variant>
        <vt:i4>221</vt:i4>
      </vt:variant>
      <vt:variant>
        <vt:i4>0</vt:i4>
      </vt:variant>
      <vt:variant>
        <vt:i4>5</vt:i4>
      </vt:variant>
      <vt:variant>
        <vt:lpwstr/>
      </vt:variant>
      <vt:variant>
        <vt:lpwstr>_Toc268245873</vt:lpwstr>
      </vt:variant>
      <vt:variant>
        <vt:i4>1114166</vt:i4>
      </vt:variant>
      <vt:variant>
        <vt:i4>215</vt:i4>
      </vt:variant>
      <vt:variant>
        <vt:i4>0</vt:i4>
      </vt:variant>
      <vt:variant>
        <vt:i4>5</vt:i4>
      </vt:variant>
      <vt:variant>
        <vt:lpwstr/>
      </vt:variant>
      <vt:variant>
        <vt:lpwstr>_Toc268245872</vt:lpwstr>
      </vt:variant>
      <vt:variant>
        <vt:i4>1114166</vt:i4>
      </vt:variant>
      <vt:variant>
        <vt:i4>206</vt:i4>
      </vt:variant>
      <vt:variant>
        <vt:i4>0</vt:i4>
      </vt:variant>
      <vt:variant>
        <vt:i4>5</vt:i4>
      </vt:variant>
      <vt:variant>
        <vt:lpwstr/>
      </vt:variant>
      <vt:variant>
        <vt:lpwstr>_Toc268245871</vt:lpwstr>
      </vt:variant>
      <vt:variant>
        <vt:i4>1114166</vt:i4>
      </vt:variant>
      <vt:variant>
        <vt:i4>200</vt:i4>
      </vt:variant>
      <vt:variant>
        <vt:i4>0</vt:i4>
      </vt:variant>
      <vt:variant>
        <vt:i4>5</vt:i4>
      </vt:variant>
      <vt:variant>
        <vt:lpwstr/>
      </vt:variant>
      <vt:variant>
        <vt:lpwstr>_Toc268245870</vt:lpwstr>
      </vt:variant>
      <vt:variant>
        <vt:i4>1048630</vt:i4>
      </vt:variant>
      <vt:variant>
        <vt:i4>194</vt:i4>
      </vt:variant>
      <vt:variant>
        <vt:i4>0</vt:i4>
      </vt:variant>
      <vt:variant>
        <vt:i4>5</vt:i4>
      </vt:variant>
      <vt:variant>
        <vt:lpwstr/>
      </vt:variant>
      <vt:variant>
        <vt:lpwstr>_Toc268245869</vt:lpwstr>
      </vt:variant>
      <vt:variant>
        <vt:i4>1048630</vt:i4>
      </vt:variant>
      <vt:variant>
        <vt:i4>188</vt:i4>
      </vt:variant>
      <vt:variant>
        <vt:i4>0</vt:i4>
      </vt:variant>
      <vt:variant>
        <vt:i4>5</vt:i4>
      </vt:variant>
      <vt:variant>
        <vt:lpwstr/>
      </vt:variant>
      <vt:variant>
        <vt:lpwstr>_Toc268245868</vt:lpwstr>
      </vt:variant>
      <vt:variant>
        <vt:i4>1048630</vt:i4>
      </vt:variant>
      <vt:variant>
        <vt:i4>182</vt:i4>
      </vt:variant>
      <vt:variant>
        <vt:i4>0</vt:i4>
      </vt:variant>
      <vt:variant>
        <vt:i4>5</vt:i4>
      </vt:variant>
      <vt:variant>
        <vt:lpwstr/>
      </vt:variant>
      <vt:variant>
        <vt:lpwstr>_Toc268245867</vt:lpwstr>
      </vt:variant>
      <vt:variant>
        <vt:i4>1048630</vt:i4>
      </vt:variant>
      <vt:variant>
        <vt:i4>176</vt:i4>
      </vt:variant>
      <vt:variant>
        <vt:i4>0</vt:i4>
      </vt:variant>
      <vt:variant>
        <vt:i4>5</vt:i4>
      </vt:variant>
      <vt:variant>
        <vt:lpwstr/>
      </vt:variant>
      <vt:variant>
        <vt:lpwstr>_Toc268245866</vt:lpwstr>
      </vt:variant>
      <vt:variant>
        <vt:i4>1048630</vt:i4>
      </vt:variant>
      <vt:variant>
        <vt:i4>170</vt:i4>
      </vt:variant>
      <vt:variant>
        <vt:i4>0</vt:i4>
      </vt:variant>
      <vt:variant>
        <vt:i4>5</vt:i4>
      </vt:variant>
      <vt:variant>
        <vt:lpwstr/>
      </vt:variant>
      <vt:variant>
        <vt:lpwstr>_Toc268245865</vt:lpwstr>
      </vt:variant>
      <vt:variant>
        <vt:i4>1048630</vt:i4>
      </vt:variant>
      <vt:variant>
        <vt:i4>164</vt:i4>
      </vt:variant>
      <vt:variant>
        <vt:i4>0</vt:i4>
      </vt:variant>
      <vt:variant>
        <vt:i4>5</vt:i4>
      </vt:variant>
      <vt:variant>
        <vt:lpwstr/>
      </vt:variant>
      <vt:variant>
        <vt:lpwstr>_Toc268245864</vt:lpwstr>
      </vt:variant>
      <vt:variant>
        <vt:i4>1048630</vt:i4>
      </vt:variant>
      <vt:variant>
        <vt:i4>158</vt:i4>
      </vt:variant>
      <vt:variant>
        <vt:i4>0</vt:i4>
      </vt:variant>
      <vt:variant>
        <vt:i4>5</vt:i4>
      </vt:variant>
      <vt:variant>
        <vt:lpwstr/>
      </vt:variant>
      <vt:variant>
        <vt:lpwstr>_Toc268245863</vt:lpwstr>
      </vt:variant>
      <vt:variant>
        <vt:i4>1048630</vt:i4>
      </vt:variant>
      <vt:variant>
        <vt:i4>152</vt:i4>
      </vt:variant>
      <vt:variant>
        <vt:i4>0</vt:i4>
      </vt:variant>
      <vt:variant>
        <vt:i4>5</vt:i4>
      </vt:variant>
      <vt:variant>
        <vt:lpwstr/>
      </vt:variant>
      <vt:variant>
        <vt:lpwstr>_Toc268245862</vt:lpwstr>
      </vt:variant>
      <vt:variant>
        <vt:i4>1048630</vt:i4>
      </vt:variant>
      <vt:variant>
        <vt:i4>146</vt:i4>
      </vt:variant>
      <vt:variant>
        <vt:i4>0</vt:i4>
      </vt:variant>
      <vt:variant>
        <vt:i4>5</vt:i4>
      </vt:variant>
      <vt:variant>
        <vt:lpwstr/>
      </vt:variant>
      <vt:variant>
        <vt:lpwstr>_Toc268245861</vt:lpwstr>
      </vt:variant>
      <vt:variant>
        <vt:i4>1048630</vt:i4>
      </vt:variant>
      <vt:variant>
        <vt:i4>140</vt:i4>
      </vt:variant>
      <vt:variant>
        <vt:i4>0</vt:i4>
      </vt:variant>
      <vt:variant>
        <vt:i4>5</vt:i4>
      </vt:variant>
      <vt:variant>
        <vt:lpwstr/>
      </vt:variant>
      <vt:variant>
        <vt:lpwstr>_Toc268245860</vt:lpwstr>
      </vt:variant>
      <vt:variant>
        <vt:i4>1245238</vt:i4>
      </vt:variant>
      <vt:variant>
        <vt:i4>131</vt:i4>
      </vt:variant>
      <vt:variant>
        <vt:i4>0</vt:i4>
      </vt:variant>
      <vt:variant>
        <vt:i4>5</vt:i4>
      </vt:variant>
      <vt:variant>
        <vt:lpwstr/>
      </vt:variant>
      <vt:variant>
        <vt:lpwstr>_Toc268245859</vt:lpwstr>
      </vt:variant>
      <vt:variant>
        <vt:i4>1245238</vt:i4>
      </vt:variant>
      <vt:variant>
        <vt:i4>125</vt:i4>
      </vt:variant>
      <vt:variant>
        <vt:i4>0</vt:i4>
      </vt:variant>
      <vt:variant>
        <vt:i4>5</vt:i4>
      </vt:variant>
      <vt:variant>
        <vt:lpwstr/>
      </vt:variant>
      <vt:variant>
        <vt:lpwstr>_Toc268245858</vt:lpwstr>
      </vt:variant>
      <vt:variant>
        <vt:i4>1245238</vt:i4>
      </vt:variant>
      <vt:variant>
        <vt:i4>116</vt:i4>
      </vt:variant>
      <vt:variant>
        <vt:i4>0</vt:i4>
      </vt:variant>
      <vt:variant>
        <vt:i4>5</vt:i4>
      </vt:variant>
      <vt:variant>
        <vt:lpwstr/>
      </vt:variant>
      <vt:variant>
        <vt:lpwstr>_Toc268245857</vt:lpwstr>
      </vt:variant>
      <vt:variant>
        <vt:i4>1245238</vt:i4>
      </vt:variant>
      <vt:variant>
        <vt:i4>110</vt:i4>
      </vt:variant>
      <vt:variant>
        <vt:i4>0</vt:i4>
      </vt:variant>
      <vt:variant>
        <vt:i4>5</vt:i4>
      </vt:variant>
      <vt:variant>
        <vt:lpwstr/>
      </vt:variant>
      <vt:variant>
        <vt:lpwstr>_Toc268245856</vt:lpwstr>
      </vt:variant>
      <vt:variant>
        <vt:i4>1245238</vt:i4>
      </vt:variant>
      <vt:variant>
        <vt:i4>104</vt:i4>
      </vt:variant>
      <vt:variant>
        <vt:i4>0</vt:i4>
      </vt:variant>
      <vt:variant>
        <vt:i4>5</vt:i4>
      </vt:variant>
      <vt:variant>
        <vt:lpwstr/>
      </vt:variant>
      <vt:variant>
        <vt:lpwstr>_Toc268245855</vt:lpwstr>
      </vt:variant>
      <vt:variant>
        <vt:i4>1245238</vt:i4>
      </vt:variant>
      <vt:variant>
        <vt:i4>98</vt:i4>
      </vt:variant>
      <vt:variant>
        <vt:i4>0</vt:i4>
      </vt:variant>
      <vt:variant>
        <vt:i4>5</vt:i4>
      </vt:variant>
      <vt:variant>
        <vt:lpwstr/>
      </vt:variant>
      <vt:variant>
        <vt:lpwstr>_Toc268245854</vt:lpwstr>
      </vt:variant>
      <vt:variant>
        <vt:i4>1245238</vt:i4>
      </vt:variant>
      <vt:variant>
        <vt:i4>92</vt:i4>
      </vt:variant>
      <vt:variant>
        <vt:i4>0</vt:i4>
      </vt:variant>
      <vt:variant>
        <vt:i4>5</vt:i4>
      </vt:variant>
      <vt:variant>
        <vt:lpwstr/>
      </vt:variant>
      <vt:variant>
        <vt:lpwstr>_Toc268245853</vt:lpwstr>
      </vt:variant>
      <vt:variant>
        <vt:i4>1245238</vt:i4>
      </vt:variant>
      <vt:variant>
        <vt:i4>86</vt:i4>
      </vt:variant>
      <vt:variant>
        <vt:i4>0</vt:i4>
      </vt:variant>
      <vt:variant>
        <vt:i4>5</vt:i4>
      </vt:variant>
      <vt:variant>
        <vt:lpwstr/>
      </vt:variant>
      <vt:variant>
        <vt:lpwstr>_Toc268245852</vt:lpwstr>
      </vt:variant>
      <vt:variant>
        <vt:i4>1245238</vt:i4>
      </vt:variant>
      <vt:variant>
        <vt:i4>80</vt:i4>
      </vt:variant>
      <vt:variant>
        <vt:i4>0</vt:i4>
      </vt:variant>
      <vt:variant>
        <vt:i4>5</vt:i4>
      </vt:variant>
      <vt:variant>
        <vt:lpwstr/>
      </vt:variant>
      <vt:variant>
        <vt:lpwstr>_Toc268245851</vt:lpwstr>
      </vt:variant>
      <vt:variant>
        <vt:i4>1245238</vt:i4>
      </vt:variant>
      <vt:variant>
        <vt:i4>74</vt:i4>
      </vt:variant>
      <vt:variant>
        <vt:i4>0</vt:i4>
      </vt:variant>
      <vt:variant>
        <vt:i4>5</vt:i4>
      </vt:variant>
      <vt:variant>
        <vt:lpwstr/>
      </vt:variant>
      <vt:variant>
        <vt:lpwstr>_Toc268245850</vt:lpwstr>
      </vt:variant>
      <vt:variant>
        <vt:i4>1179702</vt:i4>
      </vt:variant>
      <vt:variant>
        <vt:i4>68</vt:i4>
      </vt:variant>
      <vt:variant>
        <vt:i4>0</vt:i4>
      </vt:variant>
      <vt:variant>
        <vt:i4>5</vt:i4>
      </vt:variant>
      <vt:variant>
        <vt:lpwstr/>
      </vt:variant>
      <vt:variant>
        <vt:lpwstr>_Toc268245849</vt:lpwstr>
      </vt:variant>
      <vt:variant>
        <vt:i4>1179702</vt:i4>
      </vt:variant>
      <vt:variant>
        <vt:i4>62</vt:i4>
      </vt:variant>
      <vt:variant>
        <vt:i4>0</vt:i4>
      </vt:variant>
      <vt:variant>
        <vt:i4>5</vt:i4>
      </vt:variant>
      <vt:variant>
        <vt:lpwstr/>
      </vt:variant>
      <vt:variant>
        <vt:lpwstr>_Toc268245848</vt:lpwstr>
      </vt:variant>
      <vt:variant>
        <vt:i4>1179702</vt:i4>
      </vt:variant>
      <vt:variant>
        <vt:i4>56</vt:i4>
      </vt:variant>
      <vt:variant>
        <vt:i4>0</vt:i4>
      </vt:variant>
      <vt:variant>
        <vt:i4>5</vt:i4>
      </vt:variant>
      <vt:variant>
        <vt:lpwstr/>
      </vt:variant>
      <vt:variant>
        <vt:lpwstr>_Toc268245847</vt:lpwstr>
      </vt:variant>
      <vt:variant>
        <vt:i4>1179702</vt:i4>
      </vt:variant>
      <vt:variant>
        <vt:i4>50</vt:i4>
      </vt:variant>
      <vt:variant>
        <vt:i4>0</vt:i4>
      </vt:variant>
      <vt:variant>
        <vt:i4>5</vt:i4>
      </vt:variant>
      <vt:variant>
        <vt:lpwstr/>
      </vt:variant>
      <vt:variant>
        <vt:lpwstr>_Toc268245846</vt:lpwstr>
      </vt:variant>
      <vt:variant>
        <vt:i4>1179702</vt:i4>
      </vt:variant>
      <vt:variant>
        <vt:i4>44</vt:i4>
      </vt:variant>
      <vt:variant>
        <vt:i4>0</vt:i4>
      </vt:variant>
      <vt:variant>
        <vt:i4>5</vt:i4>
      </vt:variant>
      <vt:variant>
        <vt:lpwstr/>
      </vt:variant>
      <vt:variant>
        <vt:lpwstr>_Toc268245845</vt:lpwstr>
      </vt:variant>
      <vt:variant>
        <vt:i4>1179702</vt:i4>
      </vt:variant>
      <vt:variant>
        <vt:i4>38</vt:i4>
      </vt:variant>
      <vt:variant>
        <vt:i4>0</vt:i4>
      </vt:variant>
      <vt:variant>
        <vt:i4>5</vt:i4>
      </vt:variant>
      <vt:variant>
        <vt:lpwstr/>
      </vt:variant>
      <vt:variant>
        <vt:lpwstr>_Toc268245844</vt:lpwstr>
      </vt:variant>
      <vt:variant>
        <vt:i4>1179702</vt:i4>
      </vt:variant>
      <vt:variant>
        <vt:i4>32</vt:i4>
      </vt:variant>
      <vt:variant>
        <vt:i4>0</vt:i4>
      </vt:variant>
      <vt:variant>
        <vt:i4>5</vt:i4>
      </vt:variant>
      <vt:variant>
        <vt:lpwstr/>
      </vt:variant>
      <vt:variant>
        <vt:lpwstr>_Toc268245843</vt:lpwstr>
      </vt:variant>
      <vt:variant>
        <vt:i4>1179702</vt:i4>
      </vt:variant>
      <vt:variant>
        <vt:i4>26</vt:i4>
      </vt:variant>
      <vt:variant>
        <vt:i4>0</vt:i4>
      </vt:variant>
      <vt:variant>
        <vt:i4>5</vt:i4>
      </vt:variant>
      <vt:variant>
        <vt:lpwstr/>
      </vt:variant>
      <vt:variant>
        <vt:lpwstr>_Toc268245842</vt:lpwstr>
      </vt:variant>
      <vt:variant>
        <vt:i4>1179702</vt:i4>
      </vt:variant>
      <vt:variant>
        <vt:i4>20</vt:i4>
      </vt:variant>
      <vt:variant>
        <vt:i4>0</vt:i4>
      </vt:variant>
      <vt:variant>
        <vt:i4>5</vt:i4>
      </vt:variant>
      <vt:variant>
        <vt:lpwstr/>
      </vt:variant>
      <vt:variant>
        <vt:lpwstr>_Toc268245841</vt:lpwstr>
      </vt:variant>
      <vt:variant>
        <vt:i4>1179702</vt:i4>
      </vt:variant>
      <vt:variant>
        <vt:i4>14</vt:i4>
      </vt:variant>
      <vt:variant>
        <vt:i4>0</vt:i4>
      </vt:variant>
      <vt:variant>
        <vt:i4>5</vt:i4>
      </vt:variant>
      <vt:variant>
        <vt:lpwstr/>
      </vt:variant>
      <vt:variant>
        <vt:lpwstr>_Toc268245840</vt:lpwstr>
      </vt:variant>
      <vt:variant>
        <vt:i4>1376310</vt:i4>
      </vt:variant>
      <vt:variant>
        <vt:i4>8</vt:i4>
      </vt:variant>
      <vt:variant>
        <vt:i4>0</vt:i4>
      </vt:variant>
      <vt:variant>
        <vt:i4>5</vt:i4>
      </vt:variant>
      <vt:variant>
        <vt:lpwstr/>
      </vt:variant>
      <vt:variant>
        <vt:lpwstr>_Toc268245839</vt:lpwstr>
      </vt:variant>
      <vt:variant>
        <vt:i4>1376310</vt:i4>
      </vt:variant>
      <vt:variant>
        <vt:i4>2</vt:i4>
      </vt:variant>
      <vt:variant>
        <vt:i4>0</vt:i4>
      </vt:variant>
      <vt:variant>
        <vt:i4>5</vt:i4>
      </vt:variant>
      <vt:variant>
        <vt:lpwstr/>
      </vt:variant>
      <vt:variant>
        <vt:lpwstr>_Toc268245838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Alex 2003 Quarterly Audit Summary Report</dc:title>
  <dc:creator>Katie E Stoddard</dc:creator>
  <cp:lastModifiedBy>Raila, Susan J.</cp:lastModifiedBy>
  <cp:revision>2</cp:revision>
  <cp:lastPrinted>2014-01-28T19:27:00Z</cp:lastPrinted>
  <dcterms:created xsi:type="dcterms:W3CDTF">2014-02-07T12:26:00Z</dcterms:created>
  <dcterms:modified xsi:type="dcterms:W3CDTF">2014-02-07T12:26:00Z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0x01010009905A07AD6C7A4CB49A7CDCCAAB0CA8</vt:lpwstr>
  </property>
</Properties>
</file>